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附件1</w:t>
      </w:r>
    </w:p>
    <w:p>
      <w:pPr>
        <w:jc w:val="center"/>
        <w:rPr>
          <w:rFonts w:eastAsia="仿宋_GB2312"/>
          <w:bCs/>
          <w:sz w:val="48"/>
          <w:szCs w:val="4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48"/>
          <w:szCs w:val="48"/>
        </w:rPr>
        <w:t>2021年浙江省妇女研究</w:t>
      </w:r>
    </w:p>
    <w:p>
      <w:pPr>
        <w:spacing w:beforeLines="50"/>
        <w:jc w:val="center"/>
        <w:rPr>
          <w:rFonts w:ascii="方正小标宋简体" w:hAnsi="方正小标宋简体" w:eastAsia="方正小标宋简体" w:cs="方正小标宋简体"/>
          <w:bCs/>
          <w:spacing w:val="6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60"/>
          <w:sz w:val="48"/>
          <w:szCs w:val="48"/>
        </w:rPr>
        <w:t>课题申报表</w:t>
      </w:r>
    </w:p>
    <w:p>
      <w:pPr>
        <w:rPr>
          <w:rFonts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eastAsia="黑体"/>
          <w:bCs/>
        </w:rPr>
      </w:pPr>
    </w:p>
    <w:p>
      <w:pPr>
        <w:rPr>
          <w:rFonts w:eastAsia="黑体"/>
          <w:bCs/>
        </w:rPr>
      </w:pPr>
    </w:p>
    <w:tbl>
      <w:tblPr>
        <w:tblStyle w:val="2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645"/>
        <w:gridCol w:w="1568"/>
        <w:gridCol w:w="1519"/>
        <w:gridCol w:w="430"/>
        <w:gridCol w:w="2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4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学科分类</w:t>
            </w:r>
          </w:p>
        </w:tc>
        <w:tc>
          <w:tcPr>
            <w:tcW w:w="7161" w:type="dxa"/>
            <w:gridSpan w:val="5"/>
            <w:tcBorders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firstLine="280" w:firstLineChars="100"/>
              <w:rPr>
                <w:rFonts w:hint="eastAsia" w:ascii="楷体_GB2312" w:eastAsia="楷体_GB2312"/>
                <w:bCs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4" w:type="dxa"/>
            <w:tcBorders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课题名称</w:t>
            </w:r>
          </w:p>
        </w:tc>
        <w:tc>
          <w:tcPr>
            <w:tcW w:w="7161" w:type="dxa"/>
            <w:gridSpan w:val="5"/>
            <w:tcBorders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firstLine="2640" w:firstLineChars="1100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4" w:type="dxa"/>
            <w:tcBorders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负 责 人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hint="eastAsia" w:ascii="楷体_GB2312" w:eastAsia="楷体_GB2312"/>
                <w:bCs/>
                <w:sz w:val="28"/>
                <w:szCs w:val="36"/>
              </w:rPr>
            </w:pPr>
          </w:p>
        </w:tc>
        <w:tc>
          <w:tcPr>
            <w:tcW w:w="1519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职务/职称</w:t>
            </w:r>
          </w:p>
        </w:tc>
        <w:tc>
          <w:tcPr>
            <w:tcW w:w="3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left="1120" w:hanging="1120" w:hangingChars="400"/>
              <w:rPr>
                <w:rFonts w:hint="eastAsia" w:ascii="楷体_GB2312" w:eastAsia="楷体_GB2312"/>
                <w:bCs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工作单位</w:t>
            </w:r>
          </w:p>
        </w:tc>
        <w:tc>
          <w:tcPr>
            <w:tcW w:w="7161" w:type="dxa"/>
            <w:gridSpan w:val="5"/>
            <w:tcBorders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hint="eastAsia" w:ascii="楷体_GB2312" w:eastAsia="楷体_GB2312"/>
                <w:bCs/>
                <w:sz w:val="28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989" w:type="dxa"/>
            <w:gridSpan w:val="2"/>
            <w:tcBorders>
              <w:lef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预期成果形式</w:t>
            </w:r>
          </w:p>
        </w:tc>
        <w:tc>
          <w:tcPr>
            <w:tcW w:w="1568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hint="eastAsia" w:ascii="楷体_GB2312" w:eastAsia="楷体_GB2312"/>
                <w:bCs/>
                <w:sz w:val="28"/>
                <w:szCs w:val="32"/>
              </w:rPr>
            </w:pPr>
          </w:p>
        </w:tc>
        <w:tc>
          <w:tcPr>
            <w:tcW w:w="1949" w:type="dxa"/>
            <w:gridSpan w:val="2"/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计划完成时间</w:t>
            </w:r>
          </w:p>
        </w:tc>
        <w:tc>
          <w:tcPr>
            <w:tcW w:w="2999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firstLine="300" w:firstLineChars="100"/>
              <w:rPr>
                <w:rFonts w:hint="eastAsia" w:ascii="楷体_GB2312" w:eastAsia="楷体_GB2312"/>
                <w:bCs/>
                <w:sz w:val="3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4" w:type="dxa"/>
            <w:tcBorders>
              <w:left w:val="nil"/>
              <w:bottom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联系电话</w:t>
            </w:r>
          </w:p>
        </w:tc>
        <w:tc>
          <w:tcPr>
            <w:tcW w:w="7161" w:type="dxa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firstLine="1680" w:firstLineChars="600"/>
              <w:rPr>
                <w:rFonts w:hint="eastAsia" w:ascii="楷体_GB2312" w:eastAsia="楷体_GB2312"/>
                <w:bCs/>
                <w:sz w:val="28"/>
                <w:szCs w:val="36"/>
              </w:rPr>
            </w:pPr>
            <w:r>
              <w:rPr>
                <w:rFonts w:hint="eastAsia" w:ascii="楷体_GB2312" w:hAnsi="楷体" w:eastAsia="楷体_GB2312" w:cs="楷体"/>
                <w:bCs/>
                <w:sz w:val="28"/>
                <w:szCs w:val="32"/>
              </w:rPr>
              <w:t>(办)            (宅)           (手机)</w:t>
            </w:r>
          </w:p>
        </w:tc>
      </w:tr>
    </w:tbl>
    <w:p>
      <w:pPr>
        <w:jc w:val="center"/>
        <w:rPr>
          <w:rFonts w:hint="eastAsia" w:eastAsia="仿宋_GB2312"/>
          <w:bCs/>
          <w:sz w:val="32"/>
        </w:rPr>
      </w:pPr>
    </w:p>
    <w:p>
      <w:pPr>
        <w:jc w:val="center"/>
        <w:rPr>
          <w:rFonts w:hint="eastAsia" w:eastAsia="仿宋_GB2312"/>
          <w:bCs/>
          <w:sz w:val="32"/>
        </w:rPr>
      </w:pPr>
    </w:p>
    <w:p>
      <w:pPr>
        <w:jc w:val="center"/>
        <w:rPr>
          <w:rFonts w:hint="eastAsia" w:eastAsia="仿宋_GB2312"/>
          <w:bCs/>
          <w:sz w:val="32"/>
        </w:rPr>
      </w:pPr>
    </w:p>
    <w:p>
      <w:pPr>
        <w:jc w:val="center"/>
        <w:rPr>
          <w:rFonts w:hint="eastAsia" w:ascii="楷体_GB2312" w:hAnsi="黑体" w:eastAsia="楷体_GB2312" w:cs="黑体"/>
          <w:bCs/>
          <w:sz w:val="32"/>
        </w:rPr>
      </w:pPr>
      <w:r>
        <w:rPr>
          <w:rFonts w:hint="eastAsia" w:ascii="楷体_GB2312" w:hAnsi="黑体" w:eastAsia="楷体_GB2312" w:cs="黑体"/>
          <w:bCs/>
          <w:sz w:val="32"/>
        </w:rPr>
        <w:t>浙江省妇女研究会制</w:t>
      </w:r>
    </w:p>
    <w:p>
      <w:pPr>
        <w:spacing w:beforeLines="50"/>
        <w:jc w:val="center"/>
        <w:rPr>
          <w:rFonts w:ascii="黑体" w:hAnsi="宋体" w:eastAsia="黑体"/>
          <w:bCs/>
          <w:sz w:val="28"/>
        </w:rPr>
      </w:pPr>
      <w:r>
        <w:rPr>
          <w:rFonts w:hint="eastAsia" w:ascii="楷体_GB2312" w:hAnsi="黑体" w:eastAsia="楷体_GB2312" w:cs="黑体"/>
          <w:bCs/>
          <w:sz w:val="32"/>
        </w:rPr>
        <w:t>二○二一年三月</w:t>
      </w:r>
      <w:r>
        <w:rPr>
          <w:rFonts w:ascii="黑体" w:hAnsi="宋体" w:eastAsia="黑体"/>
          <w:bCs/>
          <w:sz w:val="28"/>
        </w:rPr>
        <w:br w:type="page"/>
      </w:r>
    </w:p>
    <w:p>
      <w:pPr>
        <w:overflowPunct w:val="0"/>
        <w:spacing w:line="520" w:lineRule="exact"/>
        <w:ind w:firstLine="560" w:firstLineChars="200"/>
        <w:rPr>
          <w:rFonts w:ascii="黑体" w:hAnsi="宋体" w:eastAsia="黑体"/>
          <w:bCs/>
          <w:sz w:val="28"/>
          <w:szCs w:val="28"/>
        </w:rPr>
      </w:pPr>
    </w:p>
    <w:p>
      <w:pPr>
        <w:overflowPunct w:val="0"/>
        <w:spacing w:line="520" w:lineRule="exact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申报者的承诺：</w:t>
      </w:r>
    </w:p>
    <w:p>
      <w:pPr>
        <w:overflowPunct w:val="0"/>
        <w:spacing w:line="520" w:lineRule="exact"/>
        <w:ind w:firstLine="560" w:firstLineChars="200"/>
        <w:rPr>
          <w:rFonts w:ascii="黑体" w:hAnsi="宋体" w:eastAsia="黑体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我承诺对本人填写的各项内容真实性负责，保证没有知识产权争议。如果获准立项，我承诺以本表为有约束力的协议，遵守浙江省妇女研究会的有关规定，按计划认真开展研究工作，取得预期研究成果。浙江省妇女研究会有权使用本表所有的数据和资料。</w:t>
      </w:r>
    </w:p>
    <w:p>
      <w:pPr>
        <w:overflowPunct w:val="0"/>
        <w:spacing w:line="520" w:lineRule="exact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 xml:space="preserve">              </w:t>
      </w:r>
    </w:p>
    <w:p>
      <w:pPr>
        <w:overflowPunct w:val="0"/>
        <w:spacing w:line="520" w:lineRule="exact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 xml:space="preserve">                 </w:t>
      </w: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 xml:space="preserve">                          </w:t>
      </w:r>
      <w:r>
        <w:rPr>
          <w:rFonts w:hint="eastAsia" w:ascii="仿宋_GB2312" w:hAnsi="宋体" w:eastAsia="仿宋_GB2312"/>
          <w:bCs/>
          <w:sz w:val="28"/>
          <w:szCs w:val="28"/>
        </w:rPr>
        <w:t>申报者（签章）：</w:t>
      </w: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tabs>
          <w:tab w:val="left" w:pos="8364"/>
        </w:tabs>
        <w:overflowPunct w:val="0"/>
        <w:spacing w:line="520" w:lineRule="exact"/>
        <w:ind w:right="420" w:rightChars="200" w:firstLine="560" w:firstLineChars="200"/>
        <w:jc w:val="right"/>
        <w:rPr>
          <w:rFonts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 xml:space="preserve">                                    </w:t>
      </w:r>
      <w:r>
        <w:rPr>
          <w:rFonts w:hint="eastAsia" w:ascii="仿宋_GB2312" w:hAnsi="宋体" w:eastAsia="仿宋_GB2312"/>
          <w:bCs/>
          <w:sz w:val="28"/>
          <w:szCs w:val="28"/>
        </w:rPr>
        <w:t>年</w:t>
      </w:r>
      <w:r>
        <w:rPr>
          <w:rFonts w:ascii="仿宋_GB2312" w:hAnsi="宋体" w:eastAsia="仿宋_GB2312"/>
          <w:bCs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Cs/>
          <w:sz w:val="28"/>
          <w:szCs w:val="28"/>
        </w:rPr>
        <w:t>月</w:t>
      </w:r>
      <w:r>
        <w:rPr>
          <w:rFonts w:ascii="仿宋_GB2312" w:hAnsi="宋体" w:eastAsia="仿宋_GB2312"/>
          <w:bCs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Cs/>
          <w:sz w:val="28"/>
          <w:szCs w:val="28"/>
        </w:rPr>
        <w:t>日</w:t>
      </w: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填表说明：</w:t>
      </w:r>
    </w:p>
    <w:p>
      <w:pPr>
        <w:overflowPunct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hint="eastAsia" w:eastAsia="仿宋_GB2312"/>
          <w:sz w:val="28"/>
          <w:szCs w:val="28"/>
        </w:rPr>
        <w:t>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hint="eastAsia" w:eastAsia="仿宋_GB2312"/>
          <w:sz w:val="28"/>
          <w:szCs w:val="28"/>
        </w:rPr>
        <w:t>3纸双面打印和复印，中缝上、下装订。</w:t>
      </w:r>
    </w:p>
    <w:p>
      <w:pPr>
        <w:overflowPunct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．本表封面上的填写内容与表内内容应前后一致。</w:t>
      </w: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/>
          <w:sz w:val="28"/>
          <w:szCs w:val="28"/>
        </w:rPr>
        <w:t>．本表中“学科分类”、“预期成果”等栏目的填写，请直接在选中的分类编号或“</w:t>
      </w:r>
      <w:r>
        <w:rPr>
          <w:rFonts w:hint="eastAsia"/>
          <w:bCs/>
          <w:sz w:val="28"/>
          <w:szCs w:val="28"/>
        </w:rPr>
        <w:t>□</w:t>
      </w:r>
      <w:r>
        <w:rPr>
          <w:rFonts w:hint="eastAsia" w:eastAsia="仿宋_GB2312"/>
          <w:sz w:val="28"/>
          <w:szCs w:val="28"/>
        </w:rPr>
        <w:t>”上打“</w:t>
      </w:r>
      <w:r>
        <w:rPr>
          <w:rFonts w:hint="eastAsia" w:ascii="仿宋_GB2312" w:eastAsia="仿宋_GB2312"/>
          <w:sz w:val="28"/>
          <w:szCs w:val="28"/>
        </w:rPr>
        <w:t>√”。预期成果形式为论文的，填写篇数，其它则填写字数。</w:t>
      </w:r>
    </w:p>
    <w:p>
      <w:pPr>
        <w:spacing w:afterLines="100" w:line="420" w:lineRule="exact"/>
        <w:rPr>
          <w:rFonts w:ascii="仿宋_GB2312" w:hAnsi="宋体" w:eastAsia="仿宋_GB2312"/>
          <w:bCs/>
          <w:sz w:val="28"/>
        </w:rPr>
      </w:pPr>
    </w:p>
    <w:p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</w:rPr>
        <w:br w:type="page"/>
      </w:r>
      <w:r>
        <w:rPr>
          <w:rFonts w:hint="eastAsia" w:ascii="黑体" w:eastAsia="黑体"/>
          <w:bCs/>
          <w:sz w:val="28"/>
          <w:szCs w:val="28"/>
        </w:rPr>
        <w:t>一、课题基本情况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79"/>
        <w:gridCol w:w="569"/>
        <w:gridCol w:w="107"/>
        <w:gridCol w:w="523"/>
        <w:gridCol w:w="7"/>
        <w:gridCol w:w="368"/>
        <w:gridCol w:w="313"/>
        <w:gridCol w:w="630"/>
        <w:gridCol w:w="216"/>
        <w:gridCol w:w="513"/>
        <w:gridCol w:w="154"/>
        <w:gridCol w:w="843"/>
        <w:gridCol w:w="17"/>
        <w:gridCol w:w="148"/>
        <w:gridCol w:w="846"/>
        <w:gridCol w:w="17"/>
        <w:gridCol w:w="491"/>
        <w:gridCol w:w="355"/>
        <w:gridCol w:w="1639"/>
        <w:gridCol w:w="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课题名称</w:t>
            </w:r>
          </w:p>
        </w:tc>
        <w:tc>
          <w:tcPr>
            <w:tcW w:w="7766" w:type="dxa"/>
            <w:gridSpan w:val="19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4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学科分类</w:t>
            </w:r>
          </w:p>
        </w:tc>
        <w:tc>
          <w:tcPr>
            <w:tcW w:w="7766" w:type="dxa"/>
            <w:gridSpan w:val="19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spacing w:val="-2"/>
                <w:szCs w:val="21"/>
              </w:rPr>
              <w:t>1.马列、科社、党史党建  2.哲学、宗教学  3.政治学  4.法学  5.经济学  6.经济管理</w:t>
            </w:r>
            <w:r>
              <w:rPr>
                <w:rFonts w:eastAsia="仿宋_GB2312"/>
                <w:szCs w:val="21"/>
              </w:rPr>
              <w:t xml:space="preserve">  7.公共行政管理  8.社会学  9.历史学  10.中国文学  11.中国语言学  12.外国语言</w:t>
            </w:r>
            <w:r>
              <w:rPr>
                <w:rFonts w:eastAsia="仿宋_GB2312"/>
                <w:spacing w:val="-4"/>
                <w:szCs w:val="21"/>
              </w:rPr>
              <w:t>与外国文学  13.新闻学  14.教育学  15.文献整理、图书情报、博物馆学  16.文化学</w:t>
            </w:r>
            <w:r>
              <w:rPr>
                <w:rFonts w:eastAsia="仿宋_GB2312"/>
                <w:szCs w:val="21"/>
              </w:rPr>
              <w:t xml:space="preserve">  17.艺术学  18.体育学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研究类型</w:t>
            </w:r>
          </w:p>
        </w:tc>
        <w:tc>
          <w:tcPr>
            <w:tcW w:w="7766" w:type="dxa"/>
            <w:gridSpan w:val="19"/>
            <w:vAlign w:val="center"/>
          </w:tcPr>
          <w:p>
            <w:pPr>
              <w:overflowPunct w:val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□基础理论研究　    </w:t>
            </w:r>
            <w:r>
              <w:rPr>
                <w:rFonts w:hint="eastAsia" w:ascii="仿宋_GB2312" w:eastAsia="仿宋_GB2312"/>
                <w:bCs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Cs w:val="21"/>
              </w:rPr>
              <w:t>应用对策研究　  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负责人姓名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101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出生日期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overflowPunct w:val="0"/>
              <w:ind w:firstLine="630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行政职务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专业职称</w:t>
            </w:r>
          </w:p>
        </w:tc>
        <w:tc>
          <w:tcPr>
            <w:tcW w:w="1743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研究专长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最后学历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最后学位</w:t>
            </w:r>
          </w:p>
        </w:tc>
        <w:tc>
          <w:tcPr>
            <w:tcW w:w="1743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担任导师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□博导    □硕导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  <w:tc>
          <w:tcPr>
            <w:tcW w:w="7766" w:type="dxa"/>
            <w:gridSpan w:val="19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联系电话</w:t>
            </w:r>
          </w:p>
        </w:tc>
        <w:tc>
          <w:tcPr>
            <w:tcW w:w="1199" w:type="dxa"/>
            <w:gridSpan w:val="3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办：</w:t>
            </w:r>
          </w:p>
        </w:tc>
        <w:tc>
          <w:tcPr>
            <w:tcW w:w="1534" w:type="dxa"/>
            <w:gridSpan w:val="5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宅：</w:t>
            </w:r>
          </w:p>
        </w:tc>
        <w:tc>
          <w:tcPr>
            <w:tcW w:w="2521" w:type="dxa"/>
            <w:gridSpan w:val="6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手机：</w:t>
            </w:r>
          </w:p>
        </w:tc>
        <w:tc>
          <w:tcPr>
            <w:tcW w:w="2512" w:type="dxa"/>
            <w:gridSpan w:val="5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E-mail：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通讯地址</w:t>
            </w:r>
          </w:p>
        </w:tc>
        <w:tc>
          <w:tcPr>
            <w:tcW w:w="4243" w:type="dxa"/>
            <w:gridSpan w:val="11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邮政编码</w:t>
            </w:r>
          </w:p>
        </w:tc>
        <w:tc>
          <w:tcPr>
            <w:tcW w:w="2512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gridSpan w:val="2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主    要    参    加    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  名</w:t>
            </w: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性别</w:t>
            </w: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专业职称或职务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研究专长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学历和学位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ind w:firstLine="210" w:firstLineChars="100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pacing w:val="-10"/>
                <w:szCs w:val="21"/>
              </w:rPr>
            </w:pPr>
            <w:r>
              <w:rPr>
                <w:rFonts w:eastAsia="仿宋_GB2312"/>
                <w:bCs/>
                <w:spacing w:val="-6"/>
                <w:szCs w:val="21"/>
              </w:rPr>
              <w:t>预期成果</w:t>
            </w:r>
          </w:p>
        </w:tc>
        <w:tc>
          <w:tcPr>
            <w:tcW w:w="7756" w:type="dxa"/>
            <w:gridSpan w:val="18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pacing w:val="-2"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专著　  </w:t>
            </w:r>
            <w:r>
              <w:rPr>
                <w:rFonts w:eastAsia="仿宋_GB2312"/>
                <w:bCs/>
                <w:szCs w:val="21"/>
              </w:rPr>
              <w:t>2.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教材　  </w:t>
            </w:r>
            <w:r>
              <w:rPr>
                <w:rFonts w:eastAsia="仿宋_GB2312"/>
                <w:bCs/>
                <w:szCs w:val="21"/>
              </w:rPr>
              <w:t>3.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译著　  </w:t>
            </w:r>
            <w:r>
              <w:rPr>
                <w:rFonts w:eastAsia="仿宋_GB2312"/>
                <w:bCs/>
                <w:szCs w:val="21"/>
              </w:rPr>
              <w:t>4.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论文　  </w:t>
            </w:r>
            <w:r>
              <w:rPr>
                <w:rFonts w:eastAsia="仿宋_GB2312"/>
                <w:bCs/>
                <w:szCs w:val="21"/>
              </w:rPr>
              <w:t>5.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研究报告　  </w:t>
            </w:r>
            <w:r>
              <w:rPr>
                <w:rFonts w:eastAsia="仿宋_GB2312"/>
                <w:bCs/>
                <w:szCs w:val="21"/>
              </w:rPr>
              <w:t>6.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工具书　  </w:t>
            </w:r>
            <w:r>
              <w:rPr>
                <w:rFonts w:eastAsia="仿宋_GB2312"/>
                <w:bCs/>
                <w:szCs w:val="21"/>
              </w:rPr>
              <w:t>7.</w:t>
            </w:r>
            <w:r>
              <w:rPr>
                <w:rFonts w:eastAsia="仿宋_GB2312"/>
                <w:bCs/>
                <w:spacing w:val="-4"/>
                <w:szCs w:val="21"/>
              </w:rPr>
              <w:t>软件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663" w:hRule="atLeast"/>
          <w:jc w:val="center"/>
        </w:trPr>
        <w:tc>
          <w:tcPr>
            <w:tcW w:w="1755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6"/>
                <w:szCs w:val="21"/>
              </w:rPr>
              <w:t>计划完成时间</w:t>
            </w:r>
          </w:p>
        </w:tc>
        <w:tc>
          <w:tcPr>
            <w:tcW w:w="3584" w:type="dxa"/>
            <w:gridSpan w:val="1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57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6"/>
                <w:szCs w:val="21"/>
              </w:rPr>
              <w:t>预期成果字数</w:t>
            </w:r>
          </w:p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6"/>
                <w:szCs w:val="21"/>
              </w:rPr>
              <w:t>（篇数）</w:t>
            </w:r>
          </w:p>
        </w:tc>
        <w:tc>
          <w:tcPr>
            <w:tcW w:w="1639" w:type="dxa"/>
            <w:vAlign w:val="center"/>
          </w:tcPr>
          <w:p>
            <w:pPr>
              <w:overflowPunct w:val="0"/>
              <w:rPr>
                <w:rFonts w:hint="eastAsia" w:ascii="仿宋_GB2312" w:eastAsia="仿宋_GB2312"/>
                <w:bCs/>
                <w:spacing w:val="-2"/>
                <w:szCs w:val="21"/>
              </w:rPr>
            </w:pPr>
          </w:p>
        </w:tc>
      </w:tr>
    </w:tbl>
    <w:p>
      <w:pPr>
        <w:spacing w:afterLines="100" w:line="420" w:lineRule="exact"/>
        <w:rPr>
          <w:rFonts w:hint="eastAsia" w:ascii="黑体" w:eastAsia="黑体"/>
          <w:bCs/>
          <w:sz w:val="28"/>
          <w:szCs w:val="28"/>
        </w:rPr>
      </w:pPr>
    </w:p>
    <w:p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二、课题设计论证（限5000字以内，不够可加页）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8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9720" w:type="dxa"/>
          </w:tcPr>
          <w:p>
            <w:pPr>
              <w:overflowPunct w:val="0"/>
              <w:ind w:firstLine="420" w:firstLineChars="200"/>
              <w:rPr>
                <w:rFonts w:hint="eastAsia" w:eastAsia="仿宋_GB2312"/>
                <w:kern w:val="0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1．</w:t>
            </w:r>
            <w:r>
              <w:rPr>
                <w:rFonts w:hint="eastAsia" w:ascii="楷体_GB2312" w:eastAsia="楷体_GB2312"/>
                <w:kern w:val="0"/>
                <w:szCs w:val="21"/>
              </w:rPr>
              <w:t>选题</w:t>
            </w:r>
            <w:r>
              <w:rPr>
                <w:rFonts w:ascii="楷体_GB2312" w:eastAsia="楷体_GB2312"/>
                <w:kern w:val="0"/>
                <w:szCs w:val="21"/>
              </w:rPr>
              <w:t>：</w:t>
            </w:r>
            <w:r>
              <w:rPr>
                <w:rFonts w:hAnsi="仿宋_GB2312" w:eastAsia="仿宋_GB2312"/>
                <w:kern w:val="0"/>
                <w:szCs w:val="21"/>
              </w:rPr>
              <w:t>本课题国内外研究现状述评，选题的意义。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2．</w:t>
            </w:r>
            <w:r>
              <w:rPr>
                <w:rFonts w:ascii="楷体_GB2312" w:eastAsia="楷体_GB2312"/>
                <w:kern w:val="0"/>
                <w:szCs w:val="21"/>
              </w:rPr>
              <w:t>内容：</w:t>
            </w:r>
            <w:r>
              <w:rPr>
                <w:rFonts w:hAnsi="仿宋_GB2312" w:eastAsia="仿宋_GB2312"/>
                <w:kern w:val="0"/>
                <w:szCs w:val="21"/>
              </w:rPr>
              <w:t>本课题研究的基本思路、主要内容、研究路径、基本步骤，重点、难点和突破点分析。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3．</w:t>
            </w:r>
            <w:r>
              <w:rPr>
                <w:rFonts w:ascii="楷体_GB2312" w:eastAsia="楷体_GB2312"/>
                <w:kern w:val="0"/>
                <w:szCs w:val="21"/>
              </w:rPr>
              <w:t>预期价值：</w:t>
            </w:r>
            <w:r>
              <w:rPr>
                <w:rFonts w:hAnsi="仿宋_GB2312" w:eastAsia="仿宋_GB2312"/>
                <w:kern w:val="0"/>
                <w:szCs w:val="21"/>
              </w:rPr>
              <w:t>本课题的理论创新或实际应用价值，以及成果去向。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4．</w:t>
            </w:r>
            <w:r>
              <w:rPr>
                <w:rFonts w:ascii="楷体_GB2312" w:eastAsia="楷体_GB2312"/>
                <w:kern w:val="0"/>
                <w:szCs w:val="21"/>
              </w:rPr>
              <w:t>参考文献</w:t>
            </w:r>
            <w:r>
              <w:rPr>
                <w:rFonts w:hAnsi="仿宋_GB2312" w:eastAsia="仿宋_GB2312"/>
                <w:kern w:val="0"/>
                <w:szCs w:val="21"/>
              </w:rPr>
              <w:t>（限填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Ansi="仿宋_GB2312" w:eastAsia="仿宋_GB2312"/>
                <w:kern w:val="0"/>
                <w:szCs w:val="21"/>
              </w:rPr>
              <w:t>项之内）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eastAsia="黑体"/>
          <w:bCs/>
          <w:sz w:val="32"/>
        </w:rPr>
        <w:br w:type="page"/>
      </w:r>
      <w:r>
        <w:rPr>
          <w:rFonts w:hint="eastAsia" w:ascii="黑体" w:eastAsia="黑体"/>
          <w:bCs/>
          <w:sz w:val="28"/>
          <w:szCs w:val="28"/>
        </w:rPr>
        <w:t>三、完成项目研究的条件和保证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8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966" w:hRule="atLeast"/>
          <w:jc w:val="center"/>
        </w:trPr>
        <w:tc>
          <w:tcPr>
            <w:tcW w:w="9739" w:type="dxa"/>
          </w:tcPr>
          <w:p>
            <w:pPr>
              <w:overflowPunct w:val="0"/>
              <w:ind w:firstLine="420" w:firstLineChars="200"/>
              <w:rPr>
                <w:rFonts w:hint="eastAsia" w:hAnsi="仿宋_GB2312" w:eastAsia="仿宋_GB2312"/>
                <w:kern w:val="0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kern w:val="0"/>
                <w:szCs w:val="21"/>
              </w:rPr>
              <w:t>课题负责人近年来已有与本课题相关的研究成果，社会评价（引用、转载、获奖及被采纳情况）；为本课题研究已作的前期准备工作（已收集的数据，进行的调查研究，完成的前期研究成果等）；完成本课题研究的时间保证及资料设备等科研条件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spacing w:beforeLines="150"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四、预期研究成果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3"/>
        <w:gridCol w:w="1160"/>
        <w:gridCol w:w="1083"/>
        <w:gridCol w:w="1074"/>
        <w:gridCol w:w="20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成 果 名 称</w:t>
            </w:r>
          </w:p>
        </w:tc>
        <w:tc>
          <w:tcPr>
            <w:tcW w:w="126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完成时间</w:t>
            </w:r>
          </w:p>
        </w:tc>
        <w:tc>
          <w:tcPr>
            <w:tcW w:w="117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成果形式</w:t>
            </w:r>
          </w:p>
        </w:tc>
        <w:tc>
          <w:tcPr>
            <w:tcW w:w="116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预计字数</w:t>
            </w:r>
          </w:p>
        </w:tc>
        <w:tc>
          <w:tcPr>
            <w:tcW w:w="2297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参  加  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五、审核评审意见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62"/>
        <w:gridCol w:w="1413"/>
        <w:gridCol w:w="938"/>
        <w:gridCol w:w="939"/>
        <w:gridCol w:w="938"/>
        <w:gridCol w:w="939"/>
        <w:gridCol w:w="938"/>
        <w:gridCol w:w="939"/>
        <w:gridCol w:w="9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推  荐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单  位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　见</w:t>
            </w:r>
          </w:p>
        </w:tc>
        <w:tc>
          <w:tcPr>
            <w:tcW w:w="8251" w:type="dxa"/>
            <w:gridSpan w:val="8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申请书所填写的内容是否属实；本单位是否同意推荐申报。</w:t>
            </w: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470" w:firstLineChars="700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</w:t>
            </w:r>
            <w:r>
              <w:rPr>
                <w:rFonts w:eastAsia="仿宋_GB2312"/>
                <w:bCs/>
                <w:szCs w:val="21"/>
              </w:rPr>
              <w:t>单位（公章）</w:t>
            </w:r>
            <w:r>
              <w:rPr>
                <w:rFonts w:eastAsia="仿宋_GB2312"/>
                <w:szCs w:val="21"/>
              </w:rPr>
              <w:t xml:space="preserve">        年   月   日</w:t>
            </w:r>
          </w:p>
          <w:p>
            <w:pPr>
              <w:overflowPunct w:val="0"/>
              <w:ind w:firstLine="1470" w:firstLineChars="7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1470" w:firstLineChars="70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专家组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评</w:t>
            </w:r>
            <w:r>
              <w:rPr>
                <w:rFonts w:hint="eastAsia" w:eastAsia="仿宋_GB2312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审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</w:t>
            </w:r>
            <w:r>
              <w:rPr>
                <w:rFonts w:hint="eastAsia" w:eastAsia="仿宋_GB2312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见</w:t>
            </w:r>
          </w:p>
        </w:tc>
        <w:tc>
          <w:tcPr>
            <w:tcW w:w="1464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专家组人数</w:t>
            </w:r>
          </w:p>
        </w:tc>
        <w:tc>
          <w:tcPr>
            <w:tcW w:w="96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赞成票</w:t>
            </w:r>
          </w:p>
        </w:tc>
        <w:tc>
          <w:tcPr>
            <w:tcW w:w="96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反对票</w:t>
            </w:r>
          </w:p>
        </w:tc>
        <w:tc>
          <w:tcPr>
            <w:tcW w:w="96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弃权票</w:t>
            </w:r>
          </w:p>
        </w:tc>
        <w:tc>
          <w:tcPr>
            <w:tcW w:w="97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251" w:type="dxa"/>
            <w:gridSpan w:val="8"/>
            <w:vAlign w:val="center"/>
          </w:tcPr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建议立项意见：</w:t>
            </w:r>
          </w:p>
          <w:p>
            <w:pPr>
              <w:overflowPunct w:val="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完善课题研究的建议：</w:t>
            </w: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3150" w:firstLineChars="1500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专家组长签字：　　　　　　　　　年   月   日</w:t>
            </w:r>
          </w:p>
          <w:p>
            <w:pPr>
              <w:overflowPunct w:val="0"/>
              <w:ind w:firstLine="3150" w:firstLineChars="1500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251" w:type="dxa"/>
            <w:gridSpan w:val="8"/>
            <w:vAlign w:val="center"/>
          </w:tcPr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建议不立项意见：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1.选题不当或意义不大；          2.本课题研究的前期准备不够；  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3.课题论证不充分；              4.课题设计没有新意； 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5.负责人或课题组研究力量不足；  6.本项目有更合适的承担人； 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7.其他原因（加以说明）：</w:t>
            </w:r>
          </w:p>
          <w:p>
            <w:pPr>
              <w:overflowPunct w:val="0"/>
              <w:ind w:firstLine="420" w:firstLineChars="2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3150" w:firstLineChars="1500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专家组长签名：　　　　　　　　年　　月　　日</w:t>
            </w:r>
          </w:p>
          <w:p>
            <w:pPr>
              <w:overflowPunct w:val="0"/>
              <w:ind w:firstLine="3150" w:firstLineChars="1500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省妇女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研究会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　见</w:t>
            </w:r>
          </w:p>
        </w:tc>
        <w:tc>
          <w:tcPr>
            <w:tcW w:w="8251" w:type="dxa"/>
            <w:gridSpan w:val="8"/>
            <w:vAlign w:val="center"/>
          </w:tcPr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  <w:bookmarkStart w:id="0" w:name="_GoBack"/>
            <w:bookmarkEnd w:id="0"/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5880" w:firstLineChars="28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3150" w:firstLineChars="1500"/>
              <w:jc w:val="right"/>
              <w:rPr>
                <w:rFonts w:hint="eastAsia"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单位（公章）　　　　　　　年　　月　　日</w:t>
            </w:r>
          </w:p>
          <w:p>
            <w:pPr>
              <w:overflowPunct w:val="0"/>
              <w:ind w:firstLine="3150" w:firstLineChars="15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3150" w:firstLineChars="1500"/>
              <w:rPr>
                <w:rFonts w:eastAsia="仿宋_GB2312"/>
                <w:bCs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654D5"/>
    <w:rsid w:val="76A6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2021-04-02T05:40:00Z</dcterms:created>
  <dc:creator>周石</dc:creator>
  <cp:lastModifiedBy>周石</cp:lastModifiedBy>
  <dcterms:modified xsi:type="dcterms:W3CDTF">2021-04-02T05:47:18Z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FD0DC333B42B4E14ADDD0FD4DE947113</vt:lpwstr>
  </property>
</Properties>
</file>