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06B" w:rsidRDefault="0051424A" w:rsidP="0051424A">
      <w:pPr>
        <w:jc w:val="center"/>
      </w:pPr>
      <w:r>
        <w:rPr>
          <w:rFonts w:ascii="黑体" w:eastAsia="黑体" w:hint="eastAsia"/>
          <w:sz w:val="44"/>
          <w:szCs w:val="44"/>
        </w:rPr>
        <w:t>浙江大学</w:t>
      </w:r>
      <w:r w:rsidRPr="00091CC8">
        <w:rPr>
          <w:rFonts w:ascii="黑体" w:eastAsia="黑体" w:hint="eastAsia"/>
          <w:sz w:val="44"/>
          <w:szCs w:val="44"/>
        </w:rPr>
        <w:t>文科研究机构</w:t>
      </w:r>
      <w:r w:rsidR="001214F0">
        <w:rPr>
          <w:rFonts w:ascii="黑体" w:eastAsia="黑体" w:hint="eastAsia"/>
          <w:sz w:val="44"/>
          <w:szCs w:val="44"/>
        </w:rPr>
        <w:t>2019</w:t>
      </w:r>
      <w:r>
        <w:rPr>
          <w:rFonts w:ascii="黑体" w:eastAsia="黑体" w:hint="eastAsia"/>
          <w:sz w:val="44"/>
          <w:szCs w:val="44"/>
        </w:rPr>
        <w:t>年度</w:t>
      </w:r>
      <w:r>
        <w:rPr>
          <w:rFonts w:ascii="黑体" w:eastAsia="黑体"/>
          <w:sz w:val="44"/>
          <w:szCs w:val="44"/>
        </w:rPr>
        <w:t>科研工作总结</w:t>
      </w:r>
      <w:r w:rsidR="001214F0">
        <w:rPr>
          <w:rFonts w:ascii="黑体" w:eastAsia="黑体" w:hint="eastAsia"/>
          <w:sz w:val="44"/>
          <w:szCs w:val="44"/>
        </w:rPr>
        <w:t>及2020年</w:t>
      </w:r>
      <w:r w:rsidR="001214F0">
        <w:rPr>
          <w:rFonts w:ascii="黑体" w:eastAsia="黑体"/>
          <w:sz w:val="44"/>
          <w:szCs w:val="44"/>
        </w:rPr>
        <w:t>科研工作要点</w:t>
      </w:r>
      <w:r w:rsidR="00120A6A">
        <w:rPr>
          <w:rFonts w:ascii="黑体" w:eastAsia="黑体" w:hint="eastAsia"/>
          <w:sz w:val="44"/>
          <w:szCs w:val="44"/>
        </w:rPr>
        <w:t>提</w:t>
      </w:r>
      <w:r>
        <w:rPr>
          <w:rFonts w:ascii="黑体" w:eastAsia="黑体" w:hint="eastAsia"/>
          <w:sz w:val="44"/>
          <w:szCs w:val="44"/>
        </w:rPr>
        <w:t>纲</w:t>
      </w:r>
    </w:p>
    <w:p w:rsidR="0051424A" w:rsidRPr="0051424A" w:rsidRDefault="0051424A">
      <w:pPr>
        <w:rPr>
          <w:sz w:val="30"/>
          <w:szCs w:val="30"/>
        </w:rPr>
      </w:pPr>
    </w:p>
    <w:p w:rsidR="0051424A" w:rsidRDefault="0051424A">
      <w:pPr>
        <w:rPr>
          <w:rFonts w:ascii="黑体" w:eastAsia="黑体" w:hAnsi="黑体"/>
          <w:sz w:val="30"/>
          <w:szCs w:val="30"/>
        </w:rPr>
      </w:pPr>
      <w:r w:rsidRPr="001214F0">
        <w:rPr>
          <w:rFonts w:ascii="黑体" w:eastAsia="黑体" w:hAnsi="黑体" w:hint="eastAsia"/>
          <w:sz w:val="30"/>
          <w:szCs w:val="30"/>
        </w:rPr>
        <w:t>一</w:t>
      </w:r>
      <w:r w:rsidR="001214F0">
        <w:rPr>
          <w:rFonts w:ascii="黑体" w:eastAsia="黑体" w:hAnsi="黑体" w:hint="eastAsia"/>
          <w:sz w:val="30"/>
          <w:szCs w:val="30"/>
        </w:rPr>
        <w:t xml:space="preserve">、 </w:t>
      </w:r>
      <w:r w:rsidRPr="001214F0">
        <w:rPr>
          <w:rFonts w:ascii="黑体" w:eastAsia="黑体" w:hAnsi="黑体" w:hint="eastAsia"/>
          <w:sz w:val="30"/>
          <w:szCs w:val="30"/>
        </w:rPr>
        <w:t>2019年度</w:t>
      </w:r>
      <w:r w:rsidRPr="001214F0">
        <w:rPr>
          <w:rFonts w:ascii="黑体" w:eastAsia="黑体" w:hAnsi="黑体"/>
          <w:sz w:val="30"/>
          <w:szCs w:val="30"/>
        </w:rPr>
        <w:t>工作总结</w:t>
      </w:r>
    </w:p>
    <w:p w:rsidR="00120A6A" w:rsidRDefault="004F73B3">
      <w:pPr>
        <w:rPr>
          <w:rFonts w:ascii="黑体" w:eastAsia="黑体" w:hAnsi="黑体"/>
          <w:sz w:val="30"/>
          <w:szCs w:val="30"/>
        </w:rPr>
      </w:pPr>
      <w:r w:rsidRPr="00BB4775">
        <w:rPr>
          <w:rFonts w:ascii="仿宋" w:eastAsia="仿宋" w:hAnsi="仿宋" w:hint="eastAsia"/>
          <w:sz w:val="30"/>
          <w:szCs w:val="30"/>
        </w:rPr>
        <w:t>（</w:t>
      </w:r>
      <w:r w:rsidR="00BB4775" w:rsidRPr="00BB4775">
        <w:rPr>
          <w:rFonts w:ascii="仿宋" w:eastAsia="仿宋" w:hAnsi="仿宋" w:hint="eastAsia"/>
          <w:sz w:val="30"/>
          <w:szCs w:val="30"/>
        </w:rPr>
        <w:t>根据研究机构情况总结年度主要工作，包括但不限于</w:t>
      </w:r>
      <w:r w:rsidRPr="004F73B3">
        <w:rPr>
          <w:rFonts w:ascii="仿宋" w:eastAsia="仿宋" w:hAnsi="仿宋" w:hint="eastAsia"/>
          <w:sz w:val="30"/>
          <w:szCs w:val="30"/>
        </w:rPr>
        <w:t>含组织承担重要项目</w:t>
      </w:r>
      <w:r>
        <w:rPr>
          <w:rFonts w:ascii="仿宋" w:eastAsia="仿宋" w:hAnsi="仿宋" w:hint="eastAsia"/>
          <w:sz w:val="30"/>
          <w:szCs w:val="30"/>
        </w:rPr>
        <w:t>、主要科研成果及奖励</w:t>
      </w:r>
      <w:r w:rsidRPr="004F73B3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决策咨询、</w:t>
      </w:r>
      <w:r w:rsidRPr="004F73B3">
        <w:rPr>
          <w:rFonts w:ascii="仿宋" w:eastAsia="仿宋" w:hAnsi="仿宋" w:hint="eastAsia"/>
          <w:sz w:val="30"/>
          <w:szCs w:val="30"/>
        </w:rPr>
        <w:t>举办会议、</w:t>
      </w:r>
      <w:r>
        <w:rPr>
          <w:rFonts w:ascii="仿宋" w:eastAsia="仿宋" w:hAnsi="仿宋" w:hint="eastAsia"/>
          <w:sz w:val="30"/>
          <w:szCs w:val="30"/>
        </w:rPr>
        <w:t>国内外合作与交流、人才引进及培养</w:t>
      </w:r>
      <w:r w:rsidRPr="004F73B3">
        <w:rPr>
          <w:rFonts w:ascii="仿宋" w:eastAsia="仿宋" w:hAnsi="仿宋" w:hint="eastAsia"/>
          <w:sz w:val="30"/>
          <w:szCs w:val="30"/>
        </w:rPr>
        <w:t>等相关情况</w:t>
      </w:r>
      <w:r>
        <w:rPr>
          <w:rFonts w:ascii="黑体" w:eastAsia="黑体" w:hAnsi="黑体" w:hint="eastAsia"/>
          <w:sz w:val="30"/>
          <w:szCs w:val="30"/>
        </w:rPr>
        <w:t>）</w:t>
      </w: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Default="004F73B3">
      <w:pPr>
        <w:rPr>
          <w:rFonts w:ascii="黑体" w:eastAsia="黑体" w:hAnsi="黑体"/>
          <w:sz w:val="30"/>
          <w:szCs w:val="30"/>
        </w:rPr>
      </w:pPr>
    </w:p>
    <w:p w:rsidR="004F73B3" w:rsidRPr="00120A6A" w:rsidRDefault="004F73B3">
      <w:pPr>
        <w:rPr>
          <w:rFonts w:ascii="黑体" w:eastAsia="黑体" w:hAnsi="黑体"/>
          <w:sz w:val="30"/>
          <w:szCs w:val="30"/>
        </w:rPr>
      </w:pPr>
    </w:p>
    <w:p w:rsidR="00120A6A" w:rsidRPr="001214F0" w:rsidRDefault="00120A6A" w:rsidP="00120A6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二、 </w:t>
      </w:r>
      <w:r w:rsidRPr="001214F0">
        <w:rPr>
          <w:rFonts w:ascii="黑体" w:eastAsia="黑体" w:hAnsi="黑体" w:hint="eastAsia"/>
          <w:sz w:val="30"/>
          <w:szCs w:val="30"/>
        </w:rPr>
        <w:t>2020年</w:t>
      </w:r>
      <w:r>
        <w:rPr>
          <w:rFonts w:ascii="黑体" w:eastAsia="黑体" w:hAnsi="黑体" w:hint="eastAsia"/>
          <w:sz w:val="30"/>
          <w:szCs w:val="30"/>
        </w:rPr>
        <w:t>度</w:t>
      </w:r>
      <w:r w:rsidRPr="001214F0">
        <w:rPr>
          <w:rFonts w:ascii="黑体" w:eastAsia="黑体" w:hAnsi="黑体"/>
          <w:sz w:val="30"/>
          <w:szCs w:val="30"/>
        </w:rPr>
        <w:t>工作要点</w:t>
      </w:r>
    </w:p>
    <w:p w:rsidR="00120A6A" w:rsidRDefault="0051424A">
      <w:pPr>
        <w:rPr>
          <w:sz w:val="28"/>
          <w:szCs w:val="28"/>
        </w:rPr>
      </w:pPr>
      <w:r w:rsidRPr="0051424A">
        <w:rPr>
          <w:rFonts w:hint="eastAsia"/>
          <w:sz w:val="28"/>
          <w:szCs w:val="28"/>
        </w:rPr>
        <w:t xml:space="preserve">   </w:t>
      </w: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sz w:val="28"/>
          <w:szCs w:val="28"/>
        </w:rPr>
      </w:pPr>
    </w:p>
    <w:p w:rsidR="004F73B3" w:rsidRDefault="004F73B3">
      <w:pPr>
        <w:rPr>
          <w:sz w:val="28"/>
          <w:szCs w:val="28"/>
        </w:rPr>
      </w:pPr>
    </w:p>
    <w:p w:rsidR="004F73B3" w:rsidRPr="0051424A" w:rsidRDefault="004F73B3">
      <w:pPr>
        <w:rPr>
          <w:sz w:val="28"/>
          <w:szCs w:val="28"/>
        </w:rPr>
      </w:pPr>
    </w:p>
    <w:p w:rsidR="004F73B3" w:rsidRDefault="004F73B3" w:rsidP="00120A6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附表1：</w:t>
      </w:r>
    </w:p>
    <w:p w:rsidR="0051424A" w:rsidRPr="00120A6A" w:rsidRDefault="008D43F7" w:rsidP="00120A6A">
      <w:pPr>
        <w:rPr>
          <w:rFonts w:ascii="黑体" w:eastAsia="黑体" w:hAnsi="黑体"/>
          <w:sz w:val="30"/>
          <w:szCs w:val="30"/>
        </w:rPr>
      </w:pPr>
      <w:r w:rsidRPr="00120A6A">
        <w:rPr>
          <w:rFonts w:ascii="黑体" w:eastAsia="黑体" w:hAnsi="黑体" w:hint="eastAsia"/>
          <w:sz w:val="30"/>
          <w:szCs w:val="30"/>
        </w:rPr>
        <w:t>机构校内</w:t>
      </w:r>
      <w:r w:rsidR="004F73B3">
        <w:rPr>
          <w:rFonts w:ascii="黑体" w:eastAsia="黑体" w:hAnsi="黑体" w:hint="eastAsia"/>
          <w:sz w:val="30"/>
          <w:szCs w:val="30"/>
        </w:rPr>
        <w:t>研究人员统计表</w:t>
      </w:r>
    </w:p>
    <w:tbl>
      <w:tblPr>
        <w:tblStyle w:val="a7"/>
        <w:tblW w:w="8158" w:type="dxa"/>
        <w:tblInd w:w="-5" w:type="dxa"/>
        <w:tblLook w:val="04A0" w:firstRow="1" w:lastRow="0" w:firstColumn="1" w:lastColumn="0" w:noHBand="0" w:noVBand="1"/>
      </w:tblPr>
      <w:tblGrid>
        <w:gridCol w:w="1376"/>
        <w:gridCol w:w="3100"/>
        <w:gridCol w:w="1739"/>
        <w:gridCol w:w="1943"/>
      </w:tblGrid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 w:rsidP="00514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3100" w:type="dxa"/>
          </w:tcPr>
          <w:p w:rsidR="0051424A" w:rsidRDefault="00A04517" w:rsidP="00514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所属学院（系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39" w:type="dxa"/>
          </w:tcPr>
          <w:p w:rsidR="0051424A" w:rsidRDefault="00120A6A" w:rsidP="00514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43" w:type="dxa"/>
          </w:tcPr>
          <w:p w:rsidR="0051424A" w:rsidRDefault="00120A6A" w:rsidP="00120A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担任机构职务</w:t>
            </w:r>
          </w:p>
        </w:tc>
      </w:tr>
      <w:tr w:rsidR="0051424A" w:rsidTr="004F73B3">
        <w:trPr>
          <w:trHeight w:val="628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51424A" w:rsidTr="004F73B3">
        <w:trPr>
          <w:trHeight w:val="614"/>
        </w:trPr>
        <w:tc>
          <w:tcPr>
            <w:tcW w:w="1376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51424A" w:rsidRDefault="0051424A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  <w:tr w:rsidR="004F73B3" w:rsidTr="004F73B3">
        <w:trPr>
          <w:trHeight w:val="614"/>
        </w:trPr>
        <w:tc>
          <w:tcPr>
            <w:tcW w:w="1376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4F73B3" w:rsidRDefault="004F73B3">
            <w:pPr>
              <w:rPr>
                <w:sz w:val="28"/>
                <w:szCs w:val="28"/>
              </w:rPr>
            </w:pPr>
          </w:p>
        </w:tc>
      </w:tr>
    </w:tbl>
    <w:p w:rsidR="004F73B3" w:rsidRDefault="004F73B3" w:rsidP="004F73B3">
      <w:pPr>
        <w:rPr>
          <w:rFonts w:ascii="黑体" w:eastAsia="黑体" w:hAnsi="黑体"/>
          <w:sz w:val="30"/>
          <w:szCs w:val="30"/>
        </w:rPr>
      </w:pPr>
    </w:p>
    <w:p w:rsidR="004F73B3" w:rsidRDefault="004F73B3" w:rsidP="004F73B3">
      <w:pPr>
        <w:rPr>
          <w:rFonts w:ascii="黑体" w:eastAsia="黑体" w:hAnsi="黑体"/>
          <w:sz w:val="30"/>
          <w:szCs w:val="30"/>
        </w:rPr>
      </w:pPr>
    </w:p>
    <w:p w:rsidR="001214F0" w:rsidRPr="004F73B3" w:rsidRDefault="004F73B3" w:rsidP="004F73B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附表2：</w:t>
      </w:r>
      <w:r w:rsidRPr="004F73B3">
        <w:rPr>
          <w:rFonts w:ascii="黑体" w:eastAsia="黑体" w:hAnsi="黑体" w:hint="eastAsia"/>
          <w:sz w:val="30"/>
          <w:szCs w:val="30"/>
        </w:rPr>
        <w:t>机构联系人（秘书）</w:t>
      </w:r>
      <w:r>
        <w:rPr>
          <w:rFonts w:ascii="黑体" w:eastAsia="黑体" w:hAnsi="黑体" w:hint="eastAsia"/>
          <w:sz w:val="30"/>
          <w:szCs w:val="30"/>
        </w:rPr>
        <w:t>及</w:t>
      </w:r>
      <w:r w:rsidRPr="004F73B3">
        <w:rPr>
          <w:rFonts w:ascii="黑体" w:eastAsia="黑体" w:hAnsi="黑体" w:hint="eastAsia"/>
          <w:sz w:val="30"/>
          <w:szCs w:val="30"/>
        </w:rPr>
        <w:t>联系方式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055"/>
      </w:tblGrid>
      <w:tr w:rsidR="004F73B3" w:rsidTr="004F73B3">
        <w:trPr>
          <w:trHeight w:val="665"/>
        </w:trPr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</w:tr>
      <w:tr w:rsidR="004F73B3" w:rsidTr="004F73B3">
        <w:trPr>
          <w:trHeight w:val="649"/>
        </w:trPr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4F73B3" w:rsidRDefault="004F73B3" w:rsidP="0051424A">
            <w:pPr>
              <w:rPr>
                <w:sz w:val="28"/>
                <w:szCs w:val="28"/>
              </w:rPr>
            </w:pPr>
          </w:p>
        </w:tc>
      </w:tr>
    </w:tbl>
    <w:p w:rsidR="004F73B3" w:rsidRPr="004F73B3" w:rsidRDefault="004F73B3" w:rsidP="004F73B3">
      <w:pPr>
        <w:rPr>
          <w:sz w:val="28"/>
          <w:szCs w:val="28"/>
        </w:rPr>
      </w:pPr>
    </w:p>
    <w:p w:rsidR="0051424A" w:rsidRPr="0051424A" w:rsidRDefault="0051424A">
      <w:pPr>
        <w:rPr>
          <w:rFonts w:ascii="黑体" w:eastAsia="黑体" w:hAnsi="黑体"/>
          <w:b/>
          <w:sz w:val="30"/>
          <w:szCs w:val="30"/>
        </w:rPr>
      </w:pPr>
    </w:p>
    <w:sectPr w:rsidR="0051424A" w:rsidRPr="0051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4D7" w:rsidRDefault="00CC74D7" w:rsidP="0051424A">
      <w:r>
        <w:separator/>
      </w:r>
    </w:p>
  </w:endnote>
  <w:endnote w:type="continuationSeparator" w:id="0">
    <w:p w:rsidR="00CC74D7" w:rsidRDefault="00CC74D7" w:rsidP="0051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4D7" w:rsidRDefault="00CC74D7" w:rsidP="0051424A">
      <w:r>
        <w:separator/>
      </w:r>
    </w:p>
  </w:footnote>
  <w:footnote w:type="continuationSeparator" w:id="0">
    <w:p w:rsidR="00CC74D7" w:rsidRDefault="00CC74D7" w:rsidP="0051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33"/>
    <w:rsid w:val="00120A6A"/>
    <w:rsid w:val="001214F0"/>
    <w:rsid w:val="00187DD2"/>
    <w:rsid w:val="004F73B3"/>
    <w:rsid w:val="00505BC4"/>
    <w:rsid w:val="0051424A"/>
    <w:rsid w:val="00813F3F"/>
    <w:rsid w:val="008D43F7"/>
    <w:rsid w:val="009B50AC"/>
    <w:rsid w:val="00A04517"/>
    <w:rsid w:val="00BB4775"/>
    <w:rsid w:val="00CC74D7"/>
    <w:rsid w:val="00D251C1"/>
    <w:rsid w:val="00D63CB1"/>
    <w:rsid w:val="00D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863E"/>
  <w15:chartTrackingRefBased/>
  <w15:docId w15:val="{3E8619D6-2BF1-4400-8BC9-4434C91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2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24A"/>
    <w:rPr>
      <w:sz w:val="18"/>
      <w:szCs w:val="18"/>
    </w:rPr>
  </w:style>
  <w:style w:type="table" w:styleId="a7">
    <w:name w:val="Table Grid"/>
    <w:basedOn w:val="a1"/>
    <w:uiPriority w:val="39"/>
    <w:rsid w:val="0051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0A6A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F73B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F7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冯茹</dc:creator>
  <cp:keywords/>
  <dc:description/>
  <cp:lastModifiedBy>周石</cp:lastModifiedBy>
  <cp:revision>7</cp:revision>
  <dcterms:created xsi:type="dcterms:W3CDTF">2019-12-09T09:45:00Z</dcterms:created>
  <dcterms:modified xsi:type="dcterms:W3CDTF">2019-12-10T05:30:00Z</dcterms:modified>
</cp:coreProperties>
</file>