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/>
        <w:jc w:val="left"/>
        <w:rPr>
          <w:rFonts w:ascii="黑体" w:hAnsi="黑体" w:eastAsia="黑体"/>
          <w:spacing w:val="8"/>
          <w:sz w:val="28"/>
          <w:szCs w:val="28"/>
        </w:rPr>
      </w:pPr>
      <w:r>
        <w:rPr>
          <w:rFonts w:hint="eastAsia" w:ascii="黑体" w:hAnsi="黑体" w:eastAsia="黑体"/>
          <w:spacing w:val="8"/>
          <w:sz w:val="28"/>
          <w:szCs w:val="28"/>
        </w:rPr>
        <w:t>附件</w:t>
      </w:r>
      <w:r>
        <w:rPr>
          <w:rFonts w:ascii="黑体" w:hAnsi="黑体" w:eastAsia="黑体"/>
          <w:spacing w:val="8"/>
          <w:sz w:val="28"/>
          <w:szCs w:val="28"/>
        </w:rPr>
        <w:t>4</w:t>
      </w:r>
    </w:p>
    <w:p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  <w:lang w:eastAsia="zh-CN"/>
        </w:rPr>
        <w:t>省级新型智库申报推荐排序</w:t>
      </w: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表</w:t>
      </w:r>
    </w:p>
    <w:p>
      <w:pPr>
        <w:autoSpaceDE w:val="0"/>
        <w:autoSpaceDN w:val="0"/>
        <w:spacing w:line="360" w:lineRule="auto"/>
        <w:jc w:val="both"/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学院名称：（盖章）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78"/>
        <w:gridCol w:w="562"/>
        <w:gridCol w:w="562"/>
        <w:gridCol w:w="562"/>
        <w:gridCol w:w="562"/>
        <w:gridCol w:w="562"/>
        <w:gridCol w:w="562"/>
        <w:gridCol w:w="1056"/>
        <w:gridCol w:w="1062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Cs w:val="21"/>
                <w:lang w:eastAsia="zh-CN"/>
              </w:rPr>
              <w:t>学院推荐排序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建设单位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申报智库名称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首席专家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（工作单位）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执行负责人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方向负责人</w:t>
            </w:r>
          </w:p>
        </w:tc>
        <w:tc>
          <w:tcPr>
            <w:tcW w:w="0" w:type="auto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1056" w:type="dxa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指标体系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打分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分值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（202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）</w:t>
            </w:r>
          </w:p>
        </w:tc>
        <w:tc>
          <w:tcPr>
            <w:tcW w:w="1062" w:type="dxa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指标体系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打分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分值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（2021）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76" w:type="dxa"/>
            <w:shd w:val="clear" w:color="auto" w:fill="auto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浙江大学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浙江大学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eastAsia" w:ascii="华文中宋" w:hAnsi="华文中宋" w:eastAsia="华文中宋"/>
          <w:sz w:val="32"/>
        </w:rPr>
      </w:pPr>
    </w:p>
    <w:p>
      <w:pPr>
        <w:rPr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0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zMGQ5YjQ3MzFjYmY5OWY0OWUxOGI3ZWNmZGVlZTAifQ=="/>
  </w:docVars>
  <w:rsids>
    <w:rsidRoot w:val="00256EC7"/>
    <w:rsid w:val="00042B94"/>
    <w:rsid w:val="00097C4A"/>
    <w:rsid w:val="000A1D8A"/>
    <w:rsid w:val="000A417F"/>
    <w:rsid w:val="000B02DF"/>
    <w:rsid w:val="000E3852"/>
    <w:rsid w:val="00140E5C"/>
    <w:rsid w:val="00150BB2"/>
    <w:rsid w:val="00162EB1"/>
    <w:rsid w:val="001702DF"/>
    <w:rsid w:val="001B635A"/>
    <w:rsid w:val="001B6901"/>
    <w:rsid w:val="001B7A79"/>
    <w:rsid w:val="001C1DDF"/>
    <w:rsid w:val="001C33AF"/>
    <w:rsid w:val="001D4DD7"/>
    <w:rsid w:val="001D5D29"/>
    <w:rsid w:val="001E5967"/>
    <w:rsid w:val="00256EC7"/>
    <w:rsid w:val="002D2994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C541E"/>
    <w:rsid w:val="003C7590"/>
    <w:rsid w:val="003D1E2D"/>
    <w:rsid w:val="003E4BB6"/>
    <w:rsid w:val="003F77D7"/>
    <w:rsid w:val="00412A9A"/>
    <w:rsid w:val="005173AD"/>
    <w:rsid w:val="00532665"/>
    <w:rsid w:val="00570A98"/>
    <w:rsid w:val="00594A16"/>
    <w:rsid w:val="005A2ADA"/>
    <w:rsid w:val="005D48C1"/>
    <w:rsid w:val="005E6231"/>
    <w:rsid w:val="00602945"/>
    <w:rsid w:val="0061320F"/>
    <w:rsid w:val="00615661"/>
    <w:rsid w:val="00687220"/>
    <w:rsid w:val="006A4D93"/>
    <w:rsid w:val="006C4A94"/>
    <w:rsid w:val="006D7ED9"/>
    <w:rsid w:val="006E3FED"/>
    <w:rsid w:val="006E7503"/>
    <w:rsid w:val="006E7EC7"/>
    <w:rsid w:val="00721C69"/>
    <w:rsid w:val="0077033A"/>
    <w:rsid w:val="00784494"/>
    <w:rsid w:val="007A3036"/>
    <w:rsid w:val="007C2DFF"/>
    <w:rsid w:val="007E1486"/>
    <w:rsid w:val="007E71E7"/>
    <w:rsid w:val="007F3BFB"/>
    <w:rsid w:val="008006D2"/>
    <w:rsid w:val="00817DC2"/>
    <w:rsid w:val="008378C0"/>
    <w:rsid w:val="008A713F"/>
    <w:rsid w:val="00932667"/>
    <w:rsid w:val="00984FC0"/>
    <w:rsid w:val="009858AF"/>
    <w:rsid w:val="009A093F"/>
    <w:rsid w:val="009A18CC"/>
    <w:rsid w:val="009A1EB6"/>
    <w:rsid w:val="009D1473"/>
    <w:rsid w:val="00A155C6"/>
    <w:rsid w:val="00AC74B6"/>
    <w:rsid w:val="00AD687A"/>
    <w:rsid w:val="00AF7BEE"/>
    <w:rsid w:val="00B302BD"/>
    <w:rsid w:val="00B4692B"/>
    <w:rsid w:val="00B62FCC"/>
    <w:rsid w:val="00B650CF"/>
    <w:rsid w:val="00B87CCC"/>
    <w:rsid w:val="00BC7FC2"/>
    <w:rsid w:val="00C41FF1"/>
    <w:rsid w:val="00C47A9F"/>
    <w:rsid w:val="00C57F9F"/>
    <w:rsid w:val="00CC7E46"/>
    <w:rsid w:val="00CF0EC8"/>
    <w:rsid w:val="00D2389D"/>
    <w:rsid w:val="00D40611"/>
    <w:rsid w:val="00D536A7"/>
    <w:rsid w:val="00D8594E"/>
    <w:rsid w:val="00D85E88"/>
    <w:rsid w:val="00D86CCC"/>
    <w:rsid w:val="00D870AA"/>
    <w:rsid w:val="00E07FB2"/>
    <w:rsid w:val="00E2298D"/>
    <w:rsid w:val="00E67393"/>
    <w:rsid w:val="00E679CA"/>
    <w:rsid w:val="00E843B0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B00D0"/>
    <w:rsid w:val="00FC0CE3"/>
    <w:rsid w:val="06204C5B"/>
    <w:rsid w:val="0ABE579E"/>
    <w:rsid w:val="0CDD79D4"/>
    <w:rsid w:val="0DB317B6"/>
    <w:rsid w:val="126C7157"/>
    <w:rsid w:val="21412E17"/>
    <w:rsid w:val="22F769D1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 w:val="32"/>
      <w:szCs w:val="44"/>
    </w:rPr>
  </w:style>
  <w:style w:type="character" w:customStyle="1" w:styleId="16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A2D1-9ACA-48A0-828B-8D038F9FA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</Template>
  <Pages>1</Pages>
  <Words>87</Words>
  <Characters>93</Characters>
  <Lines>1</Lines>
  <Paragraphs>1</Paragraphs>
  <TotalTime>0</TotalTime>
  <ScaleCrop>false</ScaleCrop>
  <LinksUpToDate>false</LinksUpToDate>
  <CharactersWithSpaces>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2022-06-07T00:55:00Z</dcterms:created>
  <dc:creator>lenovo</dc:creator>
  <cp:lastModifiedBy>紫薰衣</cp:lastModifiedBy>
  <cp:lastPrinted>2020-11-19T07:46:00Z</cp:lastPrinted>
  <dcterms:modified xsi:type="dcterms:W3CDTF">2022-06-08T08:43:43Z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0C7D13E1351643FDA55B175CFB4E4744</vt:lpwstr>
  </property>
</Properties>
</file>