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en-US" w:eastAsia="zh-CN"/>
        </w:rPr>
        <w:t>电影项目申报细则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jc w:val="left"/>
        <w:textAlignment w:val="auto"/>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一、申报范围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院线电影、网络电影的创作生产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val="en-US" w:eastAsia="zh-CN"/>
        </w:rPr>
        <w:t>电影项目主要包括优秀国产影片</w:t>
      </w:r>
      <w:r>
        <w:rPr>
          <w:rFonts w:hint="eastAsia" w:ascii="Times New Roman" w:hAnsi="Times New Roman" w:eastAsia="仿宋_GB2312" w:cs="Times New Roman"/>
          <w:b/>
          <w:bCs/>
          <w:color w:val="auto"/>
          <w:sz w:val="32"/>
          <w:szCs w:val="32"/>
          <w:lang w:val="en-US" w:eastAsia="zh-CN"/>
        </w:rPr>
        <w:t>剧本</w:t>
      </w:r>
      <w:r>
        <w:rPr>
          <w:rFonts w:hint="default" w:ascii="Times New Roman" w:hAnsi="Times New Roman" w:eastAsia="仿宋_GB2312" w:cs="Times New Roman"/>
          <w:b/>
          <w:bCs/>
          <w:color w:val="auto"/>
          <w:sz w:val="32"/>
          <w:szCs w:val="32"/>
          <w:lang w:val="en-US" w:eastAsia="zh-CN"/>
        </w:rPr>
        <w:t>创作</w:t>
      </w:r>
      <w:r>
        <w:rPr>
          <w:rFonts w:hint="eastAsia" w:ascii="Times New Roman" w:hAnsi="Times New Roman" w:eastAsia="仿宋_GB2312" w:cs="Times New Roman"/>
          <w:b/>
          <w:bCs/>
          <w:color w:val="auto"/>
          <w:sz w:val="32"/>
          <w:szCs w:val="32"/>
          <w:lang w:val="en-US" w:eastAsia="zh-CN"/>
        </w:rPr>
        <w:t>、优秀国产影片</w:t>
      </w:r>
      <w:r>
        <w:rPr>
          <w:rFonts w:hint="default" w:ascii="Times New Roman" w:hAnsi="Times New Roman" w:eastAsia="仿宋_GB2312" w:cs="Times New Roman"/>
          <w:b/>
          <w:bCs/>
          <w:color w:val="auto"/>
          <w:sz w:val="32"/>
          <w:szCs w:val="32"/>
          <w:lang w:val="en-US" w:eastAsia="zh-CN"/>
        </w:rPr>
        <w:t>摄制。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申报主体为单位或机构</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1.在浙江注册的单位或机构；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2.对申报项目依法享有完整的知识产权，不侵犯任何第三方的知识产权或其他合法权益；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3.由多家单位参与合作的项目，须经各参与合作单位在《项目资助申报表》上盖章同意，再由主办单位或主要出资单位申报，申报主体须对项目</w:t>
      </w:r>
      <w:r>
        <w:rPr>
          <w:rFonts w:hint="default" w:ascii="Times New Roman" w:hAnsi="Times New Roman" w:eastAsia="仿宋_GB2312" w:cs="Times New Roman"/>
          <w:b/>
          <w:bCs/>
          <w:color w:val="auto"/>
          <w:sz w:val="32"/>
          <w:szCs w:val="32"/>
          <w:lang w:val="en-US" w:eastAsia="zh-CN"/>
        </w:rPr>
        <w:t>负主要责任。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（三）申报主体根据实际创作能力确定申报项目数量。申报</w:t>
      </w:r>
      <w:r>
        <w:rPr>
          <w:rFonts w:hint="default" w:ascii="Times New Roman" w:hAnsi="Times New Roman" w:eastAsia="仿宋_GB2312" w:cs="Times New Roman"/>
          <w:b/>
          <w:bCs/>
          <w:color w:val="auto"/>
          <w:sz w:val="32"/>
          <w:szCs w:val="32"/>
          <w:lang w:val="en-US" w:eastAsia="zh-CN"/>
        </w:rPr>
        <w:t>优秀国产影片</w:t>
      </w:r>
      <w:r>
        <w:rPr>
          <w:rFonts w:hint="eastAsia" w:ascii="Times New Roman" w:hAnsi="Times New Roman" w:eastAsia="仿宋_GB2312" w:cs="Times New Roman"/>
          <w:b/>
          <w:bCs/>
          <w:color w:val="auto"/>
          <w:sz w:val="32"/>
          <w:szCs w:val="32"/>
          <w:lang w:val="en-US" w:eastAsia="zh-CN"/>
        </w:rPr>
        <w:t>剧本</w:t>
      </w:r>
      <w:r>
        <w:rPr>
          <w:rFonts w:hint="default" w:ascii="Times New Roman" w:hAnsi="Times New Roman" w:eastAsia="仿宋_GB2312" w:cs="Times New Roman"/>
          <w:b/>
          <w:bCs/>
          <w:color w:val="auto"/>
          <w:sz w:val="32"/>
          <w:szCs w:val="32"/>
          <w:lang w:val="en-US" w:eastAsia="zh-CN"/>
        </w:rPr>
        <w:t>创作</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摄制</w:t>
      </w:r>
      <w:r>
        <w:rPr>
          <w:rFonts w:hint="eastAsia" w:ascii="Times New Roman" w:hAnsi="Times New Roman" w:eastAsia="仿宋_GB2312" w:cs="Times New Roman"/>
          <w:b/>
          <w:bCs/>
          <w:color w:val="auto"/>
          <w:sz w:val="32"/>
          <w:szCs w:val="32"/>
          <w:lang w:val="en-US" w:eastAsia="zh-CN"/>
        </w:rPr>
        <w:t>资助项目</w:t>
      </w:r>
      <w:r>
        <w:rPr>
          <w:rFonts w:hint="eastAsia" w:ascii="仿宋_GB2312" w:hAnsi="仿宋" w:eastAsia="仿宋_GB2312" w:cs="Times New Roman"/>
          <w:b/>
          <w:bCs/>
          <w:color w:val="auto"/>
          <w:sz w:val="32"/>
          <w:szCs w:val="32"/>
          <w:lang w:val="en-US" w:eastAsia="zh-CN"/>
        </w:rPr>
        <w:t>须符合以下基本要求：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1.</w:t>
      </w:r>
      <w:r>
        <w:rPr>
          <w:rFonts w:hint="default" w:ascii="仿宋_GB2312" w:hAnsi="仿宋" w:eastAsia="仿宋_GB2312" w:cs="Times New Roman"/>
          <w:b/>
          <w:bCs/>
          <w:color w:val="auto"/>
          <w:sz w:val="32"/>
          <w:szCs w:val="32"/>
          <w:lang w:val="en-US" w:eastAsia="zh-CN"/>
        </w:rPr>
        <w:t>申报时</w:t>
      </w:r>
      <w:r>
        <w:rPr>
          <w:rFonts w:hint="eastAsia" w:ascii="仿宋_GB2312" w:hAnsi="仿宋" w:eastAsia="仿宋_GB2312" w:cs="Times New Roman"/>
          <w:b/>
          <w:bCs/>
          <w:color w:val="auto"/>
          <w:sz w:val="32"/>
          <w:szCs w:val="32"/>
          <w:lang w:val="en-US" w:eastAsia="zh-CN"/>
        </w:rPr>
        <w:t>应</w:t>
      </w:r>
      <w:r>
        <w:rPr>
          <w:rFonts w:hint="default" w:ascii="仿宋_GB2312" w:hAnsi="仿宋" w:eastAsia="仿宋_GB2312" w:cs="Times New Roman"/>
          <w:b/>
          <w:bCs/>
          <w:color w:val="auto"/>
          <w:sz w:val="32"/>
          <w:szCs w:val="32"/>
          <w:lang w:val="en-US" w:eastAsia="zh-CN"/>
        </w:rPr>
        <w:t>已初步完成剧本或已有详细故事梗概和部分剧本，未经发表、</w:t>
      </w:r>
      <w:r>
        <w:rPr>
          <w:rFonts w:hint="eastAsia" w:ascii="仿宋_GB2312" w:hAnsi="仿宋" w:eastAsia="仿宋_GB2312" w:cs="Times New Roman"/>
          <w:b/>
          <w:bCs/>
          <w:color w:val="auto"/>
          <w:sz w:val="32"/>
          <w:szCs w:val="32"/>
          <w:lang w:val="en-US" w:eastAsia="zh-CN"/>
        </w:rPr>
        <w:t>播</w:t>
      </w:r>
      <w:r>
        <w:rPr>
          <w:rFonts w:hint="default" w:ascii="仿宋_GB2312" w:hAnsi="仿宋" w:eastAsia="仿宋_GB2312" w:cs="Times New Roman"/>
          <w:b/>
          <w:bCs/>
          <w:color w:val="auto"/>
          <w:sz w:val="32"/>
          <w:szCs w:val="32"/>
          <w:lang w:val="en-US" w:eastAsia="zh-CN"/>
        </w:rPr>
        <w:t>映过的，计划在</w:t>
      </w:r>
      <w:r>
        <w:rPr>
          <w:rFonts w:hint="eastAsia" w:ascii="仿宋_GB2312" w:hAnsi="仿宋" w:eastAsia="仿宋_GB2312" w:cs="Times New Roman"/>
          <w:b/>
          <w:bCs/>
          <w:color w:val="auto"/>
          <w:sz w:val="32"/>
          <w:szCs w:val="32"/>
          <w:lang w:val="en-US" w:eastAsia="zh-CN"/>
        </w:rPr>
        <w:t>申报</w:t>
      </w:r>
      <w:r>
        <w:rPr>
          <w:rFonts w:hint="default" w:ascii="仿宋_GB2312" w:hAnsi="仿宋" w:eastAsia="仿宋_GB2312" w:cs="Times New Roman"/>
          <w:b/>
          <w:bCs/>
          <w:color w:val="auto"/>
          <w:sz w:val="32"/>
          <w:szCs w:val="32"/>
          <w:lang w:val="en-US" w:eastAsia="zh-CN"/>
        </w:rPr>
        <w:t>年度或下一年度完成的原创和改编项目。特殊情况</w:t>
      </w:r>
      <w:r>
        <w:rPr>
          <w:rFonts w:hint="eastAsia" w:ascii="仿宋_GB2312" w:hAnsi="仿宋" w:eastAsia="仿宋_GB2312" w:cs="Times New Roman"/>
          <w:b/>
          <w:bCs/>
          <w:color w:val="auto"/>
          <w:sz w:val="32"/>
          <w:szCs w:val="32"/>
          <w:lang w:val="en-US" w:eastAsia="zh-CN"/>
        </w:rPr>
        <w:t>根据要求提交《延期申请书》。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2.完成剧本初稿并在</w:t>
      </w:r>
      <w:r>
        <w:rPr>
          <w:rFonts w:hint="default" w:ascii="仿宋_GB2312" w:hAnsi="仿宋" w:eastAsia="仿宋_GB2312" w:cs="Times New Roman"/>
          <w:b/>
          <w:bCs/>
          <w:color w:val="auto"/>
          <w:sz w:val="32"/>
          <w:szCs w:val="32"/>
          <w:lang w:val="en-US" w:eastAsia="zh-CN"/>
        </w:rPr>
        <w:t>浙江省</w:t>
      </w:r>
      <w:r>
        <w:rPr>
          <w:rFonts w:hint="eastAsia" w:ascii="仿宋_GB2312" w:hAnsi="仿宋" w:eastAsia="仿宋_GB2312" w:cs="Times New Roman"/>
          <w:b/>
          <w:bCs/>
          <w:color w:val="auto"/>
          <w:sz w:val="32"/>
          <w:szCs w:val="32"/>
          <w:lang w:val="en-US" w:eastAsia="zh-CN"/>
        </w:rPr>
        <w:t>立项，取得</w:t>
      </w:r>
      <w:r>
        <w:rPr>
          <w:rFonts w:hint="default" w:ascii="仿宋_GB2312" w:hAnsi="仿宋" w:eastAsia="仿宋_GB2312" w:cs="Times New Roman"/>
          <w:b/>
          <w:bCs/>
          <w:color w:val="auto"/>
          <w:sz w:val="32"/>
          <w:szCs w:val="32"/>
          <w:lang w:val="en-US" w:eastAsia="zh-CN"/>
        </w:rPr>
        <w:t>《电影剧本（梗概）备案</w:t>
      </w:r>
      <w:r>
        <w:rPr>
          <w:rFonts w:hint="default" w:ascii="Times New Roman" w:hAnsi="Times New Roman" w:eastAsia="仿宋_GB2312" w:cs="Times New Roman"/>
          <w:b/>
          <w:bCs/>
          <w:color w:val="auto"/>
          <w:sz w:val="32"/>
          <w:szCs w:val="32"/>
          <w:lang w:val="en-US" w:eastAsia="zh-CN"/>
        </w:rPr>
        <w:t>回执单》</w:t>
      </w:r>
      <w:r>
        <w:rPr>
          <w:rFonts w:hint="eastAsia" w:ascii="Times New Roman" w:hAnsi="Times New Roman" w:eastAsia="仿宋_GB2312" w:cs="Times New Roman"/>
          <w:b/>
          <w:bCs/>
          <w:color w:val="auto"/>
          <w:sz w:val="32"/>
          <w:szCs w:val="32"/>
          <w:lang w:val="en-US" w:eastAsia="zh-CN"/>
        </w:rPr>
        <w:t>，且仍在有效期内；网络电影须取得规划备案号。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b/>
          <w:bCs/>
          <w:color w:val="auto"/>
          <w:sz w:val="32"/>
          <w:szCs w:val="32"/>
          <w:lang w:eastAsia="zh-CN"/>
        </w:rPr>
      </w:pPr>
      <w:r>
        <w:rPr>
          <w:rFonts w:hint="eastAsia" w:ascii="仿宋_GB2312" w:hAnsi="仿宋" w:eastAsia="仿宋_GB2312" w:cs="Times New Roman"/>
          <w:b/>
          <w:bCs/>
          <w:color w:val="auto"/>
          <w:sz w:val="32"/>
          <w:szCs w:val="32"/>
          <w:lang w:val="en-US" w:eastAsia="zh-CN"/>
        </w:rPr>
        <w:t>3.</w:t>
      </w:r>
      <w:r>
        <w:rPr>
          <w:rFonts w:hint="eastAsia" w:ascii="仿宋_GB2312" w:hAnsi="仿宋" w:eastAsia="仿宋_GB2312"/>
          <w:b/>
          <w:bCs/>
          <w:color w:val="auto"/>
          <w:sz w:val="32"/>
          <w:szCs w:val="32"/>
        </w:rPr>
        <w:t>已获得其他浙江省级财政资金资助或以往年度已获得本基金资助的项目不再重复申请资助</w:t>
      </w:r>
      <w:r>
        <w:rPr>
          <w:rFonts w:hint="eastAsia" w:ascii="仿宋_GB2312" w:hAnsi="仿宋" w:eastAsia="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val="en-US" w:eastAsia="zh-CN"/>
        </w:rPr>
        <w:t>4.已获得</w:t>
      </w:r>
      <w:r>
        <w:rPr>
          <w:rFonts w:hint="eastAsia" w:ascii="仿宋_GB2312" w:hAnsi="仿宋" w:eastAsia="仿宋_GB2312"/>
          <w:b/>
          <w:bCs/>
          <w:color w:val="auto"/>
          <w:sz w:val="32"/>
          <w:szCs w:val="32"/>
        </w:rPr>
        <w:t>浙江</w:t>
      </w:r>
      <w:r>
        <w:rPr>
          <w:rFonts w:hint="eastAsia" w:ascii="仿宋_GB2312" w:hAnsi="仿宋" w:eastAsia="仿宋_GB2312"/>
          <w:b/>
          <w:bCs/>
          <w:color w:val="auto"/>
          <w:sz w:val="32"/>
          <w:szCs w:val="32"/>
          <w:lang w:val="en-US" w:eastAsia="zh-CN"/>
        </w:rPr>
        <w:t>省级</w:t>
      </w:r>
      <w:r>
        <w:rPr>
          <w:rFonts w:hint="eastAsia" w:ascii="仿宋_GB2312" w:hAnsi="仿宋" w:eastAsia="仿宋_GB2312"/>
          <w:b/>
          <w:bCs/>
          <w:color w:val="auto"/>
          <w:sz w:val="32"/>
          <w:szCs w:val="32"/>
        </w:rPr>
        <w:t>财政资金资助或以往年度已获得本基金资助</w:t>
      </w:r>
      <w:r>
        <w:rPr>
          <w:rFonts w:hint="eastAsia" w:ascii="仿宋_GB2312" w:hAnsi="仿宋" w:eastAsia="仿宋_GB2312"/>
          <w:b/>
          <w:bCs/>
          <w:color w:val="auto"/>
          <w:sz w:val="32"/>
          <w:szCs w:val="32"/>
          <w:lang w:eastAsia="zh-CN"/>
        </w:rPr>
        <w:t>、</w:t>
      </w:r>
      <w:r>
        <w:rPr>
          <w:rFonts w:hint="eastAsia" w:ascii="仿宋_GB2312" w:hAnsi="仿宋" w:eastAsia="仿宋_GB2312"/>
          <w:b/>
          <w:bCs/>
          <w:color w:val="auto"/>
          <w:sz w:val="32"/>
          <w:szCs w:val="32"/>
          <w:lang w:val="en-US" w:eastAsia="zh-CN"/>
        </w:rPr>
        <w:t>但尚未验收的项目申报单位，不得申请新的项目资助。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申报</w:t>
      </w:r>
      <w:r>
        <w:rPr>
          <w:rFonts w:hint="eastAsia" w:ascii="Times New Roman" w:hAnsi="Times New Roman" w:eastAsia="仿宋_GB2312" w:cs="Times New Roman"/>
          <w:b/>
          <w:bCs/>
          <w:color w:val="auto"/>
          <w:sz w:val="32"/>
          <w:szCs w:val="32"/>
          <w:lang w:val="en-US" w:eastAsia="zh-CN"/>
        </w:rPr>
        <w:t>优秀国产影片</w:t>
      </w:r>
      <w:r>
        <w:rPr>
          <w:rFonts w:hint="default" w:ascii="Times New Roman" w:hAnsi="Times New Roman" w:eastAsia="仿宋_GB2312" w:cs="Times New Roman"/>
          <w:b/>
          <w:bCs/>
          <w:color w:val="auto"/>
          <w:sz w:val="32"/>
          <w:szCs w:val="32"/>
          <w:lang w:val="en-US" w:eastAsia="zh-CN"/>
        </w:rPr>
        <w:t>摄制</w:t>
      </w:r>
      <w:r>
        <w:rPr>
          <w:rFonts w:hint="eastAsia" w:ascii="Times New Roman" w:hAnsi="Times New Roman" w:eastAsia="仿宋_GB2312" w:cs="Times New Roman"/>
          <w:b/>
          <w:bCs/>
          <w:color w:val="auto"/>
          <w:sz w:val="32"/>
          <w:szCs w:val="32"/>
          <w:lang w:val="en-US" w:eastAsia="zh-CN"/>
        </w:rPr>
        <w:t>资助的项目还应符合以下要求：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1.申报时应已筹集到足额的拍摄制作资金并承诺资金能够及时到位；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2.申报主体须与项目主要演职人员达成初步合作意向；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b/>
          <w:bCs/>
          <w:color w:val="auto"/>
          <w:sz w:val="32"/>
          <w:szCs w:val="32"/>
          <w:lang w:eastAsia="zh-CN"/>
        </w:rPr>
      </w:pPr>
      <w:r>
        <w:rPr>
          <w:rFonts w:hint="eastAsia" w:ascii="仿宋_GB2312" w:hAnsi="仿宋" w:eastAsia="仿宋_GB2312" w:cs="Times New Roman"/>
          <w:b/>
          <w:bCs/>
          <w:color w:val="auto"/>
          <w:sz w:val="32"/>
          <w:szCs w:val="32"/>
          <w:lang w:val="en-US" w:eastAsia="zh-CN"/>
        </w:rPr>
        <w:t>3.申报项目如由</w:t>
      </w:r>
      <w:r>
        <w:rPr>
          <w:rFonts w:hint="default" w:ascii="仿宋_GB2312" w:hAnsi="仿宋" w:eastAsia="仿宋_GB2312" w:cs="Times New Roman"/>
          <w:b/>
          <w:bCs/>
          <w:color w:val="auto"/>
          <w:sz w:val="32"/>
          <w:szCs w:val="32"/>
          <w:lang w:val="en-US" w:eastAsia="zh-CN"/>
        </w:rPr>
        <w:t>本省</w:t>
      </w:r>
      <w:r>
        <w:rPr>
          <w:rFonts w:hint="eastAsia" w:ascii="仿宋_GB2312" w:hAnsi="仿宋" w:eastAsia="仿宋_GB2312" w:cs="Times New Roman"/>
          <w:b/>
          <w:bCs/>
          <w:color w:val="auto"/>
          <w:sz w:val="32"/>
          <w:szCs w:val="32"/>
          <w:lang w:val="en-US" w:eastAsia="zh-CN"/>
        </w:rPr>
        <w:t>与外省市联合创作，本</w:t>
      </w:r>
      <w:r>
        <w:rPr>
          <w:rFonts w:hint="default" w:ascii="仿宋_GB2312" w:hAnsi="仿宋" w:eastAsia="仿宋_GB2312" w:cs="Times New Roman"/>
          <w:b/>
          <w:bCs/>
          <w:color w:val="auto"/>
          <w:sz w:val="32"/>
          <w:szCs w:val="32"/>
          <w:lang w:val="en-US" w:eastAsia="zh-CN"/>
        </w:rPr>
        <w:t>省</w:t>
      </w:r>
      <w:r>
        <w:rPr>
          <w:rFonts w:hint="eastAsia" w:ascii="仿宋_GB2312" w:hAnsi="仿宋" w:eastAsia="仿宋_GB2312" w:cs="Times New Roman"/>
          <w:b/>
          <w:bCs/>
          <w:color w:val="auto"/>
          <w:sz w:val="32"/>
          <w:szCs w:val="32"/>
          <w:lang w:val="en-US" w:eastAsia="zh-CN"/>
        </w:rPr>
        <w:t>创作生产单位须为第一出品方，在创作上居于主控主导地位，并拥有作品的版权和国家级奖项（如全国“五个一工程”奖、华表奖等）申报权、荣誉权。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r>
        <w:rPr>
          <w:rFonts w:hint="default" w:ascii="仿宋_GB2312" w:hAnsi="仿宋" w:eastAsia="仿宋_GB2312" w:cs="Times New Roman"/>
          <w:b/>
          <w:bCs/>
          <w:color w:val="auto"/>
          <w:sz w:val="32"/>
          <w:szCs w:val="32"/>
          <w:lang w:val="en-US" w:eastAsia="zh-CN"/>
        </w:rPr>
        <w:t>1.《项目资助申报表》一式三份。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 w:eastAsia="仿宋_GB2312" w:cs="Times New Roman"/>
          <w:b/>
          <w:bCs/>
          <w:color w:val="auto"/>
          <w:sz w:val="32"/>
          <w:szCs w:val="32"/>
          <w:lang w:val="en-US" w:eastAsia="zh-CN"/>
        </w:rPr>
      </w:pPr>
      <w:r>
        <w:rPr>
          <w:rFonts w:hint="default" w:ascii="仿宋_GB2312" w:hAnsi="仿宋" w:eastAsia="仿宋_GB2312" w:cs="Times New Roman"/>
          <w:b/>
          <w:bCs/>
          <w:color w:val="auto"/>
          <w:sz w:val="32"/>
          <w:szCs w:val="32"/>
          <w:lang w:val="en-US" w:eastAsia="zh-CN"/>
        </w:rPr>
        <w:t>2.《电影剧本（梗概）备案回执单》</w:t>
      </w:r>
      <w:r>
        <w:rPr>
          <w:rFonts w:hint="eastAsia" w:ascii="仿宋_GB2312" w:hAnsi="仿宋" w:eastAsia="仿宋_GB2312" w:cs="Times New Roman"/>
          <w:b/>
          <w:bCs/>
          <w:color w:val="auto"/>
          <w:sz w:val="32"/>
          <w:szCs w:val="32"/>
          <w:lang w:val="en-US" w:eastAsia="zh-CN"/>
        </w:rPr>
        <w:t>或《网络电影规划备案公示表》复印件一份。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3.单位申</w:t>
      </w:r>
      <w:r>
        <w:rPr>
          <w:rFonts w:hint="eastAsia" w:ascii="Times New Roman" w:hAnsi="Times New Roman" w:eastAsia="仿宋_GB2312" w:cs="Times New Roman"/>
          <w:b/>
          <w:bCs/>
          <w:color w:val="auto"/>
          <w:sz w:val="32"/>
          <w:szCs w:val="32"/>
          <w:highlight w:val="none"/>
          <w:lang w:val="en-US" w:eastAsia="zh-CN"/>
        </w:rPr>
        <w:t>报者须提交</w:t>
      </w:r>
      <w:r>
        <w:rPr>
          <w:rFonts w:hint="default" w:ascii="仿宋_GB2312" w:hAnsi="仿宋" w:eastAsia="仿宋_GB2312" w:cs="Times New Roman"/>
          <w:b/>
          <w:bCs/>
          <w:color w:val="auto"/>
          <w:sz w:val="32"/>
          <w:szCs w:val="32"/>
          <w:lang w:val="en-US" w:eastAsia="zh-CN"/>
        </w:rPr>
        <w:t>企业营业执照、事业单位法人证书或民办非企业单位登记证书等复印件一份。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仿宋_GB2312" w:hAnsi="仿宋" w:eastAsia="仿宋_GB2312" w:cs="Times New Roman"/>
          <w:b/>
          <w:bCs/>
          <w:color w:val="auto"/>
          <w:sz w:val="32"/>
          <w:szCs w:val="32"/>
          <w:lang w:val="en-US" w:eastAsia="zh-CN"/>
        </w:rPr>
        <w:t>4</w:t>
      </w:r>
      <w:r>
        <w:rPr>
          <w:rFonts w:hint="default" w:ascii="仿宋_GB2312" w:hAnsi="仿宋"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highlight w:val="none"/>
          <w:lang w:val="en-US" w:eastAsia="zh-CN"/>
        </w:rPr>
        <w:t>申报项目须提交5000字以上的详细内容梗概（含创作目的、剧本构想、内容概要、主题旨意等）一式</w:t>
      </w:r>
      <w:r>
        <w:rPr>
          <w:rFonts w:hint="eastAsia"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份；已完成剧本初稿的，提交完整剧本</w:t>
      </w:r>
      <w:r>
        <w:rPr>
          <w:rFonts w:hint="eastAsia"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份，如尚未完成剧本创作的，须提交部分剧本初稿；动画电影还须提交作品的分镜头本初稿、主要角色和场景设计（三维动画须提交建模和贴图）初稿一式</w:t>
      </w:r>
      <w:r>
        <w:rPr>
          <w:rFonts w:hint="eastAsia"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5.</w:t>
      </w:r>
      <w:r>
        <w:rPr>
          <w:rFonts w:hint="default" w:ascii="Times New Roman" w:hAnsi="Times New Roman" w:eastAsia="仿宋_GB2312" w:cs="Times New Roman"/>
          <w:b/>
          <w:bCs/>
          <w:color w:val="auto"/>
          <w:sz w:val="32"/>
          <w:szCs w:val="32"/>
          <w:highlight w:val="none"/>
          <w:lang w:val="en-US" w:eastAsia="zh-CN"/>
        </w:rPr>
        <w:t>改编作品应附改编版权（授权）协议书复印件一份。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b/>
          <w:bCs/>
          <w:color w:val="auto"/>
          <w:sz w:val="32"/>
          <w:szCs w:val="32"/>
          <w:highlight w:val="none"/>
          <w:lang w:val="en-US" w:eastAsia="zh-CN"/>
        </w:rPr>
        <w:t>申报重大革命历史题材的项目和涉及民族宗教内容的项目，</w:t>
      </w:r>
      <w:r>
        <w:rPr>
          <w:rFonts w:hint="eastAsia" w:ascii="Times New Roman" w:hAnsi="Times New Roman" w:eastAsia="仿宋_GB2312" w:cs="Times New Roman"/>
          <w:b/>
          <w:bCs/>
          <w:color w:val="auto"/>
          <w:sz w:val="32"/>
          <w:szCs w:val="32"/>
          <w:highlight w:val="none"/>
          <w:lang w:val="en-US" w:eastAsia="zh-CN"/>
        </w:rPr>
        <w:t>须</w:t>
      </w:r>
      <w:r>
        <w:rPr>
          <w:rFonts w:hint="default" w:ascii="Times New Roman" w:hAnsi="Times New Roman" w:eastAsia="仿宋_GB2312" w:cs="Times New Roman"/>
          <w:b/>
          <w:bCs/>
          <w:color w:val="auto"/>
          <w:sz w:val="32"/>
          <w:szCs w:val="32"/>
          <w:highlight w:val="none"/>
          <w:lang w:val="en-US" w:eastAsia="zh-CN"/>
        </w:rPr>
        <w:t>提交省级以上有关主管部门的书面意见复印件一份。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highlight w:val="none"/>
          <w:lang w:val="en-US" w:eastAsia="zh-CN"/>
        </w:rPr>
        <w:t>7.</w:t>
      </w:r>
      <w:r>
        <w:rPr>
          <w:rFonts w:hint="default" w:ascii="Times New Roman" w:hAnsi="Times New Roman" w:eastAsia="仿宋_GB2312" w:cs="Times New Roman"/>
          <w:b/>
          <w:bCs/>
          <w:color w:val="auto"/>
          <w:sz w:val="32"/>
          <w:szCs w:val="32"/>
          <w:highlight w:val="none"/>
          <w:lang w:val="en-US" w:eastAsia="zh-CN"/>
        </w:rPr>
        <w:t>由多方联合创作的，应附上相关合作协议文件复印件一份。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8.国家级奖项申报权（全国“五个一工程”奖、华表奖等）归属证明一份。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9.自筹资金到位承诺书（加盖公章）一份。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10.编剧、导演、主要演员合作协议书或合作意向书复印件一份。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11</w:t>
      </w:r>
      <w:r>
        <w:rPr>
          <w:rFonts w:hint="default" w:ascii="仿宋_GB2312" w:hAnsi="仿宋" w:eastAsia="仿宋_GB2312" w:cs="Times New Roman"/>
          <w:b/>
          <w:bCs/>
          <w:color w:val="auto"/>
          <w:sz w:val="32"/>
          <w:szCs w:val="32"/>
          <w:lang w:val="en-US" w:eastAsia="zh-CN"/>
        </w:rPr>
        <w:t>.《项目资助申报表》及项目相关材料在提交纸质材料的同时还需提交电子材料</w:t>
      </w:r>
      <w:r>
        <w:rPr>
          <w:rFonts w:hint="eastAsia" w:ascii="仿宋_GB2312" w:hAnsi="仿宋" w:eastAsia="仿宋_GB2312" w:cs="Times New Roman"/>
          <w:b/>
          <w:bCs/>
          <w:color w:val="auto"/>
          <w:sz w:val="32"/>
          <w:szCs w:val="32"/>
          <w:lang w:val="en-US" w:eastAsia="zh-CN"/>
        </w:rPr>
        <w:t>各一份</w:t>
      </w:r>
      <w:r>
        <w:rPr>
          <w:rFonts w:hint="default" w:ascii="仿宋_GB2312" w:hAnsi="仿宋" w:eastAsia="仿宋_GB2312"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申报</w:t>
      </w:r>
      <w:r>
        <w:rPr>
          <w:rFonts w:hint="default" w:ascii="Times New Roman" w:hAnsi="Times New Roman" w:eastAsia="仿宋_GB2312" w:cs="Times New Roman"/>
          <w:b/>
          <w:bCs/>
          <w:color w:val="auto"/>
          <w:sz w:val="32"/>
          <w:szCs w:val="32"/>
          <w:lang w:val="en-US" w:eastAsia="zh-CN"/>
        </w:rPr>
        <w:t>优秀国产影片</w:t>
      </w:r>
      <w:r>
        <w:rPr>
          <w:rFonts w:hint="eastAsia" w:ascii="Times New Roman" w:hAnsi="Times New Roman" w:eastAsia="仿宋_GB2312" w:cs="Times New Roman"/>
          <w:b/>
          <w:bCs/>
          <w:color w:val="auto"/>
          <w:sz w:val="32"/>
          <w:szCs w:val="32"/>
          <w:lang w:val="en-US" w:eastAsia="zh-CN"/>
        </w:rPr>
        <w:t>剧本</w:t>
      </w:r>
      <w:r>
        <w:rPr>
          <w:rFonts w:hint="default" w:ascii="Times New Roman" w:hAnsi="Times New Roman" w:eastAsia="仿宋_GB2312" w:cs="Times New Roman"/>
          <w:b/>
          <w:bCs/>
          <w:color w:val="auto"/>
          <w:sz w:val="32"/>
          <w:szCs w:val="32"/>
          <w:lang w:val="en-US" w:eastAsia="zh-CN"/>
        </w:rPr>
        <w:t>创作</w:t>
      </w:r>
      <w:r>
        <w:rPr>
          <w:rFonts w:hint="eastAsia" w:ascii="Times New Roman" w:hAnsi="Times New Roman" w:eastAsia="仿宋_GB2312" w:cs="Times New Roman"/>
          <w:b/>
          <w:bCs/>
          <w:color w:val="auto"/>
          <w:sz w:val="32"/>
          <w:szCs w:val="32"/>
          <w:lang w:val="en-US" w:eastAsia="zh-CN"/>
        </w:rPr>
        <w:t>项目，提供上述1-5、10项材料；申报优秀国产影片</w:t>
      </w:r>
      <w:r>
        <w:rPr>
          <w:rFonts w:hint="default" w:ascii="Times New Roman" w:hAnsi="Times New Roman" w:eastAsia="仿宋_GB2312" w:cs="Times New Roman"/>
          <w:b/>
          <w:bCs/>
          <w:color w:val="auto"/>
          <w:sz w:val="32"/>
          <w:szCs w:val="32"/>
          <w:lang w:val="en-US" w:eastAsia="zh-CN"/>
        </w:rPr>
        <w:t>摄制</w:t>
      </w:r>
      <w:r>
        <w:rPr>
          <w:rFonts w:hint="eastAsia" w:ascii="Times New Roman" w:hAnsi="Times New Roman" w:eastAsia="仿宋_GB2312" w:cs="Times New Roman"/>
          <w:b/>
          <w:bCs/>
          <w:color w:val="auto"/>
          <w:sz w:val="32"/>
          <w:szCs w:val="32"/>
          <w:lang w:val="en-US" w:eastAsia="zh-CN"/>
        </w:rPr>
        <w:t>项目，提供上述材料。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以上</w:t>
      </w:r>
      <w:r>
        <w:rPr>
          <w:rFonts w:hint="default" w:ascii="仿宋_GB2312" w:hAnsi="仿宋" w:eastAsia="仿宋_GB2312" w:cs="Times New Roman"/>
          <w:b/>
          <w:bCs/>
          <w:color w:val="auto"/>
          <w:sz w:val="32"/>
          <w:szCs w:val="32"/>
          <w:lang w:val="en-US" w:eastAsia="zh-CN"/>
        </w:rPr>
        <w:t>证明的</w:t>
      </w:r>
      <w:r>
        <w:rPr>
          <w:rFonts w:hint="eastAsia" w:ascii="仿宋_GB2312" w:hAnsi="仿宋" w:eastAsia="仿宋_GB2312" w:cs="Times New Roman"/>
          <w:b/>
          <w:bCs/>
          <w:color w:val="auto"/>
          <w:sz w:val="32"/>
          <w:szCs w:val="32"/>
          <w:lang w:val="en-US" w:eastAsia="zh-CN"/>
        </w:rPr>
        <w:t>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lang w:val="en-US" w:eastAsia="zh-CN"/>
        </w:rPr>
        <w:t>、监督验收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承担主体应于签订资助协议后一年内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（二）管理中心将对资助项目实施情况进行监督验收。项目承担主体应在结项验收时提交《项目实施绩效自评表》。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（三）由多家机构或单位合作完成的项目，项目承担主体应及时将获得立项资助的信息告知各合作方，负责在实施过程中与各合作方的协调，并作为责任方接受审计和监督。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项目承担主体如违反浙江文化艺术发展基金章程及其他有关管理规定，管理中心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1.资助项目在播出、宣传时，应始终在相关材料显著位置注明该项目为“浙江文化艺术发展基金资助项目”，资助项目的公益传播权归属浙江文化艺术发展基金。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3.管理中心对本细则拥有最终解释权。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________    </w:t>
      </w:r>
      <w:r>
        <w:rPr>
          <w:rFonts w:hint="eastAsia" w:asciiTheme="minorEastAsia" w:hAnsiTheme="minorEastAsia" w:eastAsiaTheme="minorEastAsia" w:cstheme="minorEastAsia"/>
          <w:b w:val="0"/>
          <w:bCs/>
          <w:color w:val="000000"/>
          <w:kern w:val="0"/>
          <w:sz w:val="28"/>
          <w:szCs w:val="28"/>
          <w:u w:val="single"/>
          <w:lang w:val="en-US" w:eastAsia="zh-CN" w:bidi="ar"/>
        </w:rPr>
        <w:t>电影类</w:t>
      </w:r>
      <w:r>
        <w:rPr>
          <w:rFonts w:hint="eastAsia" w:asciiTheme="minorEastAsia" w:hAnsiTheme="minorEastAsia" w:eastAsiaTheme="minorEastAsia" w:cstheme="minorEastAsia"/>
          <w:color w:val="000000"/>
          <w:kern w:val="0"/>
          <w:sz w:val="24"/>
          <w:szCs w:val="24"/>
          <w:u w:val="single"/>
          <w:lang w:val="en-US" w:eastAsia="zh-CN" w:bidi="ar"/>
        </w:rPr>
        <w:t xml:space="preserve">__    _______ </w:t>
      </w:r>
    </w:p>
    <w:p>
      <w:pPr>
        <w:keepNext w:val="0"/>
        <w:keepLines w:val="0"/>
        <w:widowControl/>
        <w:suppressLineNumbers w:val="0"/>
        <w:ind w:firstLine="983" w:firstLineChars="35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申 报 主 体：</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w:t>
      </w:r>
      <w:r>
        <w:rPr>
          <w:rFonts w:hint="eastAsia" w:asciiTheme="minorEastAsia" w:hAnsiTheme="minorEastAsia" w:eastAsiaTheme="minorEastAsia" w:cstheme="minorEastAsia"/>
          <w:b/>
          <w:color w:val="000000"/>
          <w:kern w:val="0"/>
          <w:sz w:val="28"/>
          <w:szCs w:val="28"/>
          <w:lang w:eastAsia="zh-CN" w:bidi="ar"/>
        </w:rPr>
        <w:t>电影</w:t>
      </w:r>
      <w:r>
        <w:rPr>
          <w:rFonts w:hint="eastAsia" w:asciiTheme="minorEastAsia" w:hAnsiTheme="minorEastAsia" w:eastAsiaTheme="minorEastAsia" w:cstheme="minorEastAsia"/>
          <w:b/>
          <w:color w:val="000000"/>
          <w:kern w:val="0"/>
          <w:sz w:val="28"/>
          <w:szCs w:val="28"/>
          <w:lang w:val="en-US" w:eastAsia="zh-CN" w:bidi="ar"/>
        </w:rPr>
        <w:t>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eastAsiaTheme="minorEastAsia" w:cstheme="minorEastAsia"/>
          <w:color w:val="000000"/>
          <w:kern w:val="0"/>
          <w:sz w:val="24"/>
          <w:szCs w:val="24"/>
          <w:lang w:eastAsia="zh-CN" w:bidi="ar"/>
        </w:rPr>
        <w:t>202</w:t>
      </w:r>
      <w:r>
        <w:rPr>
          <w:rFonts w:hint="eastAsia" w:asciiTheme="minorEastAsia" w:hAnsiTheme="minorEastAsia" w:eastAsiaTheme="minorEastAsia" w:cstheme="minorEastAsia"/>
          <w:color w:val="000000"/>
          <w:kern w:val="0"/>
          <w:sz w:val="24"/>
          <w:szCs w:val="24"/>
          <w:lang w:val="en-US" w:eastAsia="zh-CN" w:bidi="ar"/>
        </w:rPr>
        <w:t>1</w:t>
      </w:r>
      <w:r>
        <w:rPr>
          <w:rFonts w:hint="eastAsia" w:asciiTheme="minorEastAsia" w:hAnsiTheme="minorEastAsia" w:eastAsiaTheme="minorEastAsia" w:cstheme="minorEastAsia"/>
          <w:color w:val="000000"/>
          <w:kern w:val="0"/>
          <w:sz w:val="24"/>
          <w:szCs w:val="24"/>
          <w:lang w:eastAsia="zh-CN" w:bidi="ar"/>
        </w:rPr>
        <w:t>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w:t>
      </w:r>
      <w:r>
        <w:rPr>
          <w:rFonts w:hint="eastAsia" w:asciiTheme="minorEastAsia" w:hAnsiTheme="minorEastAsia" w:cstheme="minorEastAsia"/>
          <w:color w:val="000000"/>
          <w:kern w:val="0"/>
          <w:sz w:val="24"/>
          <w:szCs w:val="24"/>
          <w:lang w:val="en-US" w:eastAsia="zh-CN" w:bidi="ar"/>
        </w:rPr>
        <w:t>细则</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提交到主管单位，再由主管单位交至浙江文化艺术发展基金管理中心，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000000"/>
          <w:kern w:val="0"/>
          <w:sz w:val="24"/>
          <w:szCs w:val="24"/>
          <w:lang w:eastAsia="zh-CN" w:bidi="ar"/>
        </w:rPr>
      </w:pPr>
    </w:p>
    <w:p>
      <w:pPr>
        <w:spacing w:line="320" w:lineRule="atLeast"/>
        <w:rPr>
          <w:rFonts w:eastAsia="楷体_GB2312"/>
          <w:sz w:val="24"/>
        </w:rPr>
      </w:pPr>
      <w:r>
        <w:rPr>
          <w:rFonts w:eastAsia="楷体_GB2312"/>
          <w:sz w:val="28"/>
        </w:rPr>
        <w:br w:type="page"/>
      </w:r>
    </w:p>
    <w:tbl>
      <w:tblPr>
        <w:tblStyle w:val="5"/>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91"/>
        <w:gridCol w:w="352"/>
        <w:gridCol w:w="410"/>
        <w:gridCol w:w="705"/>
        <w:gridCol w:w="191"/>
        <w:gridCol w:w="141"/>
        <w:gridCol w:w="720"/>
        <w:gridCol w:w="374"/>
        <w:gridCol w:w="557"/>
        <w:gridCol w:w="405"/>
        <w:gridCol w:w="68"/>
        <w:gridCol w:w="229"/>
        <w:gridCol w:w="518"/>
        <w:gridCol w:w="261"/>
        <w:gridCol w:w="127"/>
        <w:gridCol w:w="147"/>
        <w:gridCol w:w="1112"/>
        <w:gridCol w:w="234"/>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8"/>
            <w:tcBorders>
              <w:top w:val="single" w:color="auto" w:sz="12" w:space="0"/>
              <w:left w:val="single" w:color="auto" w:sz="12" w:space="0"/>
              <w:bottom w:val="single" w:color="auto" w:sz="4" w:space="0"/>
              <w:right w:val="single" w:color="auto" w:sz="12" w:space="0"/>
            </w:tcBorders>
            <w:vAlign w:val="center"/>
          </w:tcPr>
          <w:p>
            <w:pPr>
              <w:jc w:val="center"/>
              <w:rPr>
                <w:sz w:val="32"/>
                <w:szCs w:val="32"/>
              </w:rPr>
            </w:pPr>
            <w:r>
              <w:rPr>
                <w:rFonts w:eastAsia="黑体"/>
                <w:sz w:val="32"/>
                <w:szCs w:val="32"/>
              </w:rPr>
              <w:t>申报</w:t>
            </w:r>
            <w:r>
              <w:rPr>
                <w:rFonts w:hint="eastAsia" w:eastAsia="黑体"/>
                <w:sz w:val="32"/>
                <w:szCs w:val="32"/>
                <w:lang w:val="en-US" w:eastAsia="zh-CN"/>
              </w:rPr>
              <w:t>主体</w:t>
            </w:r>
            <w:r>
              <w:rPr>
                <w:rFonts w:eastAsia="黑体"/>
                <w:sz w:val="32"/>
                <w:szCs w:val="32"/>
              </w:rPr>
              <w:t>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rFonts w:hint="eastAsia" w:eastAsia="宋体"/>
                <w:sz w:val="24"/>
                <w:lang w:eastAsia="zh-CN"/>
              </w:rPr>
            </w:pPr>
            <w:r>
              <w:rPr>
                <w:sz w:val="24"/>
              </w:rPr>
              <w:t>申报单位</w:t>
            </w:r>
          </w:p>
        </w:tc>
        <w:tc>
          <w:tcPr>
            <w:tcW w:w="3750" w:type="dxa"/>
            <w:gridSpan w:val="12"/>
            <w:tcBorders>
              <w:top w:val="single" w:color="auto" w:sz="12" w:space="0"/>
              <w:left w:val="single" w:color="auto" w:sz="4" w:space="0"/>
              <w:bottom w:val="single" w:color="auto" w:sz="4" w:space="0"/>
              <w:right w:val="single" w:color="auto" w:sz="4" w:space="0"/>
            </w:tcBorders>
            <w:vAlign w:val="center"/>
          </w:tcPr>
          <w:p>
            <w:pPr>
              <w:ind w:firstLine="480" w:firstLineChars="200"/>
              <w:rPr>
                <w:sz w:val="24"/>
              </w:rPr>
            </w:pPr>
          </w:p>
        </w:tc>
        <w:tc>
          <w:tcPr>
            <w:tcW w:w="2165"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项目责任人</w:t>
            </w:r>
          </w:p>
        </w:tc>
        <w:tc>
          <w:tcPr>
            <w:tcW w:w="1493" w:type="dxa"/>
            <w:gridSpan w:val="3"/>
            <w:tcBorders>
              <w:top w:val="single" w:color="auto" w:sz="12" w:space="0"/>
              <w:left w:val="single" w:color="auto" w:sz="4" w:space="0"/>
              <w:bottom w:val="single" w:color="auto" w:sz="4" w:space="0"/>
              <w:right w:val="single" w:color="auto" w:sz="12"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拍摄制作单位</w:t>
            </w:r>
          </w:p>
        </w:tc>
        <w:tc>
          <w:tcPr>
            <w:tcW w:w="7408" w:type="dxa"/>
            <w:gridSpan w:val="22"/>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法定代表人</w:t>
            </w:r>
          </w:p>
        </w:tc>
        <w:tc>
          <w:tcPr>
            <w:tcW w:w="1619"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198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20"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881"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7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单位类型</w:t>
            </w:r>
          </w:p>
        </w:tc>
        <w:tc>
          <w:tcPr>
            <w:tcW w:w="7408" w:type="dxa"/>
            <w:gridSpan w:val="22"/>
            <w:tcBorders>
              <w:top w:val="single" w:color="auto" w:sz="4" w:space="0"/>
              <w:left w:val="single" w:color="auto" w:sz="4" w:space="0"/>
              <w:bottom w:val="single" w:color="auto" w:sz="4" w:space="0"/>
              <w:right w:val="single" w:color="auto" w:sz="12" w:space="0"/>
            </w:tcBorders>
            <w:vAlign w:val="center"/>
          </w:tcPr>
          <w:p>
            <w:pPr>
              <w:rPr>
                <w:sz w:val="24"/>
              </w:rPr>
            </w:pPr>
            <w:r>
              <w:rPr>
                <w:sz w:val="24"/>
              </w:rPr>
              <w:t>国有独资</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国有控股</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国有参股</w:t>
            </w:r>
            <w:r>
              <w:rPr>
                <w:rFonts w:hint="eastAsia" w:ascii="仿宋_GB2312" w:hAnsi="仿宋_GB2312" w:eastAsia="仿宋_GB2312" w:cs="仿宋_GB2312"/>
                <w:color w:val="000000"/>
                <w:kern w:val="0"/>
                <w:sz w:val="28"/>
                <w:szCs w:val="28"/>
                <w:vertAlign w:val="baseline"/>
                <w:lang w:val="en-US" w:eastAsia="zh-CN" w:bidi="ar"/>
              </w:rPr>
              <w:t>□</w:t>
            </w:r>
            <w:r>
              <w:rPr>
                <w:sz w:val="24"/>
              </w:rPr>
              <w:t xml:space="preserve">    民营</w:t>
            </w:r>
            <w:r>
              <w:rPr>
                <w:rFonts w:hint="eastAsia" w:ascii="仿宋_GB2312" w:hAnsi="仿宋_GB2312" w:eastAsia="仿宋_GB2312" w:cs="仿宋_GB2312"/>
                <w:color w:val="000000"/>
                <w:kern w:val="0"/>
                <w:sz w:val="28"/>
                <w:szCs w:val="28"/>
                <w:vertAlign w:val="baseline"/>
                <w:lang w:val="en-US" w:eastAsia="zh-CN" w:bidi="ar"/>
              </w:rPr>
              <w:t>□</w:t>
            </w:r>
          </w:p>
          <w:p>
            <w:pPr>
              <w:rPr>
                <w:sz w:val="24"/>
              </w:rPr>
            </w:pPr>
            <w:r>
              <w:rPr>
                <w:sz w:val="24"/>
              </w:rPr>
              <w:t>其它（请注明）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单位地址</w:t>
            </w:r>
          </w:p>
          <w:p>
            <w:pPr>
              <w:jc w:val="center"/>
              <w:rPr>
                <w:sz w:val="24"/>
              </w:rPr>
            </w:pPr>
            <w:r>
              <w:rPr>
                <w:sz w:val="24"/>
              </w:rPr>
              <w:t>邮编</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注册地</w:t>
            </w:r>
          </w:p>
        </w:tc>
        <w:tc>
          <w:tcPr>
            <w:tcW w:w="2399"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注册资本</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员工人数</w:t>
            </w:r>
          </w:p>
        </w:tc>
        <w:tc>
          <w:tcPr>
            <w:tcW w:w="2399"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营业执照注册号</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 xml:space="preserve">成立时间 </w:t>
            </w:r>
          </w:p>
        </w:tc>
        <w:tc>
          <w:tcPr>
            <w:tcW w:w="2399"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1"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hint="eastAsia" w:eastAsia="宋体"/>
                <w:color w:val="auto"/>
                <w:sz w:val="24"/>
                <w:lang w:val="en-US" w:eastAsia="zh-CN"/>
              </w:rPr>
            </w:pPr>
            <w:r>
              <w:rPr>
                <w:rFonts w:hint="eastAsia"/>
                <w:color w:val="auto"/>
                <w:sz w:val="24"/>
                <w:lang w:val="en-US" w:eastAsia="zh-CN"/>
              </w:rPr>
              <w:t>院线电影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eastAsia"/>
                <w:color w:val="auto"/>
                <w:sz w:val="24"/>
                <w:lang w:val="en-US" w:eastAsia="zh-CN"/>
              </w:rPr>
            </w:pPr>
            <w:r>
              <w:rPr>
                <w:rFonts w:hint="eastAsia"/>
                <w:color w:val="auto"/>
                <w:sz w:val="24"/>
                <w:lang w:val="en-US" w:eastAsia="zh-CN"/>
              </w:rPr>
              <w:t>备案回执单</w:t>
            </w:r>
          </w:p>
          <w:p>
            <w:pPr>
              <w:jc w:val="center"/>
              <w:rPr>
                <w:color w:val="auto"/>
                <w:sz w:val="24"/>
              </w:rPr>
            </w:pPr>
            <w:r>
              <w:rPr>
                <w:rFonts w:hint="eastAsia"/>
                <w:color w:val="auto"/>
                <w:sz w:val="24"/>
                <w:lang w:val="en-US" w:eastAsia="zh-CN"/>
              </w:rPr>
              <w:t>备案</w:t>
            </w:r>
            <w:r>
              <w:rPr>
                <w:color w:val="auto"/>
                <w:sz w:val="24"/>
              </w:rPr>
              <w:t>号</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发证时间</w:t>
            </w:r>
          </w:p>
        </w:tc>
        <w:tc>
          <w:tcPr>
            <w:tcW w:w="2399"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1"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hint="eastAsia" w:eastAsia="宋体"/>
                <w:color w:val="auto"/>
                <w:sz w:val="24"/>
                <w:lang w:val="en-US" w:eastAsia="zh-CN"/>
              </w:rPr>
            </w:pPr>
            <w:r>
              <w:rPr>
                <w:rFonts w:hint="eastAsia"/>
                <w:color w:val="auto"/>
                <w:sz w:val="24"/>
                <w:lang w:val="en-US" w:eastAsia="zh-CN"/>
              </w:rPr>
              <w:t>网络电影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3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eastAsia"/>
                <w:color w:val="auto"/>
                <w:sz w:val="24"/>
                <w:lang w:val="en-US" w:eastAsia="zh-CN"/>
              </w:rPr>
            </w:pPr>
            <w:r>
              <w:rPr>
                <w:rFonts w:hint="eastAsia"/>
                <w:color w:val="auto"/>
                <w:sz w:val="24"/>
                <w:lang w:val="en-US" w:eastAsia="zh-CN"/>
              </w:rPr>
              <w:t>规划备案号</w:t>
            </w:r>
          </w:p>
        </w:tc>
        <w:tc>
          <w:tcPr>
            <w:tcW w:w="3376"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leftChars="0"/>
              <w:jc w:val="center"/>
              <w:rPr>
                <w:color w:val="auto"/>
                <w:sz w:val="24"/>
              </w:rPr>
            </w:pPr>
            <w:r>
              <w:rPr>
                <w:rFonts w:hint="eastAsia"/>
                <w:color w:val="auto"/>
                <w:sz w:val="24"/>
                <w:lang w:eastAsia="zh-CN"/>
              </w:rPr>
              <w:t>发号</w:t>
            </w:r>
            <w:r>
              <w:rPr>
                <w:color w:val="auto"/>
                <w:sz w:val="24"/>
              </w:rPr>
              <w:t>时间</w:t>
            </w:r>
          </w:p>
        </w:tc>
        <w:tc>
          <w:tcPr>
            <w:tcW w:w="2399"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color w:val="auto"/>
                <w:sz w:val="24"/>
              </w:rPr>
            </w:pPr>
            <w:r>
              <w:rPr>
                <w:rFonts w:eastAsia="黑体"/>
                <w:color w:val="auto"/>
                <w:sz w:val="30"/>
                <w:szCs w:val="30"/>
              </w:rPr>
              <w:t>申请</w:t>
            </w:r>
            <w:r>
              <w:rPr>
                <w:rFonts w:hint="eastAsia" w:eastAsia="黑体"/>
                <w:color w:val="auto"/>
                <w:sz w:val="30"/>
                <w:szCs w:val="30"/>
                <w:lang w:eastAsia="zh-CN"/>
              </w:rPr>
              <w:t>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lef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剧本创作资助</w:t>
            </w:r>
          </w:p>
        </w:tc>
        <w:tc>
          <w:tcPr>
            <w:tcW w:w="2871"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sz w:val="24"/>
                <w:szCs w:val="24"/>
              </w:rPr>
            </w:pPr>
          </w:p>
        </w:tc>
        <w:tc>
          <w:tcPr>
            <w:tcW w:w="179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影片摄制资助</w:t>
            </w:r>
          </w:p>
        </w:tc>
        <w:tc>
          <w:tcPr>
            <w:tcW w:w="3101" w:type="dxa"/>
            <w:gridSpan w:val="9"/>
            <w:tcBorders>
              <w:top w:val="single" w:color="auto" w:sz="4" w:space="0"/>
              <w:left w:val="single" w:color="auto" w:sz="4" w:space="0"/>
              <w:bottom w:val="single" w:color="auto" w:sz="4" w:space="0"/>
              <w:right w:val="single" w:color="auto" w:sz="12" w:space="0"/>
            </w:tcBorders>
            <w:vAlign w:val="center"/>
          </w:tcPr>
          <w:p>
            <w:pPr>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ind w:left="57" w:leftChars="0"/>
              <w:jc w:val="center"/>
              <w:rPr>
                <w:rFonts w:hint="eastAsia" w:eastAsia="黑体"/>
                <w:sz w:val="24"/>
                <w:lang w:val="en-US" w:eastAsia="zh-CN"/>
              </w:rPr>
            </w:pPr>
            <w:r>
              <w:rPr>
                <w:rFonts w:eastAsia="黑体"/>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leftChars="0"/>
              <w:jc w:val="center"/>
              <w:rPr>
                <w:sz w:val="24"/>
              </w:rPr>
            </w:pPr>
            <w:r>
              <w:rPr>
                <w:sz w:val="24"/>
              </w:rPr>
              <w:t>小写</w:t>
            </w:r>
          </w:p>
        </w:tc>
        <w:tc>
          <w:tcPr>
            <w:tcW w:w="2871" w:type="dxa"/>
            <w:gridSpan w:val="11"/>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79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大写</w:t>
            </w:r>
          </w:p>
        </w:tc>
        <w:tc>
          <w:tcPr>
            <w:tcW w:w="3101" w:type="dxa"/>
            <w:gridSpan w:val="9"/>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rFonts w:eastAsia="黑体"/>
                <w:sz w:val="30"/>
                <w:szCs w:val="30"/>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16"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上一年度制作作品数量（部/集）</w:t>
            </w:r>
          </w:p>
        </w:tc>
        <w:tc>
          <w:tcPr>
            <w:tcW w:w="2515" w:type="dxa"/>
            <w:gridSpan w:val="9"/>
            <w:tcBorders>
              <w:top w:val="single" w:color="auto" w:sz="4" w:space="0"/>
              <w:left w:val="single" w:color="auto" w:sz="4" w:space="0"/>
              <w:bottom w:val="single" w:color="auto" w:sz="4" w:space="0"/>
              <w:right w:val="single" w:color="auto" w:sz="4" w:space="0"/>
            </w:tcBorders>
          </w:tcPr>
          <w:p>
            <w:pPr>
              <w:jc w:val="center"/>
              <w:rPr>
                <w:szCs w:val="21"/>
              </w:rPr>
            </w:pPr>
          </w:p>
          <w:p>
            <w:pPr>
              <w:jc w:val="center"/>
              <w:rPr>
                <w:szCs w:val="21"/>
              </w:rPr>
            </w:pPr>
          </w:p>
          <w:p>
            <w:pPr>
              <w:jc w:val="center"/>
              <w:rPr>
                <w:rFonts w:eastAsia="楷体_GB2312"/>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上一年度营业收入</w:t>
            </w:r>
          </w:p>
        </w:tc>
        <w:tc>
          <w:tcPr>
            <w:tcW w:w="2399" w:type="dxa"/>
            <w:gridSpan w:val="6"/>
            <w:tcBorders>
              <w:top w:val="single" w:color="auto" w:sz="4" w:space="0"/>
              <w:left w:val="single" w:color="auto" w:sz="4" w:space="0"/>
              <w:bottom w:val="single" w:color="auto" w:sz="4" w:space="0"/>
              <w:right w:val="single" w:color="auto" w:sz="12" w:space="0"/>
            </w:tcBorders>
          </w:tcPr>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上一年度纳税额</w:t>
            </w:r>
          </w:p>
        </w:tc>
        <w:tc>
          <w:tcPr>
            <w:tcW w:w="2515" w:type="dxa"/>
            <w:gridSpan w:val="9"/>
            <w:tcBorders>
              <w:top w:val="single" w:color="auto" w:sz="4" w:space="0"/>
              <w:left w:val="single" w:color="auto" w:sz="4" w:space="0"/>
              <w:bottom w:val="single" w:color="auto" w:sz="4" w:space="0"/>
              <w:right w:val="single" w:color="auto" w:sz="4" w:space="0"/>
            </w:tcBorders>
          </w:tcPr>
          <w:p>
            <w:pPr>
              <w:jc w:val="center"/>
              <w:rPr>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上一年度资产负债率</w:t>
            </w:r>
          </w:p>
        </w:tc>
        <w:tc>
          <w:tcPr>
            <w:tcW w:w="2399" w:type="dxa"/>
            <w:gridSpan w:val="6"/>
            <w:tcBorders>
              <w:top w:val="single" w:color="auto" w:sz="4" w:space="0"/>
              <w:left w:val="single" w:color="auto" w:sz="4" w:space="0"/>
              <w:bottom w:val="single" w:color="auto" w:sz="4" w:space="0"/>
              <w:right w:val="single" w:color="auto" w:sz="12" w:space="0"/>
            </w:tcBorders>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sz w:val="24"/>
              </w:rPr>
            </w:pPr>
            <w:r>
              <w:rPr>
                <w:sz w:val="24"/>
              </w:rPr>
              <w:t>单位简介及近几年在该领域取得的主要成果和获奖情况</w:t>
            </w:r>
          </w:p>
        </w:tc>
        <w:tc>
          <w:tcPr>
            <w:tcW w:w="7408" w:type="dxa"/>
            <w:gridSpan w:val="22"/>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联</w:t>
            </w:r>
          </w:p>
          <w:p>
            <w:pPr>
              <w:jc w:val="center"/>
              <w:rPr>
                <w:sz w:val="24"/>
              </w:rPr>
            </w:pPr>
            <w:r>
              <w:rPr>
                <w:sz w:val="24"/>
              </w:rPr>
              <w:t>系</w:t>
            </w:r>
          </w:p>
          <w:p>
            <w:pPr>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姓名</w:t>
            </w:r>
          </w:p>
        </w:tc>
        <w:tc>
          <w:tcPr>
            <w:tcW w:w="2515"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职务</w:t>
            </w:r>
          </w:p>
        </w:tc>
        <w:tc>
          <w:tcPr>
            <w:tcW w:w="2628" w:type="dxa"/>
            <w:gridSpan w:val="7"/>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2515" w:type="dxa"/>
            <w:gridSpan w:val="9"/>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2628" w:type="dxa"/>
            <w:gridSpan w:val="7"/>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12" w:space="0"/>
              <w:right w:val="single" w:color="auto" w:sz="4" w:space="0"/>
            </w:tcBorders>
            <w:vAlign w:val="center"/>
          </w:tcPr>
          <w:p/>
        </w:tc>
        <w:tc>
          <w:tcPr>
            <w:tcW w:w="1413" w:type="dxa"/>
            <w:gridSpan w:val="5"/>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地址、邮编</w:t>
            </w:r>
          </w:p>
        </w:tc>
        <w:tc>
          <w:tcPr>
            <w:tcW w:w="7408" w:type="dxa"/>
            <w:gridSpan w:val="22"/>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8"/>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片名</w:t>
            </w:r>
          </w:p>
        </w:tc>
        <w:tc>
          <w:tcPr>
            <w:tcW w:w="3720" w:type="dxa"/>
            <w:gridSpan w:val="11"/>
            <w:tcBorders>
              <w:top w:val="single" w:color="auto" w:sz="4" w:space="0"/>
              <w:left w:val="single" w:color="auto" w:sz="4" w:space="0"/>
              <w:bottom w:val="single" w:color="auto" w:sz="4" w:space="0"/>
              <w:right w:val="single" w:color="auto" w:sz="4" w:space="0"/>
            </w:tcBorders>
          </w:tcPr>
          <w:p>
            <w:pPr>
              <w:rPr>
                <w:sz w:val="30"/>
              </w:rPr>
            </w:pPr>
          </w:p>
        </w:tc>
        <w:tc>
          <w:tcPr>
            <w:tcW w:w="12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30"/>
                <w:lang w:eastAsia="zh-CN"/>
              </w:rPr>
            </w:pPr>
            <w:r>
              <w:rPr>
                <w:rFonts w:hint="eastAsia"/>
                <w:sz w:val="24"/>
                <w:lang w:val="en-US" w:eastAsia="zh-CN"/>
              </w:rPr>
              <w:t>时长</w:t>
            </w:r>
          </w:p>
        </w:tc>
        <w:tc>
          <w:tcPr>
            <w:tcW w:w="2399" w:type="dxa"/>
            <w:gridSpan w:val="6"/>
            <w:tcBorders>
              <w:top w:val="single" w:color="auto" w:sz="4" w:space="0"/>
              <w:left w:val="single" w:color="auto" w:sz="4" w:space="0"/>
              <w:bottom w:val="single" w:color="auto" w:sz="4" w:space="0"/>
              <w:right w:val="single" w:color="auto" w:sz="12" w:space="0"/>
            </w:tcBorders>
          </w:tcPr>
          <w:p>
            <w:pPr>
              <w:rPr>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5"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hint="default" w:ascii="Times New Roman" w:hAnsi="Times New Roman" w:cs="Times New Roman"/>
                <w:color w:val="auto"/>
                <w:sz w:val="24"/>
                <w:szCs w:val="22"/>
                <w:lang w:val="en-US" w:eastAsia="zh-CN"/>
              </w:rPr>
            </w:pPr>
            <w:r>
              <w:rPr>
                <w:rFonts w:hint="eastAsia" w:cs="Times New Roman"/>
                <w:color w:val="auto"/>
                <w:sz w:val="24"/>
                <w:szCs w:val="22"/>
                <w:lang w:val="en-US" w:eastAsia="zh-CN"/>
              </w:rPr>
              <w:t>院线电影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6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内容</w:t>
            </w:r>
            <w:r>
              <w:rPr>
                <w:color w:val="auto"/>
                <w:sz w:val="24"/>
              </w:rPr>
              <w:t>题材</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both"/>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重大</w:t>
            </w:r>
            <w:r>
              <w:rPr>
                <w:rFonts w:hint="eastAsia" w:ascii="Times New Roman" w:hAnsi="Times New Roman" w:cs="Times New Roman"/>
                <w:color w:val="auto"/>
                <w:sz w:val="24"/>
                <w:szCs w:val="22"/>
                <w:lang w:val="en-US" w:eastAsia="zh-CN"/>
              </w:rPr>
              <w:t>题材□</w:t>
            </w:r>
            <w:r>
              <w:rPr>
                <w:rFonts w:hint="default" w:ascii="Times New Roman" w:hAnsi="Times New Roman" w:cs="Times New Roman"/>
                <w:color w:val="auto"/>
                <w:sz w:val="24"/>
                <w:szCs w:val="22"/>
                <w:lang w:eastAsia="zh-CN"/>
              </w:rPr>
              <w:t xml:space="preserve">   农村</w:t>
            </w:r>
            <w:r>
              <w:rPr>
                <w:rFonts w:hint="eastAsia" w:ascii="Times New Roman" w:hAnsi="Times New Roman" w:cs="Times New Roman"/>
                <w:color w:val="auto"/>
                <w:sz w:val="24"/>
                <w:szCs w:val="22"/>
                <w:lang w:val="en-US" w:eastAsia="zh-CN"/>
              </w:rPr>
              <w:t>题材□  少儿题材□  少数</w:t>
            </w:r>
            <w:r>
              <w:rPr>
                <w:rFonts w:hint="default" w:ascii="Times New Roman" w:hAnsi="Times New Roman" w:cs="Times New Roman"/>
                <w:color w:val="auto"/>
                <w:sz w:val="24"/>
                <w:szCs w:val="22"/>
                <w:lang w:eastAsia="zh-CN"/>
              </w:rPr>
              <w:t>民族</w:t>
            </w:r>
            <w:r>
              <w:rPr>
                <w:rFonts w:hint="eastAsia" w:ascii="Times New Roman" w:hAnsi="Times New Roman" w:cs="Times New Roman"/>
                <w:color w:val="auto"/>
                <w:sz w:val="24"/>
                <w:szCs w:val="22"/>
                <w:lang w:val="en-US" w:eastAsia="zh-CN"/>
              </w:rPr>
              <w:t>题材□</w:t>
            </w:r>
          </w:p>
          <w:p>
            <w:pPr>
              <w:jc w:val="both"/>
              <w:rPr>
                <w:color w:val="auto"/>
                <w:sz w:val="24"/>
              </w:rPr>
            </w:pPr>
            <w:r>
              <w:rPr>
                <w:rFonts w:hint="default" w:ascii="Times New Roman" w:hAnsi="Times New Roman" w:cs="Times New Roman"/>
                <w:color w:val="auto"/>
                <w:sz w:val="24"/>
                <w:szCs w:val="22"/>
                <w:lang w:eastAsia="zh-CN"/>
              </w:rPr>
              <w:t>其它</w:t>
            </w:r>
            <w:r>
              <w:rPr>
                <w:rFonts w:hint="eastAsia" w:ascii="Times New Roman" w:hAnsi="Times New Roman" w:cs="Times New Roman"/>
                <w:color w:val="auto"/>
                <w:sz w:val="24"/>
                <w:szCs w:val="22"/>
                <w:lang w:val="en-US" w:eastAsia="zh-CN"/>
              </w:rPr>
              <w:t>题材□</w:t>
            </w:r>
            <w:r>
              <w:rPr>
                <w:rFonts w:hint="default" w:ascii="Times New Roman" w:hAnsi="Times New Roman" w:cs="Times New Roman"/>
                <w:color w:val="auto"/>
                <w:sz w:val="24"/>
                <w:szCs w:val="22"/>
                <w:lang w:eastAsia="zh-CN"/>
              </w:rPr>
              <w:t>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7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影片类别</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both"/>
              <w:rPr>
                <w:rFonts w:hint="default" w:ascii="Times New Roman" w:hAnsi="Times New Roman" w:cs="Times New Roman"/>
                <w:color w:val="auto"/>
                <w:sz w:val="24"/>
                <w:szCs w:val="22"/>
                <w:lang w:val="en-US" w:eastAsia="zh-CN"/>
              </w:rPr>
            </w:pPr>
            <w:r>
              <w:rPr>
                <w:rFonts w:hint="eastAsia" w:cs="Times New Roman"/>
                <w:color w:val="auto"/>
                <w:sz w:val="24"/>
                <w:szCs w:val="22"/>
                <w:lang w:eastAsia="zh-CN"/>
              </w:rPr>
              <w:t>故事</w:t>
            </w:r>
            <w:r>
              <w:rPr>
                <w:rFonts w:hint="eastAsia" w:cs="Times New Roman"/>
                <w:color w:val="auto"/>
                <w:sz w:val="24"/>
                <w:szCs w:val="22"/>
                <w:lang w:val="en-US" w:eastAsia="zh-CN"/>
              </w:rPr>
              <w:t>影片</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动画影片</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科教影片</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纪录影片</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特种影片□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7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color w:val="auto"/>
                <w:sz w:val="24"/>
                <w:lang w:val="en-US" w:eastAsia="zh-CN"/>
              </w:rPr>
            </w:pPr>
            <w:r>
              <w:rPr>
                <w:rFonts w:hint="eastAsia"/>
                <w:color w:val="auto"/>
                <w:sz w:val="24"/>
                <w:lang w:val="en-US" w:eastAsia="zh-CN"/>
              </w:rPr>
              <w:t>影片类型</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both"/>
              <w:rPr>
                <w:rFonts w:hint="eastAsia" w:cs="Times New Roman"/>
                <w:color w:val="auto"/>
                <w:sz w:val="24"/>
                <w:szCs w:val="22"/>
                <w:lang w:val="en-US" w:eastAsia="zh-CN"/>
              </w:rPr>
            </w:pPr>
            <w:r>
              <w:rPr>
                <w:rFonts w:hint="eastAsia" w:cs="Times New Roman"/>
                <w:color w:val="auto"/>
                <w:sz w:val="24"/>
                <w:szCs w:val="22"/>
                <w:lang w:val="en-US" w:eastAsia="zh-CN"/>
              </w:rPr>
              <w:t>喜剧</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ab/>
            </w:r>
            <w:r>
              <w:rPr>
                <w:rFonts w:hint="eastAsia" w:cs="Times New Roman"/>
                <w:color w:val="auto"/>
                <w:sz w:val="24"/>
                <w:szCs w:val="22"/>
                <w:lang w:val="en-US" w:eastAsia="zh-CN"/>
              </w:rPr>
              <w:tab/>
            </w:r>
            <w:r>
              <w:rPr>
                <w:rFonts w:hint="eastAsia" w:cs="Times New Roman"/>
                <w:color w:val="auto"/>
                <w:sz w:val="24"/>
                <w:szCs w:val="22"/>
                <w:lang w:val="en-US" w:eastAsia="zh-CN"/>
              </w:rPr>
              <w:t>歌舞</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ab/>
            </w:r>
            <w:r>
              <w:rPr>
                <w:rFonts w:hint="eastAsia" w:cs="Times New Roman"/>
                <w:color w:val="auto"/>
                <w:sz w:val="24"/>
                <w:szCs w:val="22"/>
                <w:lang w:val="en-US" w:eastAsia="zh-CN"/>
              </w:rPr>
              <w:tab/>
            </w:r>
            <w:r>
              <w:rPr>
                <w:rFonts w:hint="eastAsia" w:cs="Times New Roman"/>
                <w:color w:val="auto"/>
                <w:sz w:val="24"/>
                <w:szCs w:val="22"/>
                <w:lang w:val="en-US" w:eastAsia="zh-CN"/>
              </w:rPr>
              <w:t>武侠</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ab/>
            </w:r>
            <w:r>
              <w:rPr>
                <w:rFonts w:hint="eastAsia" w:cs="Times New Roman"/>
                <w:color w:val="auto"/>
                <w:sz w:val="24"/>
                <w:szCs w:val="22"/>
                <w:lang w:val="en-US" w:eastAsia="zh-CN"/>
              </w:rPr>
              <w:tab/>
            </w:r>
            <w:r>
              <w:rPr>
                <w:rFonts w:hint="eastAsia" w:cs="Times New Roman"/>
                <w:color w:val="auto"/>
                <w:sz w:val="24"/>
                <w:szCs w:val="22"/>
                <w:lang w:val="en-US" w:eastAsia="zh-CN"/>
              </w:rPr>
              <w:t>科幻</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爱情</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ab/>
            </w:r>
            <w:r>
              <w:rPr>
                <w:rFonts w:hint="eastAsia" w:cs="Times New Roman"/>
                <w:color w:val="auto"/>
                <w:sz w:val="24"/>
                <w:szCs w:val="22"/>
                <w:lang w:val="en-US" w:eastAsia="zh-CN"/>
              </w:rPr>
              <w:t>动作</w:t>
            </w:r>
            <w:r>
              <w:rPr>
                <w:rFonts w:hint="eastAsia" w:ascii="Times New Roman" w:hAnsi="Times New Roman" w:cs="Times New Roman"/>
                <w:color w:val="auto"/>
                <w:sz w:val="24"/>
                <w:szCs w:val="22"/>
                <w:lang w:val="en-US" w:eastAsia="zh-CN"/>
              </w:rPr>
              <w:t>□</w:t>
            </w:r>
          </w:p>
          <w:p>
            <w:pPr>
              <w:jc w:val="both"/>
              <w:rPr>
                <w:rFonts w:hint="eastAsia" w:ascii="Times New Roman" w:hAnsi="Times New Roman" w:cs="Times New Roman"/>
                <w:color w:val="auto"/>
                <w:sz w:val="24"/>
                <w:szCs w:val="22"/>
                <w:lang w:val="en-US" w:eastAsia="zh-CN"/>
              </w:rPr>
            </w:pPr>
            <w:r>
              <w:rPr>
                <w:rFonts w:hint="eastAsia" w:cs="Times New Roman"/>
                <w:color w:val="auto"/>
                <w:sz w:val="24"/>
                <w:szCs w:val="22"/>
                <w:lang w:val="en-US" w:eastAsia="zh-CN"/>
              </w:rPr>
              <w:t>伦理</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ab/>
            </w:r>
            <w:r>
              <w:rPr>
                <w:rFonts w:hint="eastAsia" w:cs="Times New Roman"/>
                <w:color w:val="auto"/>
                <w:sz w:val="24"/>
                <w:szCs w:val="22"/>
                <w:lang w:val="en-US" w:eastAsia="zh-CN"/>
              </w:rPr>
              <w:tab/>
            </w:r>
            <w:r>
              <w:rPr>
                <w:rFonts w:hint="eastAsia" w:cs="Times New Roman"/>
                <w:color w:val="auto"/>
                <w:sz w:val="24"/>
                <w:szCs w:val="22"/>
                <w:lang w:val="en-US" w:eastAsia="zh-CN"/>
              </w:rPr>
              <w:t>惊悚</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悬疑</w:t>
            </w:r>
            <w:r>
              <w:rPr>
                <w:rFonts w:hint="eastAsia" w:ascii="Times New Roman" w:hAnsi="Times New Roman" w:cs="Times New Roman"/>
                <w:color w:val="auto"/>
                <w:sz w:val="24"/>
                <w:szCs w:val="22"/>
                <w:lang w:val="en-US" w:eastAsia="zh-CN"/>
              </w:rPr>
              <w:t>□</w:t>
            </w:r>
          </w:p>
          <w:p>
            <w:pPr>
              <w:jc w:val="both"/>
              <w:rPr>
                <w:rFonts w:hint="default" w:cs="Times New Roman"/>
                <w:color w:val="auto"/>
                <w:sz w:val="24"/>
                <w:szCs w:val="22"/>
                <w:lang w:val="en-US" w:eastAsia="zh-CN"/>
              </w:rPr>
            </w:pPr>
            <w:r>
              <w:rPr>
                <w:rFonts w:hint="eastAsia" w:cs="Times New Roman"/>
                <w:color w:val="auto"/>
                <w:sz w:val="24"/>
                <w:szCs w:val="22"/>
                <w:lang w:val="en-US" w:eastAsia="zh-CN"/>
              </w:rPr>
              <w:t>其他</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__________ (可多选)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7"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hint="default" w:ascii="Times New Roman" w:hAnsi="Times New Roman" w:cs="Times New Roman"/>
                <w:color w:val="auto"/>
                <w:sz w:val="24"/>
                <w:szCs w:val="22"/>
                <w:lang w:val="en-US" w:eastAsia="zh-CN"/>
              </w:rPr>
            </w:pPr>
            <w:r>
              <w:rPr>
                <w:rFonts w:hint="eastAsia" w:cs="Times New Roman"/>
                <w:color w:val="auto"/>
                <w:sz w:val="24"/>
                <w:szCs w:val="22"/>
                <w:lang w:val="en-US" w:eastAsia="zh-CN"/>
              </w:rPr>
              <w:t>网络电影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6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eastAsia"/>
                <w:color w:val="auto"/>
                <w:sz w:val="24"/>
                <w:lang w:eastAsia="zh-CN"/>
              </w:rPr>
            </w:pPr>
            <w:r>
              <w:rPr>
                <w:rFonts w:hint="eastAsia"/>
                <w:color w:val="auto"/>
                <w:sz w:val="24"/>
                <w:lang w:val="en-US" w:eastAsia="zh-CN"/>
              </w:rPr>
              <w:t>内容</w:t>
            </w:r>
            <w:r>
              <w:rPr>
                <w:color w:val="auto"/>
                <w:sz w:val="24"/>
              </w:rPr>
              <w:t>题材</w:t>
            </w:r>
          </w:p>
        </w:tc>
        <w:tc>
          <w:tcPr>
            <w:tcW w:w="7378" w:type="dxa"/>
            <w:gridSpan w:val="21"/>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重大革命历史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政治</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军事</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外交</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国家安全</w:t>
            </w:r>
            <w:r>
              <w:rPr>
                <w:rFonts w:hint="eastAsia" w:ascii="Times New Roman" w:hAnsi="Times New Roman" w:cs="Times New Roman"/>
                <w:color w:val="auto"/>
                <w:sz w:val="24"/>
                <w:szCs w:val="22"/>
                <w:lang w:val="en-US" w:eastAsia="zh-CN"/>
              </w:rPr>
              <w:t>□</w:t>
            </w:r>
          </w:p>
          <w:p>
            <w:pPr>
              <w:jc w:val="left"/>
              <w:rPr>
                <w:rFonts w:hint="default" w:ascii="Times New Roman" w:hAnsi="Times New Roman" w:cs="Times New Roman"/>
                <w:color w:val="auto"/>
                <w:sz w:val="24"/>
                <w:szCs w:val="22"/>
                <w:lang w:eastAsia="zh-CN"/>
              </w:rPr>
            </w:pPr>
            <w:r>
              <w:rPr>
                <w:rFonts w:hint="eastAsia" w:cs="Times New Roman"/>
                <w:color w:val="auto"/>
                <w:sz w:val="24"/>
                <w:szCs w:val="22"/>
                <w:lang w:eastAsia="zh-CN"/>
              </w:rPr>
              <w:t>统战</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民族</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宗教</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司法</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公安</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都市</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农村</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青少</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w:t>
            </w:r>
            <w:r>
              <w:rPr>
                <w:rFonts w:hint="eastAsia" w:cs="Times New Roman"/>
                <w:color w:val="auto"/>
                <w:sz w:val="24"/>
                <w:szCs w:val="22"/>
                <w:lang w:eastAsia="zh-CN"/>
              </w:rPr>
              <w:t>科幻</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传记</w:t>
            </w:r>
            <w:r>
              <w:rPr>
                <w:rFonts w:hint="eastAsia"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传奇</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武打</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宫廷</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cs="Times New Roman"/>
                <w:color w:val="auto"/>
                <w:sz w:val="24"/>
                <w:szCs w:val="22"/>
                <w:lang w:eastAsia="zh-CN"/>
              </w:rPr>
              <w:t>革命</w:t>
            </w:r>
            <w:r>
              <w:rPr>
                <w:rFonts w:hint="eastAsia" w:ascii="Times New Roman" w:hAnsi="Times New Roman" w:cs="Times New Roman"/>
                <w:color w:val="auto"/>
                <w:sz w:val="24"/>
                <w:szCs w:val="22"/>
                <w:lang w:val="en-US" w:eastAsia="zh-CN"/>
              </w:rPr>
              <w:t>□</w:t>
            </w:r>
          </w:p>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其它</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__________ (可多选)</w:t>
            </w:r>
            <w:r>
              <w:rPr>
                <w:rFonts w:hint="eastAsia" w:ascii="微软雅黑" w:hAnsi="微软雅黑" w:eastAsia="微软雅黑" w:cs="微软雅黑"/>
                <w:i w:val="0"/>
                <w:caps w:val="0"/>
                <w:color w:val="auto"/>
                <w:spacing w:val="0"/>
                <w:sz w:val="16"/>
                <w:szCs w:val="16"/>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影片类别</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val="en-US" w:eastAsia="zh-CN"/>
              </w:rPr>
            </w:pPr>
            <w:r>
              <w:rPr>
                <w:rFonts w:hint="eastAsia" w:cs="Times New Roman"/>
                <w:color w:val="auto"/>
                <w:sz w:val="24"/>
                <w:szCs w:val="22"/>
                <w:lang w:eastAsia="zh-CN"/>
              </w:rPr>
              <w:t>故事</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纪录</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动画</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戏曲</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科教片</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特种片□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2" w:hRule="atLeast"/>
        </w:trPr>
        <w:tc>
          <w:tcPr>
            <w:tcW w:w="9485" w:type="dxa"/>
            <w:gridSpan w:val="28"/>
            <w:tcBorders>
              <w:top w:val="single" w:color="auto" w:sz="4" w:space="0"/>
              <w:left w:val="single" w:color="auto" w:sz="12" w:space="0"/>
              <w:bottom w:val="single" w:color="auto" w:sz="4" w:space="0"/>
              <w:right w:val="single" w:color="auto" w:sz="12" w:space="0"/>
            </w:tcBorders>
            <w:vAlign w:val="center"/>
          </w:tcPr>
          <w:p>
            <w:pPr>
              <w:jc w:val="center"/>
              <w:rPr>
                <w:rFonts w:hint="default" w:cs="Times New Roman"/>
                <w:color w:val="auto"/>
                <w:sz w:val="24"/>
                <w:szCs w:val="22"/>
                <w:lang w:val="en-US" w:eastAsia="zh-CN"/>
              </w:rPr>
            </w:pPr>
            <w:r>
              <w:rPr>
                <w:rFonts w:hint="eastAsia" w:cs="Times New Roman"/>
                <w:color w:val="auto"/>
                <w:sz w:val="24"/>
                <w:szCs w:val="22"/>
                <w:lang w:val="en-US" w:eastAsia="zh-CN"/>
              </w:rPr>
              <w:t>以下栏目均须填写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sz w:val="24"/>
                <w:szCs w:val="22"/>
              </w:rPr>
            </w:pPr>
            <w:r>
              <w:rPr>
                <w:rFonts w:hint="default" w:ascii="Times New Roman" w:hAnsi="Times New Roman" w:cs="Times New Roman"/>
                <w:sz w:val="24"/>
                <w:szCs w:val="22"/>
                <w:lang w:eastAsia="zh-CN"/>
              </w:rPr>
              <w:t>创作类型</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原创</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改编</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移植</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其它_______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项目权利状态</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default" w:ascii="Times New Roman" w:hAnsi="Times New Roman" w:cs="Times New Roman"/>
                <w:sz w:val="24"/>
                <w:szCs w:val="22"/>
                <w:lang w:eastAsia="zh-CN"/>
              </w:rPr>
              <w:t>是否对作品享有合法完整的著作权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 xml:space="preserve">□ </w:t>
            </w:r>
          </w:p>
          <w:p>
            <w:pPr>
              <w:jc w:val="left"/>
              <w:rPr>
                <w:rFonts w:hint="default" w:ascii="仿宋_GB2312" w:hAnsi="仿宋_GB2312" w:eastAsia="仿宋_GB2312" w:cs="仿宋_GB2312"/>
                <w:color w:val="000000"/>
                <w:kern w:val="0"/>
                <w:sz w:val="28"/>
                <w:szCs w:val="28"/>
                <w:vertAlign w:val="baseline"/>
                <w:lang w:eastAsia="zh-CN" w:bidi="ar"/>
              </w:rPr>
            </w:pPr>
            <w:r>
              <w:rPr>
                <w:rFonts w:hint="default" w:ascii="Times New Roman" w:hAnsi="Times New Roman" w:cs="Times New Roman"/>
                <w:sz w:val="24"/>
                <w:szCs w:val="22"/>
                <w:lang w:eastAsia="zh-CN"/>
              </w:rPr>
              <w:t>是否为合作作品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是否依法取得作品著作权人授权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eastAsia" w:ascii="Times New Roman" w:hAnsi="Times New Roman" w:cs="Times New Roman"/>
                <w:sz w:val="24"/>
                <w:szCs w:val="22"/>
                <w:lang w:eastAsia="zh-CN"/>
              </w:rPr>
              <w:t>预期</w:t>
            </w:r>
            <w:r>
              <w:rPr>
                <w:rFonts w:hint="default" w:ascii="Times New Roman" w:hAnsi="Times New Roman" w:cs="Times New Roman"/>
                <w:sz w:val="24"/>
                <w:szCs w:val="22"/>
                <w:lang w:eastAsia="zh-CN"/>
              </w:rPr>
              <w:t>完成</w:t>
            </w:r>
            <w:r>
              <w:rPr>
                <w:rFonts w:hint="eastAsia" w:ascii="Times New Roman" w:hAnsi="Times New Roman" w:cs="Times New Roman"/>
                <w:sz w:val="24"/>
                <w:szCs w:val="22"/>
                <w:lang w:eastAsia="zh-CN"/>
              </w:rPr>
              <w:t>时间</w:t>
            </w:r>
          </w:p>
        </w:tc>
        <w:tc>
          <w:tcPr>
            <w:tcW w:w="7378" w:type="dxa"/>
            <w:gridSpan w:val="21"/>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6434" w:hRule="atLeast"/>
        </w:trPr>
        <w:tc>
          <w:tcPr>
            <w:tcW w:w="9485" w:type="dxa"/>
            <w:gridSpan w:val="28"/>
            <w:tcBorders>
              <w:top w:val="single" w:color="auto" w:sz="4" w:space="0"/>
              <w:left w:val="single" w:color="auto" w:sz="12" w:space="0"/>
              <w:bottom w:val="single" w:color="auto" w:sz="4" w:space="0"/>
              <w:right w:val="single" w:color="auto" w:sz="12" w:space="0"/>
            </w:tcBorders>
          </w:tcPr>
          <w:p>
            <w:pPr>
              <w:spacing w:beforeLines="50"/>
              <w:rPr>
                <w:rFonts w:eastAsia="楷体_GB2312"/>
                <w:sz w:val="24"/>
              </w:rPr>
            </w:pPr>
            <w:r>
              <w:rPr>
                <w:rFonts w:eastAsia="楷体_GB2312"/>
                <w:sz w:val="24"/>
              </w:rPr>
              <w:t>请填写作品的</w:t>
            </w:r>
            <w:r>
              <w:rPr>
                <w:rFonts w:hint="eastAsia" w:eastAsia="楷体_GB2312"/>
                <w:sz w:val="24"/>
                <w:lang w:val="en-US" w:eastAsia="zh-CN"/>
              </w:rPr>
              <w:t>主题思想、</w:t>
            </w:r>
            <w:r>
              <w:rPr>
                <w:rFonts w:eastAsia="楷体_GB2312"/>
                <w:sz w:val="24"/>
              </w:rPr>
              <w:t>内容简介、艺术特色等（如填写不下，可顺延或另行附页，下同）：</w:t>
            </w:r>
          </w:p>
          <w:p>
            <w:pPr>
              <w:rPr>
                <w:sz w:val="24"/>
              </w:rPr>
            </w:pPr>
          </w:p>
          <w:p>
            <w:pPr>
              <w:spacing w:before="50"/>
            </w:pPr>
          </w:p>
          <w:p>
            <w:pPr>
              <w:keepNext w:val="0"/>
              <w:keepLines w:val="0"/>
              <w:spacing w:beforeLines="50" w:after="0" w:line="240" w:lineRule="auto"/>
              <w:rPr>
                <w:rFonts w:eastAsia="楷体_GB2312"/>
                <w:b/>
                <w:bCs/>
                <w:sz w:val="24"/>
                <w:szCs w:val="32"/>
              </w:rPr>
            </w:pPr>
          </w:p>
          <w:p>
            <w:pPr>
              <w:spacing w:before="50"/>
              <w:rPr>
                <w:rFonts w:eastAsia="楷体_GB2312"/>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黑体"/>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2792" w:hRule="atLeast"/>
        </w:trPr>
        <w:tc>
          <w:tcPr>
            <w:tcW w:w="9485" w:type="dxa"/>
            <w:gridSpan w:val="28"/>
            <w:tcBorders>
              <w:top w:val="single" w:color="auto" w:sz="4" w:space="0"/>
              <w:left w:val="single" w:color="auto" w:sz="12" w:space="0"/>
              <w:bottom w:val="single" w:color="auto" w:sz="12" w:space="0"/>
              <w:right w:val="single" w:color="auto" w:sz="12" w:space="0"/>
            </w:tcBorders>
          </w:tcPr>
          <w:p>
            <w:pPr>
              <w:spacing w:beforeLines="50"/>
              <w:rPr>
                <w:rFonts w:eastAsia="楷体_GB2312"/>
                <w:sz w:val="24"/>
              </w:rPr>
            </w:pPr>
            <w:r>
              <w:rPr>
                <w:rFonts w:eastAsia="楷体_GB2312"/>
                <w:sz w:val="24"/>
              </w:rPr>
              <w:t>本项目提交的附件材料：</w:t>
            </w:r>
          </w:p>
          <w:p>
            <w:pPr>
              <w:rPr>
                <w:rFonts w:eastAsia="楷体_GB2312"/>
                <w:sz w:val="24"/>
              </w:rPr>
            </w:pPr>
            <w:r>
              <w:rPr>
                <w:rFonts w:eastAsia="楷体_GB2312"/>
                <w:sz w:val="24"/>
              </w:rPr>
              <w:t>1．</w:t>
            </w:r>
          </w:p>
          <w:p>
            <w:pPr>
              <w:rPr>
                <w:rFonts w:eastAsia="楷体_GB2312"/>
                <w:sz w:val="24"/>
              </w:rPr>
            </w:pPr>
            <w:r>
              <w:rPr>
                <w:rFonts w:eastAsia="楷体_GB2312"/>
                <w:sz w:val="24"/>
              </w:rPr>
              <w:t>2．</w:t>
            </w:r>
          </w:p>
          <w:p>
            <w:pPr>
              <w:rPr>
                <w:rFonts w:eastAsia="楷体_GB2312"/>
                <w:sz w:val="24"/>
              </w:rPr>
            </w:pPr>
            <w:r>
              <w:rPr>
                <w:rFonts w:eastAsia="楷体_GB2312"/>
                <w:sz w:val="24"/>
              </w:rPr>
              <w:t>3．</w:t>
            </w:r>
          </w:p>
          <w:p>
            <w:pPr>
              <w:rPr>
                <w:rFonts w:eastAsia="楷体_GB2312"/>
                <w:sz w:val="24"/>
              </w:rPr>
            </w:pPr>
            <w:r>
              <w:rPr>
                <w:rFonts w:eastAsia="楷体_GB2312"/>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8"/>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项目创作进度计划</w:t>
            </w:r>
          </w:p>
          <w:p>
            <w:pPr>
              <w:jc w:val="center"/>
              <w:rPr>
                <w:rFonts w:eastAsia="黑体"/>
                <w:sz w:val="28"/>
              </w:rPr>
            </w:pPr>
            <w:r>
              <w:rPr>
                <w:rFonts w:eastAsia="楷体_GB2312"/>
                <w:bCs/>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8"/>
            <w:tcBorders>
              <w:top w:val="single" w:color="auto" w:sz="4" w:space="0"/>
              <w:left w:val="single" w:color="auto" w:sz="12" w:space="0"/>
              <w:bottom w:val="single" w:color="auto" w:sz="12" w:space="0"/>
              <w:right w:val="single" w:color="auto" w:sz="12" w:space="0"/>
            </w:tcBorders>
            <w:vAlign w:val="center"/>
          </w:tcPr>
          <w:p>
            <w:pPr>
              <w:rPr>
                <w:rFonts w:eastAsia="仿宋_GB2312"/>
                <w:sz w:val="24"/>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0" w:hRule="atLeast"/>
        </w:trPr>
        <w:tc>
          <w:tcPr>
            <w:tcW w:w="9485" w:type="dxa"/>
            <w:gridSpan w:val="28"/>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 项目主创人员</w:t>
            </w:r>
          </w:p>
          <w:p>
            <w:pPr>
              <w:jc w:val="center"/>
              <w:rPr>
                <w:rFonts w:eastAsia="楷体_GB2312"/>
                <w:spacing w:val="-14"/>
              </w:rPr>
            </w:pPr>
            <w:r>
              <w:rPr>
                <w:rFonts w:eastAsia="楷体_GB2312"/>
                <w:spacing w:val="-14"/>
              </w:rPr>
              <w:t>请填写该作品的导演和主要演员等相关人员，并如实填写人员落实情况，如已落实、暂定、未落实等。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性别</w:t>
            </w: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艺术分工</w:t>
            </w: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主要艺术成果</w:t>
            </w: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996"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346" w:type="dxa"/>
            <w:gridSpan w:val="2"/>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8"/>
            <w:tcBorders>
              <w:top w:val="single" w:color="auto" w:sz="4" w:space="0"/>
              <w:left w:val="single" w:color="auto" w:sz="12" w:space="0"/>
              <w:bottom w:val="single" w:color="auto" w:sz="12" w:space="0"/>
              <w:right w:val="single" w:color="auto" w:sz="12" w:space="0"/>
            </w:tcBorders>
            <w:vAlign w:val="center"/>
          </w:tcPr>
          <w:p>
            <w:pPr>
              <w:jc w:val="center"/>
              <w:rPr>
                <w:sz w:val="24"/>
              </w:rPr>
            </w:pPr>
            <w:r>
              <w:rPr>
                <w:rFonts w:hint="default" w:ascii="Times New Roman" w:hAnsi="Times New Roman" w:eastAsia="黑体" w:cs="Times New Roman"/>
                <w:sz w:val="28"/>
                <w:szCs w:val="22"/>
                <w:lang w:eastAsia="zh-CN"/>
              </w:rPr>
              <w:t>项目合作方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8"/>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申报项目由以下机构</w:t>
            </w:r>
            <w:r>
              <w:rPr>
                <w:rFonts w:hint="default" w:ascii="Times New Roman" w:hAnsi="Times New Roman" w:cs="Times New Roman"/>
                <w:sz w:val="24"/>
                <w:szCs w:val="22"/>
                <w:lang w:eastAsia="zh-CN"/>
              </w:rPr>
              <w:t>和</w:t>
            </w:r>
            <w:r>
              <w:rPr>
                <w:rFonts w:hint="eastAsia" w:ascii="Times New Roman" w:hAnsi="Times New Roman" w:cs="Times New Roman"/>
                <w:sz w:val="24"/>
                <w:szCs w:val="22"/>
                <w:lang w:val="en-US" w:eastAsia="zh-CN"/>
              </w:rPr>
              <w:t xml:space="preserve">单位合作完成，各合作方均一致同意： </w:t>
            </w:r>
          </w:p>
          <w:p>
            <w:pPr>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w:t>
            </w:r>
            <w:r>
              <w:rPr>
                <w:rFonts w:hint="default" w:ascii="Times New Roman" w:hAnsi="Times New Roman" w:cs="Times New Roman"/>
                <w:sz w:val="24"/>
                <w:szCs w:val="22"/>
                <w:lang w:val="en-US" w:eastAsia="zh-CN"/>
              </w:rPr>
              <w:t xml:space="preserve">由_____________作为申报主体，进行申报。 </w:t>
            </w:r>
          </w:p>
          <w:p>
            <w:pPr>
              <w:jc w:val="left"/>
              <w:rPr>
                <w:sz w:val="24"/>
              </w:rPr>
            </w:pPr>
            <w:r>
              <w:rPr>
                <w:rFonts w:hint="default" w:ascii="Times New Roman" w:hAnsi="Times New Roman" w:cs="Times New Roman"/>
                <w:sz w:val="24"/>
                <w:szCs w:val="22"/>
                <w:lang w:val="en-US" w:eastAsia="zh-CN"/>
              </w:rPr>
              <w:t>2、如申报项目获得立项资助，授权_____________</w:t>
            </w:r>
            <w:r>
              <w:rPr>
                <w:rFonts w:hint="default" w:ascii="Times New Roman" w:hAnsi="Times New Roman" w:cs="Times New Roman"/>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sz w:val="24"/>
                <w:lang w:val="en-US" w:eastAsia="zh-CN"/>
              </w:rPr>
            </w:pPr>
            <w:r>
              <w:rPr>
                <w:rFonts w:hint="eastAsia" w:ascii="Times New Roman" w:hAnsi="Times New Roman" w:cs="Times New Roman"/>
                <w:sz w:val="24"/>
                <w:szCs w:val="22"/>
                <w:lang w:val="en-US" w:eastAsia="zh-CN"/>
              </w:rPr>
              <w:t>序号</w:t>
            </w:r>
          </w:p>
        </w:tc>
        <w:tc>
          <w:tcPr>
            <w:tcW w:w="8582" w:type="dxa"/>
            <w:gridSpan w:val="26"/>
            <w:tcBorders>
              <w:top w:val="single" w:color="auto" w:sz="4" w:space="0"/>
              <w:left w:val="single" w:color="auto" w:sz="4" w:space="0"/>
              <w:bottom w:val="single" w:color="auto" w:sz="12" w:space="0"/>
              <w:right w:val="single" w:color="auto" w:sz="12" w:space="0"/>
            </w:tcBorders>
            <w:vAlign w:val="center"/>
          </w:tcPr>
          <w:p>
            <w:pPr>
              <w:jc w:val="center"/>
              <w:rPr>
                <w:sz w:val="24"/>
              </w:rPr>
            </w:pPr>
            <w:r>
              <w:rPr>
                <w:rFonts w:hint="default" w:ascii="Times New Roman" w:hAnsi="Times New Roman" w:cs="Times New Roman"/>
                <w:sz w:val="24"/>
                <w:szCs w:val="22"/>
                <w:lang w:eastAsia="zh-CN"/>
              </w:rPr>
              <w:t>合作单位名称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6"/>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6"/>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6"/>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8"/>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项目经费预算 </w:t>
            </w:r>
          </w:p>
          <w:p>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8"/>
            <w:tcBorders>
              <w:top w:val="single" w:color="auto" w:sz="12" w:space="0"/>
              <w:left w:val="single" w:color="auto" w:sz="12" w:space="0"/>
              <w:bottom w:val="single" w:color="auto" w:sz="4" w:space="0"/>
              <w:right w:val="single" w:color="auto" w:sz="12" w:space="0"/>
            </w:tcBorders>
            <w:vAlign w:val="center"/>
          </w:tcPr>
          <w:p>
            <w:pPr>
              <w:jc w:val="center"/>
              <w:rPr>
                <w:rFonts w:eastAsia="黑体"/>
                <w:sz w:val="28"/>
                <w:szCs w:val="28"/>
              </w:rPr>
            </w:pPr>
            <w:r>
              <w:rPr>
                <w:rFonts w:eastAsia="黑体"/>
                <w:sz w:val="28"/>
                <w:szCs w:val="28"/>
              </w:rPr>
              <w:t>拍摄制作部分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预算项目</w:t>
            </w:r>
          </w:p>
        </w:tc>
        <w:tc>
          <w:tcPr>
            <w:tcW w:w="4463" w:type="dxa"/>
            <w:gridSpan w:val="1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预算细目</w:t>
            </w:r>
          </w:p>
        </w:tc>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620"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剧本费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制作费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租赁费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宣传费</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其它</w:t>
            </w: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2165" w:type="dxa"/>
            <w:gridSpan w:val="5"/>
            <w:tcBorders>
              <w:top w:val="single" w:color="auto" w:sz="4" w:space="0"/>
              <w:left w:val="single" w:color="auto" w:sz="4" w:space="0"/>
              <w:bottom w:val="single" w:color="auto" w:sz="4" w:space="0"/>
              <w:right w:val="single" w:color="auto" w:sz="4" w:space="0"/>
            </w:tcBorders>
          </w:tcPr>
          <w:p>
            <w:pPr>
              <w:rPr>
                <w:sz w:val="24"/>
              </w:rPr>
            </w:pPr>
          </w:p>
        </w:tc>
        <w:tc>
          <w:tcPr>
            <w:tcW w:w="23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2165" w:type="dxa"/>
            <w:gridSpan w:val="5"/>
            <w:tcBorders>
              <w:top w:val="single" w:color="auto" w:sz="4" w:space="0"/>
              <w:left w:val="single" w:color="auto" w:sz="4" w:space="0"/>
              <w:bottom w:val="single" w:color="auto" w:sz="4" w:space="0"/>
              <w:right w:val="single" w:color="auto" w:sz="4" w:space="0"/>
            </w:tcBorders>
          </w:tcPr>
          <w:p>
            <w:pPr>
              <w:rPr>
                <w:sz w:val="24"/>
              </w:rPr>
            </w:pPr>
          </w:p>
        </w:tc>
        <w:tc>
          <w:tcPr>
            <w:tcW w:w="23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3"/>
            <w:tcBorders>
              <w:top w:val="single" w:color="auto" w:sz="4" w:space="0"/>
              <w:left w:val="single" w:color="auto" w:sz="4" w:space="0"/>
              <w:bottom w:val="single" w:color="auto" w:sz="4" w:space="0"/>
              <w:right w:val="single" w:color="auto" w:sz="4" w:space="0"/>
            </w:tcBorders>
          </w:tcPr>
          <w:p>
            <w:pPr>
              <w:rPr>
                <w:sz w:val="24"/>
              </w:rPr>
            </w:pPr>
          </w:p>
        </w:tc>
        <w:tc>
          <w:tcPr>
            <w:tcW w:w="2165" w:type="dxa"/>
            <w:gridSpan w:val="5"/>
            <w:tcBorders>
              <w:top w:val="single" w:color="auto" w:sz="4" w:space="0"/>
              <w:left w:val="single" w:color="auto" w:sz="4" w:space="0"/>
              <w:bottom w:val="single" w:color="auto" w:sz="4" w:space="0"/>
              <w:right w:val="single" w:color="auto" w:sz="4" w:space="0"/>
            </w:tcBorders>
          </w:tcPr>
          <w:p>
            <w:pPr>
              <w:rPr>
                <w:sz w:val="24"/>
              </w:rPr>
            </w:pPr>
          </w:p>
        </w:tc>
        <w:tc>
          <w:tcPr>
            <w:tcW w:w="23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sz w:val="24"/>
              </w:rPr>
            </w:pPr>
            <w:r>
              <w:rPr>
                <w:sz w:val="24"/>
              </w:rPr>
              <w:t>总    计</w:t>
            </w:r>
          </w:p>
        </w:tc>
        <w:tc>
          <w:tcPr>
            <w:tcW w:w="4463" w:type="dxa"/>
            <w:gridSpan w:val="13"/>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2399" w:type="dxa"/>
            <w:gridSpan w:val="6"/>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8"/>
            <w:tcBorders>
              <w:top w:val="single" w:color="auto" w:sz="12" w:space="0"/>
              <w:left w:val="nil"/>
              <w:bottom w:val="nil"/>
              <w:right w:val="nil"/>
            </w:tcBorders>
            <w:vAlign w:val="center"/>
          </w:tcPr>
          <w:p>
            <w:pPr>
              <w:spacing w:beforeLines="50"/>
            </w:pPr>
            <w:r>
              <w:rPr>
                <w:rFonts w:eastAsia="楷体_GB2312"/>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8"/>
            <w:tcBorders>
              <w:top w:val="single" w:color="auto" w:sz="12" w:space="0"/>
              <w:left w:val="single" w:color="auto" w:sz="12" w:space="0"/>
              <w:bottom w:val="single" w:color="auto" w:sz="4" w:space="0"/>
              <w:right w:val="single" w:color="auto" w:sz="12" w:space="0"/>
            </w:tcBorders>
          </w:tcPr>
          <w:p>
            <w:pPr>
              <w:rPr>
                <w:sz w:val="24"/>
              </w:rPr>
            </w:pPr>
            <w:r>
              <w:rPr>
                <w:rFonts w:eastAsia="黑体"/>
                <w:sz w:val="28"/>
              </w:rPr>
              <w:t xml:space="preserve">                             项目资金投入                 </w:t>
            </w:r>
          </w:p>
          <w:p>
            <w:pPr>
              <w:rPr>
                <w:rFonts w:eastAsia="楷体_GB2312"/>
                <w:b/>
                <w:bCs/>
                <w:sz w:val="24"/>
              </w:rPr>
            </w:pPr>
            <w:r>
              <w:rPr>
                <w:rFonts w:eastAsia="楷体_GB2312"/>
                <w:sz w:val="24"/>
              </w:rPr>
              <w:t xml:space="preserve">请如实填写资金投入和落实情况，如已落实、暂定、未落实等。        </w:t>
            </w:r>
            <w:r>
              <w:rPr>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r>
              <w:rPr>
                <w:sz w:val="24"/>
              </w:rPr>
              <w:t>申报单位、合作单位和其他资金（含实物折价）投入情况</w:t>
            </w:r>
          </w:p>
        </w:tc>
        <w:tc>
          <w:tcPr>
            <w:tcW w:w="2751" w:type="dxa"/>
            <w:gridSpan w:val="10"/>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出资单位</w:t>
            </w:r>
          </w:p>
        </w:tc>
        <w:tc>
          <w:tcPr>
            <w:tcW w:w="2197" w:type="dxa"/>
            <w:gridSpan w:val="5"/>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所占比例</w:t>
            </w:r>
          </w:p>
        </w:tc>
        <w:tc>
          <w:tcPr>
            <w:tcW w:w="1346" w:type="dxa"/>
            <w:gridSpan w:val="2"/>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1841" w:type="dxa"/>
            <w:gridSpan w:val="5"/>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gridSpan w:val="2"/>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1841" w:type="dxa"/>
            <w:gridSpan w:val="5"/>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1841" w:type="dxa"/>
            <w:gridSpan w:val="5"/>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841" w:type="dxa"/>
            <w:gridSpan w:val="5"/>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gridSpan w:val="2"/>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841" w:type="dxa"/>
            <w:gridSpan w:val="5"/>
            <w:vMerge w:val="continue"/>
            <w:tcBorders>
              <w:left w:val="single" w:color="auto" w:sz="12" w:space="0"/>
              <w:right w:val="single" w:color="auto" w:sz="4" w:space="0"/>
            </w:tcBorders>
            <w:vAlign w:val="center"/>
          </w:tcPr>
          <w:p/>
        </w:tc>
        <w:tc>
          <w:tcPr>
            <w:tcW w:w="2751" w:type="dxa"/>
            <w:gridSpan w:val="10"/>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gridSpan w:val="2"/>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749"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3"/>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9485" w:type="dxa"/>
            <w:gridSpan w:val="28"/>
            <w:tcBorders>
              <w:top w:val="single" w:color="auto" w:sz="12" w:space="0"/>
              <w:left w:val="single" w:color="auto" w:sz="12" w:space="0"/>
              <w:bottom w:val="single" w:color="auto" w:sz="12" w:space="0"/>
              <w:right w:val="single" w:color="auto" w:sz="12" w:space="0"/>
            </w:tcBorders>
            <w:vAlign w:val="center"/>
          </w:tcPr>
          <w:p>
            <w:pPr>
              <w:jc w:val="center"/>
              <w:rPr>
                <w:sz w:val="24"/>
              </w:rPr>
            </w:pPr>
            <w:r>
              <w:rPr>
                <w:rFonts w:eastAsia="黑体"/>
                <w:sz w:val="28"/>
                <w:szCs w:val="28"/>
              </w:rPr>
              <w:t xml:space="preserve">                       项目预计收入                 </w:t>
            </w:r>
            <w:r>
              <w:rPr>
                <w:sz w:val="24"/>
              </w:rPr>
              <w:t xml:space="preserve">  单位：万元</w:t>
            </w:r>
          </w:p>
          <w:p>
            <w:pPr>
              <w:jc w:val="center"/>
              <w:rPr>
                <w:sz w:val="24"/>
              </w:rPr>
            </w:pPr>
            <w:r>
              <w:rPr>
                <w:rFonts w:eastAsia="楷体_GB2312"/>
              </w:rPr>
              <w:t>注：项目预计收入是指该项目自申报资助后首</w:t>
            </w:r>
            <w:r>
              <w:rPr>
                <w:rFonts w:eastAsia="楷体_GB2312"/>
                <w:color w:val="000000"/>
              </w:rPr>
              <w:t>次公映起一年内的播出收益、衍</w:t>
            </w:r>
            <w:r>
              <w:rPr>
                <w:rFonts w:eastAsia="楷体_GB2312"/>
              </w:rPr>
              <w:t>生产品等收入。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84" w:hRule="atLeast"/>
        </w:trPr>
        <w:tc>
          <w:tcPr>
            <w:tcW w:w="1721" w:type="dxa"/>
            <w:gridSpan w:val="4"/>
            <w:vMerge w:val="restart"/>
            <w:tcBorders>
              <w:top w:val="single" w:color="auto" w:sz="12" w:space="0"/>
              <w:left w:val="single" w:color="auto" w:sz="12" w:space="0"/>
              <w:right w:val="single" w:color="auto" w:sz="4" w:space="0"/>
            </w:tcBorders>
            <w:vAlign w:val="center"/>
          </w:tcPr>
          <w:p>
            <w:pPr>
              <w:jc w:val="center"/>
              <w:rPr>
                <w:sz w:val="24"/>
              </w:rPr>
            </w:pPr>
            <w:r>
              <w:rPr>
                <w:sz w:val="24"/>
              </w:rPr>
              <w:t>预计收入</w:t>
            </w:r>
          </w:p>
          <w:p>
            <w:pPr>
              <w:jc w:val="center"/>
            </w:pPr>
            <w:r>
              <w:rPr>
                <w:sz w:val="24"/>
              </w:rPr>
              <w:t>（如播出收益、出版发行等收入）</w:t>
            </w:r>
          </w:p>
        </w:tc>
        <w:tc>
          <w:tcPr>
            <w:tcW w:w="2871" w:type="dxa"/>
            <w:gridSpan w:val="11"/>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科    目</w:t>
            </w:r>
          </w:p>
        </w:tc>
        <w:tc>
          <w:tcPr>
            <w:tcW w:w="2494"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   额</w:t>
            </w:r>
          </w:p>
        </w:tc>
        <w:tc>
          <w:tcPr>
            <w:tcW w:w="2399" w:type="dxa"/>
            <w:gridSpan w:val="6"/>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02"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6"/>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02"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6"/>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2"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bottom w:val="single" w:color="auto" w:sz="4" w:space="0"/>
              <w:right w:val="single" w:color="auto" w:sz="4" w:space="0"/>
            </w:tcBorders>
          </w:tcPr>
          <w:p>
            <w:pPr>
              <w:rPr>
                <w:sz w:val="24"/>
              </w:rPr>
            </w:pPr>
          </w:p>
        </w:tc>
        <w:tc>
          <w:tcPr>
            <w:tcW w:w="2494" w:type="dxa"/>
            <w:gridSpan w:val="7"/>
            <w:tcBorders>
              <w:top w:val="single" w:color="auto" w:sz="4" w:space="0"/>
              <w:left w:val="single" w:color="auto" w:sz="4" w:space="0"/>
              <w:bottom w:val="single" w:color="auto" w:sz="4" w:space="0"/>
              <w:right w:val="single" w:color="auto" w:sz="4" w:space="0"/>
            </w:tcBorders>
          </w:tcPr>
          <w:p>
            <w:pPr>
              <w:rPr>
                <w:sz w:val="24"/>
              </w:rPr>
            </w:pPr>
          </w:p>
        </w:tc>
        <w:tc>
          <w:tcPr>
            <w:tcW w:w="2399" w:type="dxa"/>
            <w:gridSpan w:val="6"/>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28" w:hRule="atLeast"/>
        </w:trPr>
        <w:tc>
          <w:tcPr>
            <w:tcW w:w="1721" w:type="dxa"/>
            <w:gridSpan w:val="4"/>
            <w:vMerge w:val="continue"/>
            <w:tcBorders>
              <w:left w:val="single" w:color="auto" w:sz="12" w:space="0"/>
              <w:right w:val="single" w:color="auto" w:sz="4" w:space="0"/>
            </w:tcBorders>
          </w:tcPr>
          <w:p/>
        </w:tc>
        <w:tc>
          <w:tcPr>
            <w:tcW w:w="2871" w:type="dxa"/>
            <w:gridSpan w:val="11"/>
            <w:tcBorders>
              <w:top w:val="single" w:color="auto" w:sz="4" w:space="0"/>
              <w:left w:val="single" w:color="auto" w:sz="4" w:space="0"/>
              <w:right w:val="single" w:color="auto" w:sz="4" w:space="0"/>
            </w:tcBorders>
          </w:tcPr>
          <w:p>
            <w:pPr>
              <w:rPr>
                <w:sz w:val="24"/>
              </w:rPr>
            </w:pPr>
          </w:p>
        </w:tc>
        <w:tc>
          <w:tcPr>
            <w:tcW w:w="2494" w:type="dxa"/>
            <w:gridSpan w:val="7"/>
            <w:tcBorders>
              <w:top w:val="single" w:color="auto" w:sz="4" w:space="0"/>
              <w:left w:val="single" w:color="auto" w:sz="4" w:space="0"/>
              <w:right w:val="single" w:color="auto" w:sz="4" w:space="0"/>
            </w:tcBorders>
          </w:tcPr>
          <w:p>
            <w:pPr>
              <w:rPr>
                <w:sz w:val="24"/>
              </w:rPr>
            </w:pPr>
          </w:p>
        </w:tc>
        <w:tc>
          <w:tcPr>
            <w:tcW w:w="2399" w:type="dxa"/>
            <w:gridSpan w:val="6"/>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67" w:hRule="atLeast"/>
        </w:trPr>
        <w:tc>
          <w:tcPr>
            <w:tcW w:w="1721" w:type="dxa"/>
            <w:gridSpan w:val="4"/>
            <w:vMerge w:val="continue"/>
            <w:tcBorders>
              <w:left w:val="single" w:color="auto" w:sz="12" w:space="0"/>
              <w:bottom w:val="single" w:color="auto" w:sz="12" w:space="0"/>
              <w:right w:val="single" w:color="auto" w:sz="4" w:space="0"/>
            </w:tcBorders>
          </w:tcPr>
          <w:p/>
        </w:tc>
        <w:tc>
          <w:tcPr>
            <w:tcW w:w="1213" w:type="dxa"/>
            <w:gridSpan w:val="7"/>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658" w:type="dxa"/>
            <w:gridSpan w:val="4"/>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3"/>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0" w:type="auto"/>
            <w:gridSpan w:val="28"/>
            <w:vAlign w:val="center"/>
          </w:tcPr>
          <w:p>
            <w:pPr>
              <w:jc w:val="center"/>
              <w:rPr>
                <w:rFonts w:hint="default" w:ascii="Times New Roman" w:hAnsi="Times New Roman" w:eastAsia="黑体" w:cs="Times New Roman"/>
                <w:kern w:val="2"/>
                <w:sz w:val="28"/>
                <w:szCs w:val="28"/>
                <w:lang w:val="en-US" w:eastAsia="zh-CN" w:bidi="ar-SA"/>
              </w:rPr>
            </w:pPr>
            <w:r>
              <w:rPr>
                <w:rFonts w:hint="eastAsia" w:eastAsia="黑体"/>
                <w:sz w:val="28"/>
                <w:szCs w:val="28"/>
                <w:lang w:val="en-US" w:eastAsia="zh-CN"/>
              </w:rPr>
              <w:t>组织单位意见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0" w:type="auto"/>
            <w:gridSpan w:val="28"/>
            <w:vAlign w:val="center"/>
          </w:tcPr>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5160" w:firstLineChars="2150"/>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单位盖章：</w:t>
            </w:r>
          </w:p>
          <w:p>
            <w:pPr>
              <w:rPr>
                <w:rFonts w:ascii="Times New Roman" w:hAnsi="Times New Roman" w:eastAsia="宋体" w:cs="Times New Roman"/>
                <w:kern w:val="2"/>
                <w:sz w:val="24"/>
                <w:lang w:val="en-US" w:eastAsia="zh-CN" w:bidi="ar-SA"/>
              </w:rPr>
            </w:pPr>
            <w:r>
              <w:rPr>
                <w:rFonts w:hint="default" w:ascii="Times New Roman" w:hAnsi="Times New Roman" w:eastAsia="宋体" w:cs="Times New Roman"/>
                <w:kern w:val="2"/>
                <w:sz w:val="24"/>
                <w:szCs w:val="22"/>
                <w:lang w:val="en-US" w:eastAsia="zh-CN" w:bidi="ar-SA"/>
              </w:rPr>
              <w:t xml:space="preserve">                                       </w:t>
            </w:r>
            <w:r>
              <w:rPr>
                <w:rFonts w:hint="eastAsia"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20   年  月  日</w:t>
            </w:r>
          </w:p>
        </w:tc>
      </w:tr>
    </w:tbl>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_GB2312" w:hAnsi="仿宋" w:eastAsia="仿宋_GB2312" w:cs="Times New Roman"/>
          <w:b/>
          <w:bCs/>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0FE17FC"/>
    <w:rsid w:val="054B63E2"/>
    <w:rsid w:val="099E4A04"/>
    <w:rsid w:val="0D6F6B27"/>
    <w:rsid w:val="0EB35B4A"/>
    <w:rsid w:val="12D250A7"/>
    <w:rsid w:val="18F474ED"/>
    <w:rsid w:val="26DA2459"/>
    <w:rsid w:val="2CB34D42"/>
    <w:rsid w:val="2D1D7A73"/>
    <w:rsid w:val="2E171B7B"/>
    <w:rsid w:val="31C0377D"/>
    <w:rsid w:val="3A655C43"/>
    <w:rsid w:val="3E4C465D"/>
    <w:rsid w:val="3F3FDFF2"/>
    <w:rsid w:val="41A94558"/>
    <w:rsid w:val="426F5C45"/>
    <w:rsid w:val="46CD3660"/>
    <w:rsid w:val="498C3792"/>
    <w:rsid w:val="4DCA225D"/>
    <w:rsid w:val="55183AEA"/>
    <w:rsid w:val="573B07E6"/>
    <w:rsid w:val="58571006"/>
    <w:rsid w:val="5C4D6E0B"/>
    <w:rsid w:val="5EFB68C8"/>
    <w:rsid w:val="63473EDD"/>
    <w:rsid w:val="65B95AC7"/>
    <w:rsid w:val="67A33C21"/>
    <w:rsid w:val="68BB4FC6"/>
    <w:rsid w:val="693D4E55"/>
    <w:rsid w:val="69D02980"/>
    <w:rsid w:val="6AE72F98"/>
    <w:rsid w:val="6C824F60"/>
    <w:rsid w:val="6F8D3C8D"/>
    <w:rsid w:val="7A1E394E"/>
    <w:rsid w:val="7A226348"/>
    <w:rsid w:val="7A7B02D8"/>
    <w:rsid w:val="7AF87EEA"/>
    <w:rsid w:val="7BF70642"/>
    <w:rsid w:val="7D741CB2"/>
    <w:rsid w:val="7F9B1482"/>
    <w:rsid w:val="AABF64E6"/>
    <w:rsid w:val="EFFF252B"/>
    <w:rsid w:val="F7F76EE4"/>
    <w:rsid w:val="FBBE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2020-08-08T23:07:00Z</dcterms:created>
  <dc:creator>44780</dc:creator>
  <cp:lastModifiedBy>user</cp:lastModifiedBy>
  <cp:lastPrinted>2020-08-15T17:31:00Z</cp:lastPrinted>
  <dcterms:modified xsi:type="dcterms:W3CDTF">2021-07-04T20:09:51Z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D46620B7F944417986A41710962D57EB</vt:lpwstr>
  </property>
</Properties>
</file>