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FA" w:rsidRPr="002A05FA" w:rsidRDefault="002A05FA">
      <w:pPr>
        <w:widowControl/>
        <w:jc w:val="left"/>
        <w:rPr>
          <w:rFonts w:ascii="仿宋" w:eastAsia="仿宋" w:hAnsi="仿宋"/>
          <w:noProof/>
          <w:color w:val="50B4C8" w:themeColor="accent1"/>
          <w:kern w:val="0"/>
          <w:sz w:val="28"/>
        </w:rPr>
      </w:pPr>
      <w:r w:rsidRPr="002A05FA">
        <w:rPr>
          <w:rFonts w:ascii="仿宋" w:eastAsia="仿宋" w:hAnsi="仿宋" w:hint="eastAsia"/>
          <w:noProof/>
          <w:color w:val="50B4C8" w:themeColor="accent1"/>
          <w:kern w:val="0"/>
          <w:sz w:val="28"/>
        </w:rPr>
        <w:t>附件1</w:t>
      </w:r>
    </w:p>
    <w:sdt>
      <w:sdtPr>
        <w:rPr>
          <w:rFonts w:ascii="仿宋" w:eastAsia="仿宋" w:hAnsi="仿宋"/>
          <w:color w:val="50B4C8" w:themeColor="accent1"/>
          <w:kern w:val="2"/>
          <w:sz w:val="28"/>
        </w:rPr>
        <w:id w:val="697433860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/>
          <w:noProof/>
          <w:sz w:val="22"/>
        </w:rPr>
      </w:sdtEndPr>
      <w:sdtContent>
        <w:p w:rsidR="002A05FA" w:rsidRDefault="002A05FA">
          <w:pPr>
            <w:pStyle w:val="a8"/>
            <w:spacing w:before="1540" w:after="240"/>
            <w:jc w:val="center"/>
            <w:rPr>
              <w:color w:val="50B4C8" w:themeColor="accent1"/>
            </w:rPr>
          </w:pPr>
          <w:r>
            <w:rPr>
              <w:noProof/>
              <w:color w:val="50B4C8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图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方正小标宋简体" w:eastAsia="方正小标宋简体" w:hAnsiTheme="majorHAnsi" w:cstheme="majorBidi" w:hint="eastAsia"/>
              <w:caps/>
              <w:color w:val="50B4C8" w:themeColor="accent1"/>
              <w:sz w:val="72"/>
              <w:szCs w:val="72"/>
            </w:rPr>
            <w:alias w:val="标题"/>
            <w:tag w:val=""/>
            <w:id w:val="1735040861"/>
            <w:placeholder>
              <w:docPart w:val="53D62A233B61400291EDF306DA2470A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2A05FA" w:rsidRPr="00FC4973" w:rsidRDefault="002A05FA" w:rsidP="002A05FA">
              <w:pPr>
                <w:pStyle w:val="a8"/>
                <w:pBdr>
                  <w:top w:val="single" w:sz="6" w:space="6" w:color="50B4C8" w:themeColor="accent1"/>
                  <w:bottom w:val="single" w:sz="6" w:space="6" w:color="50B4C8" w:themeColor="accent1"/>
                </w:pBdr>
                <w:spacing w:after="240"/>
                <w:jc w:val="center"/>
                <w:rPr>
                  <w:rFonts w:ascii="方正小标宋简体" w:eastAsia="方正小标宋简体" w:hAnsiTheme="majorHAnsi" w:cstheme="majorBidi"/>
                  <w:caps/>
                  <w:color w:val="50B4C8" w:themeColor="accent1"/>
                  <w:sz w:val="80"/>
                  <w:szCs w:val="80"/>
                </w:rPr>
              </w:pPr>
              <w:r w:rsidRPr="00FC4973">
                <w:rPr>
                  <w:rFonts w:ascii="方正小标宋简体" w:eastAsia="方正小标宋简体" w:hAnsiTheme="majorHAnsi" w:cstheme="majorBidi" w:hint="eastAsia"/>
                  <w:caps/>
                  <w:color w:val="50B4C8" w:themeColor="accent1"/>
                  <w:sz w:val="72"/>
                  <w:szCs w:val="72"/>
                </w:rPr>
                <w:t>线上投标审批流程</w:t>
              </w:r>
            </w:p>
          </w:sdtContent>
        </w:sdt>
        <w:p w:rsidR="002A05FA" w:rsidRDefault="002A05FA">
          <w:pPr>
            <w:pStyle w:val="a8"/>
            <w:spacing w:before="480"/>
            <w:jc w:val="center"/>
            <w:rPr>
              <w:color w:val="50B4C8" w:themeColor="accent1"/>
            </w:rPr>
          </w:pPr>
          <w:r>
            <w:rPr>
              <w:noProof/>
              <w:color w:val="50B4C8" w:themeColor="accent1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05FA" w:rsidRPr="002A05FA" w:rsidRDefault="002A05FA" w:rsidP="002A05FA">
                                <w:pPr>
                                  <w:pStyle w:val="a8"/>
                                  <w:spacing w:after="40"/>
                                  <w:jc w:val="center"/>
                                  <w:rPr>
                                    <w:rFonts w:ascii="仿宋" w:eastAsia="仿宋" w:hAnsi="仿宋"/>
                                    <w:caps/>
                                    <w:color w:val="50B4C8" w:themeColor="accent1"/>
                                    <w:sz w:val="28"/>
                                    <w:szCs w:val="28"/>
                                  </w:rPr>
                                </w:pPr>
                                <w:r w:rsidRPr="002A05FA">
                                  <w:rPr>
                                    <w:rFonts w:ascii="仿宋" w:eastAsia="仿宋" w:hAnsi="仿宋" w:hint="eastAsia"/>
                                    <w:caps/>
                                    <w:color w:val="50B4C8" w:themeColor="accent1"/>
                                    <w:sz w:val="28"/>
                                    <w:szCs w:val="28"/>
                                  </w:rPr>
                                  <w:t>二零一八年十一月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left:0;text-align:left;margin-left:0;margin-top:0;width:516pt;height:43.9pt;z-index:251670528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" filled="f" stroked="f" strokeweight=".5pt">
                    <v:textbox style="mso-fit-shape-to-text:t" inset="0,0,0,0">
                      <w:txbxContent>
                        <w:p w:rsidR="002A05FA" w:rsidRPr="002A05FA" w:rsidRDefault="002A05FA" w:rsidP="002A05FA">
                          <w:pPr>
                            <w:pStyle w:val="a8"/>
                            <w:spacing w:after="40"/>
                            <w:jc w:val="center"/>
                            <w:rPr>
                              <w:rFonts w:ascii="仿宋" w:eastAsia="仿宋" w:hAnsi="仿宋" w:hint="eastAsia"/>
                              <w:caps/>
                              <w:color w:val="50B4C8" w:themeColor="accent1"/>
                              <w:sz w:val="28"/>
                              <w:szCs w:val="28"/>
                            </w:rPr>
                          </w:pPr>
                          <w:r w:rsidRPr="002A05FA">
                            <w:rPr>
                              <w:rFonts w:ascii="仿宋" w:eastAsia="仿宋" w:hAnsi="仿宋" w:hint="eastAsia"/>
                              <w:caps/>
                              <w:color w:val="50B4C8" w:themeColor="accent1"/>
                              <w:sz w:val="28"/>
                              <w:szCs w:val="28"/>
                            </w:rPr>
                            <w:t>二零一八年十一月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0B4C8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图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A05FA" w:rsidRDefault="002A05FA">
          <w:pPr>
            <w:widowControl/>
            <w:jc w:val="left"/>
            <w:rPr>
              <w:noProof/>
              <w:color w:val="50B4C8" w:themeColor="accent1"/>
              <w:kern w:val="0"/>
              <w:sz w:val="22"/>
            </w:rPr>
          </w:pPr>
          <w:r>
            <w:rPr>
              <w:noProof/>
              <w:color w:val="50B4C8" w:themeColor="accent1"/>
              <w:kern w:val="0"/>
              <w:sz w:val="22"/>
            </w:rPr>
            <w:br w:type="page"/>
          </w:r>
        </w:p>
      </w:sdtContent>
    </w:sdt>
    <w:p w:rsidR="0049232E" w:rsidRDefault="002A083D" w:rsidP="00AD6F6F">
      <w:pPr>
        <w:widowControl/>
        <w:jc w:val="left"/>
      </w:pPr>
      <w:bookmarkStart w:id="0" w:name="_GoBack"/>
      <w:bookmarkEnd w:id="0"/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-406730</wp:posOffset>
                </wp:positionH>
                <wp:positionV relativeFrom="paragraph">
                  <wp:posOffset>139</wp:posOffset>
                </wp:positionV>
                <wp:extent cx="6069330" cy="8973046"/>
                <wp:effectExtent l="0" t="0" r="0" b="0"/>
                <wp:wrapTopAndBottom/>
                <wp:docPr id="56" name="画布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圆角矩形 10"/>
                        <wps:cNvSpPr>
                          <a:spLocks noChangeArrowheads="1"/>
                        </wps:cNvSpPr>
                        <wps:spPr bwMode="auto">
                          <a:xfrm>
                            <a:off x="1514733" y="146875"/>
                            <a:ext cx="2844165" cy="5435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Default="002A083D" w:rsidP="002A083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仿宋" w:hint="eastAsia"/>
                                  <w:kern w:val="2"/>
                                </w:rPr>
                                <w:t>科研人员</w:t>
                              </w:r>
                              <w:r w:rsidRPr="00CE26A7">
                                <w:rPr>
                                  <w:rFonts w:eastAsia="仿宋" w:cs="仿宋" w:hint="eastAsia"/>
                                  <w:kern w:val="2"/>
                                </w:rPr>
                                <w:t>登入校务服务网</w:t>
                              </w:r>
                              <w:r>
                                <w:rPr>
                                  <w:rFonts w:eastAsia="仿宋" w:cs="仿宋"/>
                                  <w:kern w:val="2"/>
                                </w:rPr>
                                <w:t>-</w:t>
                              </w:r>
                              <w:r>
                                <w:rPr>
                                  <w:rFonts w:eastAsia="仿宋" w:cs="仿宋" w:hint="eastAsia"/>
                                  <w:kern w:val="2"/>
                                </w:rPr>
                                <w:t>人文社科类科研项目投标审批</w:t>
                              </w:r>
                              <w:r>
                                <w:rPr>
                                  <w:rFonts w:eastAsia="仿宋" w:cs="仿宋" w:hint="eastAsia"/>
                                  <w:kern w:val="2"/>
                                </w:rPr>
                                <w:t>-</w:t>
                              </w:r>
                              <w:r>
                                <w:rPr>
                                  <w:rFonts w:eastAsia="仿宋" w:cs="仿宋" w:hint="eastAsia"/>
                                  <w:kern w:val="2"/>
                                </w:rPr>
                                <w:t>点击“我要申请”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直接箭头连接符 14"/>
                        <wps:cNvCnPr>
                          <a:cxnSpLocks noChangeShapeType="1"/>
                          <a:endCxn id="33" idx="2"/>
                        </wps:cNvCnPr>
                        <wps:spPr bwMode="auto">
                          <a:xfrm>
                            <a:off x="2953372" y="2614791"/>
                            <a:ext cx="635" cy="23622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5B9BD5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直接箭头连接符 16"/>
                        <wps:cNvCnPr>
                          <a:cxnSpLocks noChangeShapeType="1"/>
                          <a:stCxn id="29" idx="2"/>
                          <a:endCxn id="34" idx="0"/>
                        </wps:cNvCnPr>
                        <wps:spPr bwMode="auto">
                          <a:xfrm>
                            <a:off x="2936816" y="690435"/>
                            <a:ext cx="0" cy="299718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圆角矩形 17"/>
                        <wps:cNvSpPr>
                          <a:spLocks noChangeArrowheads="1"/>
                        </wps:cNvSpPr>
                        <wps:spPr bwMode="auto">
                          <a:xfrm>
                            <a:off x="1531607" y="2307451"/>
                            <a:ext cx="2844165" cy="5435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Pr="002C12F5" w:rsidRDefault="002A083D" w:rsidP="002A083D">
                              <w:pPr>
                                <w:jc w:val="center"/>
                                <w:rPr>
                                  <w:rFonts w:ascii="宋体" w:eastAsia="仿宋" w:hAnsi="宋体" w:cs="仿宋"/>
                                  <w:sz w:val="24"/>
                                  <w:szCs w:val="24"/>
                                </w:rPr>
                              </w:pPr>
                              <w:r w:rsidRPr="002C12F5"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科研人员下载购买标书材料并填写用校印目录</w:t>
                              </w:r>
                              <w:r w:rsidRPr="002C12F5">
                                <w:rPr>
                                  <w:rFonts w:ascii="宋体" w:eastAsia="仿宋" w:hAnsi="宋体" w:cs="仿宋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圆角矩形 27"/>
                        <wps:cNvSpPr>
                          <a:spLocks noChangeArrowheads="1"/>
                        </wps:cNvSpPr>
                        <wps:spPr bwMode="auto">
                          <a:xfrm>
                            <a:off x="1522272" y="990153"/>
                            <a:ext cx="2844165" cy="360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Default="00193FC8" w:rsidP="002D6F0A">
                              <w:pPr>
                                <w:jc w:val="center"/>
                              </w:pPr>
                              <w:r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科研人员填写招投标信息</w:t>
                              </w:r>
                              <w:r w:rsidR="002A083D">
                                <w:rPr>
                                  <w:rFonts w:cs="Times New Roman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圆角矩形 30"/>
                        <wps:cNvSpPr>
                          <a:spLocks noChangeArrowheads="1"/>
                        </wps:cNvSpPr>
                        <wps:spPr bwMode="auto">
                          <a:xfrm>
                            <a:off x="1528432" y="1650226"/>
                            <a:ext cx="2844165" cy="3600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Pr="00CE26A7" w:rsidRDefault="002A083D" w:rsidP="002A083D">
                              <w:pPr>
                                <w:jc w:val="center"/>
                                <w:rPr>
                                  <w:rFonts w:ascii="宋体" w:eastAsia="仿宋" w:hAnsi="宋体" w:cs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院系科研秘书</w:t>
                              </w:r>
                              <w:r w:rsidRPr="00CE26A7"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审核</w:t>
                              </w:r>
                              <w:r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圆角矩形 32"/>
                        <wps:cNvSpPr>
                          <a:spLocks noChangeArrowheads="1"/>
                        </wps:cNvSpPr>
                        <wps:spPr bwMode="auto">
                          <a:xfrm>
                            <a:off x="1541051" y="4636631"/>
                            <a:ext cx="2843530" cy="3600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Pr="002C12F5" w:rsidRDefault="002A083D" w:rsidP="002A083D">
                              <w:pPr>
                                <w:jc w:val="center"/>
                                <w:rPr>
                                  <w:rFonts w:ascii="宋体" w:eastAsia="仿宋" w:hAnsi="宋体" w:cs="仿宋"/>
                                  <w:sz w:val="24"/>
                                  <w:szCs w:val="24"/>
                                </w:rPr>
                              </w:pPr>
                              <w:r w:rsidRPr="002C12F5"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科研人员至办事大厅党办校办窗口盖章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圆角矩形 38"/>
                        <wps:cNvSpPr>
                          <a:spLocks noChangeArrowheads="1"/>
                        </wps:cNvSpPr>
                        <wps:spPr bwMode="auto">
                          <a:xfrm>
                            <a:off x="1541051" y="3799701"/>
                            <a:ext cx="2843530" cy="5435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Pr="00532967" w:rsidRDefault="002A083D" w:rsidP="002A083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仿宋" w:eastAsia="仿宋" w:hAnsi="仿宋" w:cs="仿宋"/>
                                  <w:kern w:val="2"/>
                                </w:rPr>
                              </w:pPr>
                              <w:r>
                                <w:rPr>
                                  <w:rFonts w:ascii="仿宋" w:eastAsia="仿宋" w:hAnsi="仿宋" w:cs="仿宋" w:hint="eastAsia"/>
                                  <w:kern w:val="2"/>
                                </w:rPr>
                                <w:t>科研人</w:t>
                              </w:r>
                              <w:r w:rsidRPr="002C12F5">
                                <w:rPr>
                                  <w:rFonts w:eastAsia="仿宋" w:cs="仿宋" w:hint="eastAsia"/>
                                  <w:kern w:val="2"/>
                                </w:rPr>
                                <w:t>员</w:t>
                              </w:r>
                              <w:r w:rsidR="003229A2">
                                <w:rPr>
                                  <w:rFonts w:eastAsia="仿宋" w:cs="仿宋" w:hint="eastAsia"/>
                                  <w:kern w:val="2"/>
                                </w:rPr>
                                <w:t>下载</w:t>
                              </w:r>
                              <w:r w:rsidRPr="002C12F5">
                                <w:rPr>
                                  <w:rFonts w:eastAsia="仿宋" w:cs="仿宋" w:hint="eastAsia"/>
                                  <w:kern w:val="2"/>
                                </w:rPr>
                                <w:t>打印用校印联系单并至办事大</w:t>
                              </w:r>
                              <w:r w:rsidRPr="00CE26A7">
                                <w:rPr>
                                  <w:rFonts w:eastAsia="仿宋" w:cs="仿宋" w:hint="eastAsia"/>
                                  <w:kern w:val="2"/>
                                </w:rPr>
                                <w:t>厅社科院窗口核对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直接箭头连接符 39"/>
                        <wps:cNvCnPr>
                          <a:cxnSpLocks noChangeShapeType="1"/>
                          <a:stCxn id="37" idx="2"/>
                          <a:endCxn id="36" idx="0"/>
                        </wps:cNvCnPr>
                        <wps:spPr bwMode="auto">
                          <a:xfrm>
                            <a:off x="2962816" y="4343261"/>
                            <a:ext cx="0" cy="29337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圆角矩形 38"/>
                        <wps:cNvSpPr>
                          <a:spLocks noChangeArrowheads="1"/>
                        </wps:cNvSpPr>
                        <wps:spPr bwMode="auto">
                          <a:xfrm>
                            <a:off x="1547401" y="6791821"/>
                            <a:ext cx="2843530" cy="5435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Pr="00532967" w:rsidRDefault="002A083D" w:rsidP="002A083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仿宋" w:eastAsia="仿宋" w:hAnsi="仿宋" w:cs="仿宋"/>
                                  <w:kern w:val="2"/>
                                </w:rPr>
                              </w:pPr>
                              <w:r>
                                <w:rPr>
                                  <w:rFonts w:ascii="仿宋" w:eastAsia="仿宋" w:hAnsi="仿宋" w:cs="仿宋" w:hint="eastAsia"/>
                                  <w:kern w:val="2"/>
                                </w:rPr>
                                <w:t>科研人员</w:t>
                              </w:r>
                              <w:r w:rsidR="00670DEE">
                                <w:rPr>
                                  <w:rFonts w:ascii="仿宋" w:eastAsia="仿宋" w:hAnsi="仿宋" w:cs="仿宋" w:hint="eastAsia"/>
                                  <w:kern w:val="2"/>
                                </w:rPr>
                                <w:t>下载</w:t>
                              </w:r>
                              <w:r w:rsidRPr="002C12F5">
                                <w:rPr>
                                  <w:rFonts w:eastAsia="仿宋" w:cs="仿宋" w:hint="eastAsia"/>
                                  <w:kern w:val="2"/>
                                </w:rPr>
                                <w:t>打印用校印联系单并至办事大</w:t>
                              </w:r>
                              <w:r w:rsidRPr="00CE26A7">
                                <w:rPr>
                                  <w:rFonts w:eastAsia="仿宋" w:cs="仿宋" w:hint="eastAsia"/>
                                  <w:kern w:val="2"/>
                                </w:rPr>
                                <w:t>厅社科院窗口核对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圆角矩形 17"/>
                        <wps:cNvSpPr>
                          <a:spLocks noChangeArrowheads="1"/>
                        </wps:cNvSpPr>
                        <wps:spPr bwMode="auto">
                          <a:xfrm>
                            <a:off x="1547401" y="5296396"/>
                            <a:ext cx="2844165" cy="5435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Default="002A083D" w:rsidP="002A083D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仿宋" w:eastAsia="仿宋" w:hAnsi="仿宋" w:cs="仿宋" w:hint="eastAsia"/>
                                  <w:kern w:val="2"/>
                                </w:rPr>
                                <w:t>科研人</w:t>
                              </w:r>
                              <w:r w:rsidR="00670DEE">
                                <w:rPr>
                                  <w:rFonts w:eastAsia="仿宋" w:cs="仿宋" w:hint="eastAsia"/>
                                  <w:kern w:val="2"/>
                                </w:rPr>
                                <w:t>员下载</w:t>
                              </w:r>
                              <w:r w:rsidRPr="00CE26A7">
                                <w:rPr>
                                  <w:rFonts w:eastAsia="仿宋" w:cs="仿宋" w:hint="eastAsia"/>
                                  <w:kern w:val="2"/>
                                </w:rPr>
                                <w:t>制作</w:t>
                              </w:r>
                              <w:r w:rsidR="00670DEE">
                                <w:rPr>
                                  <w:rFonts w:eastAsia="仿宋" w:cs="仿宋" w:hint="eastAsia"/>
                                  <w:kern w:val="2"/>
                                </w:rPr>
                                <w:t>标书材料</w:t>
                              </w:r>
                              <w:r w:rsidRPr="00CE26A7">
                                <w:rPr>
                                  <w:rFonts w:eastAsia="仿宋" w:cs="仿宋" w:hint="eastAsia"/>
                                  <w:kern w:val="2"/>
                                </w:rPr>
                                <w:t>并填写用校印目录</w:t>
                              </w:r>
                              <w:r w:rsidRPr="00CE26A7">
                                <w:rPr>
                                  <w:rFonts w:eastAsia="仿宋" w:cs="仿宋"/>
                                  <w:kern w:val="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圆角矩形 30"/>
                        <wps:cNvSpPr>
                          <a:spLocks noChangeArrowheads="1"/>
                        </wps:cNvSpPr>
                        <wps:spPr bwMode="auto">
                          <a:xfrm>
                            <a:off x="1547401" y="6134596"/>
                            <a:ext cx="2844165" cy="3600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Pr="00CE26A7" w:rsidRDefault="002A083D" w:rsidP="002A083D">
                              <w:pPr>
                                <w:jc w:val="center"/>
                                <w:rPr>
                                  <w:rFonts w:ascii="宋体" w:eastAsia="仿宋" w:hAnsi="宋体" w:cs="仿宋"/>
                                  <w:sz w:val="24"/>
                                  <w:szCs w:val="24"/>
                                </w:rPr>
                              </w:pPr>
                              <w:r w:rsidRPr="00CE26A7"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社科院</w:t>
                              </w:r>
                              <w:r w:rsidR="003229A2"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归口管理人员</w:t>
                              </w:r>
                              <w:r w:rsidRPr="00CE26A7"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审核</w:t>
                              </w:r>
                              <w:r w:rsidR="003229A2"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圆角矩形 32"/>
                        <wps:cNvSpPr>
                          <a:spLocks noChangeArrowheads="1"/>
                        </wps:cNvSpPr>
                        <wps:spPr bwMode="auto">
                          <a:xfrm>
                            <a:off x="1553751" y="7630021"/>
                            <a:ext cx="2843530" cy="3600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A083D" w:rsidRPr="002C12F5" w:rsidRDefault="002A083D" w:rsidP="002A083D">
                              <w:pPr>
                                <w:jc w:val="center"/>
                                <w:rPr>
                                  <w:rFonts w:ascii="宋体" w:eastAsia="仿宋" w:hAnsi="宋体" w:cs="仿宋"/>
                                  <w:sz w:val="24"/>
                                  <w:szCs w:val="24"/>
                                </w:rPr>
                              </w:pPr>
                              <w:r w:rsidRPr="002C12F5"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科研人员至办事大厅党办校办窗口盖章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直接箭头连接符 39"/>
                        <wps:cNvCnPr>
                          <a:cxnSpLocks noChangeShapeType="1"/>
                          <a:stCxn id="36" idx="2"/>
                          <a:endCxn id="40" idx="0"/>
                        </wps:cNvCnPr>
                        <wps:spPr bwMode="auto">
                          <a:xfrm>
                            <a:off x="2962816" y="4996676"/>
                            <a:ext cx="0" cy="29972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箭头连接符 16"/>
                        <wps:cNvCnPr>
                          <a:cxnSpLocks noChangeShapeType="1"/>
                          <a:stCxn id="34" idx="2"/>
                          <a:endCxn id="35" idx="0"/>
                        </wps:cNvCnPr>
                        <wps:spPr bwMode="auto">
                          <a:xfrm>
                            <a:off x="2944355" y="1350153"/>
                            <a:ext cx="0" cy="300073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16"/>
                        <wps:cNvCnPr>
                          <a:cxnSpLocks noChangeShapeType="1"/>
                          <a:stCxn id="35" idx="2"/>
                          <a:endCxn id="33" idx="0"/>
                        </wps:cNvCnPr>
                        <wps:spPr bwMode="auto">
                          <a:xfrm>
                            <a:off x="2950515" y="2010271"/>
                            <a:ext cx="0" cy="29718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箭头连接符 16"/>
                        <wps:cNvCnPr>
                          <a:cxnSpLocks noChangeShapeType="1"/>
                          <a:stCxn id="33" idx="2"/>
                          <a:endCxn id="91" idx="0"/>
                        </wps:cNvCnPr>
                        <wps:spPr bwMode="auto">
                          <a:xfrm>
                            <a:off x="2953690" y="2851011"/>
                            <a:ext cx="0" cy="294005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箭头连接符 39"/>
                        <wps:cNvCnPr>
                          <a:cxnSpLocks noChangeShapeType="1"/>
                          <a:stCxn id="40" idx="2"/>
                          <a:endCxn id="41" idx="0"/>
                        </wps:cNvCnPr>
                        <wps:spPr bwMode="auto">
                          <a:xfrm>
                            <a:off x="2969484" y="5839956"/>
                            <a:ext cx="0" cy="29464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999998" y="2038846"/>
                            <a:ext cx="9144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83D" w:rsidRPr="00BA0DB5" w:rsidRDefault="002A083D" w:rsidP="002A083D">
                              <w:pPr>
                                <w:rPr>
                                  <w:rFonts w:ascii="宋体" w:eastAsia="仿宋" w:hAnsi="宋体" w:cs="仿宋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直接箭头连接符 39"/>
                        <wps:cNvCnPr>
                          <a:cxnSpLocks noChangeShapeType="1"/>
                          <a:stCxn id="39" idx="2"/>
                          <a:endCxn id="42" idx="0"/>
                        </wps:cNvCnPr>
                        <wps:spPr bwMode="auto">
                          <a:xfrm>
                            <a:off x="2969166" y="7335381"/>
                            <a:ext cx="0" cy="29464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接箭头连接符 39"/>
                        <wps:cNvCnPr>
                          <a:cxnSpLocks noChangeShapeType="1"/>
                          <a:stCxn id="41" idx="2"/>
                          <a:endCxn id="39" idx="0"/>
                        </wps:cNvCnPr>
                        <wps:spPr bwMode="auto">
                          <a:xfrm flipH="1">
                            <a:off x="2969166" y="6494641"/>
                            <a:ext cx="318" cy="29718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AutoShape 55"/>
                        <wps:cNvCnPr>
                          <a:cxnSpLocks noChangeShapeType="1"/>
                          <a:stCxn id="35" idx="3"/>
                        </wps:cNvCnPr>
                        <wps:spPr bwMode="auto">
                          <a:xfrm flipV="1">
                            <a:off x="4372597" y="1829296"/>
                            <a:ext cx="599440" cy="1270"/>
                          </a:xfrm>
                          <a:prstGeom prst="straightConnector1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4964053" y="1819670"/>
                            <a:ext cx="0" cy="3748198"/>
                          </a:xfrm>
                          <a:prstGeom prst="straightConnector1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AutoShape 57"/>
                        <wps:cNvCnPr>
                          <a:cxnSpLocks noChangeShapeType="1"/>
                          <a:endCxn id="40" idx="3"/>
                        </wps:cNvCnPr>
                        <wps:spPr bwMode="auto">
                          <a:xfrm flipH="1">
                            <a:off x="4391566" y="5567868"/>
                            <a:ext cx="580471" cy="308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990723" y="3352579"/>
                            <a:ext cx="497205" cy="924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083D" w:rsidRPr="00BA0DB5" w:rsidRDefault="00193FC8" w:rsidP="002A083D">
                              <w:pPr>
                                <w:rPr>
                                  <w:rFonts w:ascii="宋体" w:eastAsia="仿宋" w:hAnsi="宋体" w:cs="仿宋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不购买</w:t>
                              </w:r>
                              <w:r w:rsidR="002A083D" w:rsidRPr="00BA0DB5">
                                <w:rPr>
                                  <w:rFonts w:ascii="宋体" w:eastAsia="仿宋" w:hAnsi="宋体" w:cs="仿宋" w:hint="eastAsia"/>
                                  <w:sz w:val="24"/>
                                  <w:szCs w:val="24"/>
                                </w:rPr>
                                <w:t>标书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864" y="2586176"/>
                            <a:ext cx="698020" cy="2223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圆角矩形 91"/>
                        <wps:cNvSpPr>
                          <a:spLocks noChangeArrowheads="1"/>
                        </wps:cNvSpPr>
                        <wps:spPr bwMode="auto">
                          <a:xfrm>
                            <a:off x="1534066" y="3145016"/>
                            <a:ext cx="2844165" cy="3600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229A2" w:rsidRDefault="003229A2" w:rsidP="003229A2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仿宋" w:hint="eastAsia"/>
                                  <w:kern w:val="2"/>
                                </w:rPr>
                                <w:t>社科院归口管理人员审核通过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直接箭头连接符 92"/>
                        <wps:cNvCnPr>
                          <a:cxnSpLocks noChangeShapeType="1"/>
                          <a:stCxn id="91" idx="2"/>
                          <a:endCxn id="37" idx="0"/>
                        </wps:cNvCnPr>
                        <wps:spPr bwMode="auto">
                          <a:xfrm>
                            <a:off x="2956149" y="3505061"/>
                            <a:ext cx="0" cy="29464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直接箭头连接符 94"/>
                        <wps:cNvCnPr>
                          <a:cxnSpLocks noChangeShapeType="1"/>
                          <a:stCxn id="42" idx="2"/>
                          <a:endCxn id="96" idx="0"/>
                        </wps:cNvCnPr>
                        <wps:spPr bwMode="auto">
                          <a:xfrm>
                            <a:off x="2975516" y="7990066"/>
                            <a:ext cx="0" cy="299720"/>
                          </a:xfrm>
                          <a:prstGeom prst="straightConnector1">
                            <a:avLst/>
                          </a:prstGeom>
                          <a:ln w="1905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圆角矩形 96"/>
                        <wps:cNvSpPr>
                          <a:spLocks noChangeArrowheads="1"/>
                        </wps:cNvSpPr>
                        <wps:spPr bwMode="auto">
                          <a:xfrm>
                            <a:off x="1560101" y="8289786"/>
                            <a:ext cx="284353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374F" w:rsidRDefault="00E4374F" w:rsidP="00E4374F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仿宋" w:hAnsi="仿宋" w:cs="仿宋" w:hint="eastAsia"/>
                                </w:rPr>
                                <w:t>办理结束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" name="矩形 1"/>
                        <wps:cNvSpPr/>
                        <wps:spPr>
                          <a:xfrm>
                            <a:off x="468277" y="3245216"/>
                            <a:ext cx="504881" cy="952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6831" w:rsidRPr="00766831" w:rsidRDefault="00766831" w:rsidP="00766831">
                              <w:pPr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766831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购买标书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画布 56" o:spid="_x0000_s1027" editas="canvas" style="position:absolute;margin-left:-32.05pt;margin-top:0;width:477.9pt;height:706.55pt;z-index:251668480;mso-width-relative:margin;mso-height-relative:margin" coordsize="60693,89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0693;height:89725;visibility:visible;mso-wrap-style:square">
                  <v:fill o:detectmouseclick="t"/>
                  <v:path o:connecttype="none"/>
                </v:shape>
                <v:roundrect id="圆角矩形 10" o:spid="_x0000_s1029" style="position:absolute;left:15147;top:1468;width:28441;height:5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" fillcolor="white [3201]" strokecolor="#50b4c8 [3204]" strokeweight="1pt">
                  <v:textbox>
                    <w:txbxContent>
                      <w:p w:rsidR="002A083D" w:rsidRDefault="002A083D" w:rsidP="002A083D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仿宋" w:hint="eastAsia"/>
                            <w:kern w:val="2"/>
                          </w:rPr>
                          <w:t>科研人员</w:t>
                        </w:r>
                        <w:r w:rsidRPr="00CE26A7">
                          <w:rPr>
                            <w:rFonts w:eastAsia="仿宋" w:cs="仿宋" w:hint="eastAsia"/>
                            <w:kern w:val="2"/>
                          </w:rPr>
                          <w:t>登入校务服务网</w:t>
                        </w:r>
                        <w:r>
                          <w:rPr>
                            <w:rFonts w:eastAsia="仿宋" w:cs="仿宋"/>
                            <w:kern w:val="2"/>
                          </w:rPr>
                          <w:t>-</w:t>
                        </w:r>
                        <w:r>
                          <w:rPr>
                            <w:rFonts w:eastAsia="仿宋" w:cs="仿宋" w:hint="eastAsia"/>
                            <w:kern w:val="2"/>
                          </w:rPr>
                          <w:t>人文社科类科研项目投标审批</w:t>
                        </w:r>
                        <w:r>
                          <w:rPr>
                            <w:rFonts w:eastAsia="仿宋" w:cs="仿宋" w:hint="eastAsia"/>
                            <w:kern w:val="2"/>
                          </w:rPr>
                          <w:t>-</w:t>
                        </w:r>
                        <w:r>
                          <w:rPr>
                            <w:rFonts w:eastAsia="仿宋" w:cs="仿宋" w:hint="eastAsia"/>
                            <w:kern w:val="2"/>
                          </w:rPr>
                          <w:t>点击“我要申请”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4" o:spid="_x0000_s1030" type="#_x0000_t32" style="position:absolute;left:29533;top:26147;width:7;height:23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" strokecolor="#5b9bd5" strokeweight="1.5pt">
                  <v:stroke endarrow="open" joinstyle="miter"/>
                </v:shape>
                <v:shape id="直接箭头连接符 16" o:spid="_x0000_s1031" type="#_x0000_t32" style="position:absolute;left:29368;top:6904;width:0;height:29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" strokecolor="#50b4c8 [3204]" strokeweight="1.5pt">
                  <v:stroke endarrow="open"/>
                </v:shape>
                <v:roundrect id="圆角矩形 17" o:spid="_x0000_s1032" style="position:absolute;left:15316;top:23074;width:28441;height:5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" fillcolor="white [3201]" strokecolor="#50b4c8 [3204]" strokeweight="1pt">
                  <v:textbox>
                    <w:txbxContent>
                      <w:p w:rsidR="002A083D" w:rsidRPr="002C12F5" w:rsidRDefault="002A083D" w:rsidP="002A083D">
                        <w:pPr>
                          <w:jc w:val="center"/>
                          <w:rPr>
                            <w:rFonts w:ascii="宋体" w:eastAsia="仿宋" w:hAnsi="宋体" w:cs="仿宋"/>
                            <w:sz w:val="24"/>
                            <w:szCs w:val="24"/>
                          </w:rPr>
                        </w:pPr>
                        <w:r w:rsidRPr="002C12F5"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科研人员下载购买标书材料并填写用校印目录</w:t>
                        </w:r>
                        <w:r w:rsidRPr="002C12F5">
                          <w:rPr>
                            <w:rFonts w:ascii="宋体" w:eastAsia="仿宋" w:hAnsi="宋体" w:cs="仿宋"/>
                            <w:sz w:val="24"/>
                            <w:szCs w:val="24"/>
                          </w:rPr>
                          <w:t> </w:t>
                        </w:r>
                      </w:p>
                    </w:txbxContent>
                  </v:textbox>
                </v:roundrect>
                <v:roundrect id="圆角矩形 27" o:spid="_x0000_s1033" style="position:absolute;left:15222;top:9901;width:28442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" fillcolor="white [3201]" strokecolor="#50b4c8 [3204]" strokeweight="1pt">
                  <v:textbox>
                    <w:txbxContent>
                      <w:p w:rsidR="002A083D" w:rsidRDefault="00193FC8" w:rsidP="002D6F0A">
                        <w:pPr>
                          <w:jc w:val="center"/>
                        </w:pPr>
                        <w:r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科研人员填写招投标信息</w:t>
                        </w:r>
                        <w:r w:rsidR="002A083D">
                          <w:rPr>
                            <w:rFonts w:cs="Times New Roman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roundrect id="圆角矩形 30" o:spid="_x0000_s1034" style="position:absolute;left:15284;top:16502;width:28441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" fillcolor="white [3201]" strokecolor="#50b4c8 [3204]" strokeweight="1pt">
                  <v:textbox>
                    <w:txbxContent>
                      <w:p w:rsidR="002A083D" w:rsidRPr="00CE26A7" w:rsidRDefault="002A083D" w:rsidP="002A083D">
                        <w:pPr>
                          <w:jc w:val="center"/>
                          <w:rPr>
                            <w:rFonts w:ascii="宋体" w:eastAsia="仿宋" w:hAnsi="宋体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院系科研秘书</w:t>
                        </w:r>
                        <w:r w:rsidRPr="00CE26A7"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审核</w:t>
                        </w:r>
                        <w:r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通过</w:t>
                        </w:r>
                      </w:p>
                    </w:txbxContent>
                  </v:textbox>
                </v:roundrect>
                <v:roundrect id="圆角矩形 32" o:spid="_x0000_s1035" style="position:absolute;left:15410;top:46366;width:2843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" fillcolor="white [3201]" strokecolor="#50b4c8 [3204]" strokeweight="1pt">
                  <v:textbox>
                    <w:txbxContent>
                      <w:p w:rsidR="002A083D" w:rsidRPr="002C12F5" w:rsidRDefault="002A083D" w:rsidP="002A083D">
                        <w:pPr>
                          <w:jc w:val="center"/>
                          <w:rPr>
                            <w:rFonts w:ascii="宋体" w:eastAsia="仿宋" w:hAnsi="宋体" w:cs="仿宋"/>
                            <w:sz w:val="24"/>
                            <w:szCs w:val="24"/>
                          </w:rPr>
                        </w:pPr>
                        <w:r w:rsidRPr="002C12F5"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科研人员至办事大厅党办校办窗口盖章</w:t>
                        </w:r>
                      </w:p>
                    </w:txbxContent>
                  </v:textbox>
                </v:roundrect>
                <v:roundrect id="圆角矩形 38" o:spid="_x0000_s1036" style="position:absolute;left:15410;top:37997;width:28435;height:5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" fillcolor="white [3201]" strokecolor="#50b4c8 [3204]" strokeweight="1pt">
                  <v:textbox>
                    <w:txbxContent>
                      <w:p w:rsidR="002A083D" w:rsidRPr="00532967" w:rsidRDefault="002A083D" w:rsidP="002A083D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仿宋" w:eastAsia="仿宋" w:hAnsi="仿宋" w:cs="仿宋"/>
                            <w:kern w:val="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kern w:val="2"/>
                          </w:rPr>
                          <w:t>科研人</w:t>
                        </w:r>
                        <w:r w:rsidRPr="002C12F5">
                          <w:rPr>
                            <w:rFonts w:eastAsia="仿宋" w:cs="仿宋" w:hint="eastAsia"/>
                            <w:kern w:val="2"/>
                          </w:rPr>
                          <w:t>员</w:t>
                        </w:r>
                        <w:r w:rsidR="003229A2">
                          <w:rPr>
                            <w:rFonts w:eastAsia="仿宋" w:cs="仿宋" w:hint="eastAsia"/>
                            <w:kern w:val="2"/>
                          </w:rPr>
                          <w:t>下载</w:t>
                        </w:r>
                        <w:r w:rsidRPr="002C12F5">
                          <w:rPr>
                            <w:rFonts w:eastAsia="仿宋" w:cs="仿宋" w:hint="eastAsia"/>
                            <w:kern w:val="2"/>
                          </w:rPr>
                          <w:t>打印用校印联系单并至办事大</w:t>
                        </w:r>
                        <w:r w:rsidRPr="00CE26A7">
                          <w:rPr>
                            <w:rFonts w:eastAsia="仿宋" w:cs="仿宋" w:hint="eastAsia"/>
                            <w:kern w:val="2"/>
                          </w:rPr>
                          <w:t>厅社科院窗口核对</w:t>
                        </w:r>
                      </w:p>
                    </w:txbxContent>
                  </v:textbox>
                </v:roundrect>
                <v:shape id="直接箭头连接符 39" o:spid="_x0000_s1037" type="#_x0000_t32" style="position:absolute;left:29628;top:43432;width:0;height:29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" strokecolor="#50b4c8 [3204]" strokeweight="1.5pt">
                  <v:stroke endarrow="open"/>
                </v:shape>
                <v:roundrect id="圆角矩形 38" o:spid="_x0000_s1038" style="position:absolute;left:15474;top:67918;width:28435;height:5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" fillcolor="white [3201]" strokecolor="#50b4c8 [3204]" strokeweight="1pt">
                  <v:textbox>
                    <w:txbxContent>
                      <w:p w:rsidR="002A083D" w:rsidRPr="00532967" w:rsidRDefault="002A083D" w:rsidP="002A083D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仿宋" w:eastAsia="仿宋" w:hAnsi="仿宋" w:cs="仿宋"/>
                            <w:kern w:val="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kern w:val="2"/>
                          </w:rPr>
                          <w:t>科研人员</w:t>
                        </w:r>
                        <w:r w:rsidR="00670DEE">
                          <w:rPr>
                            <w:rFonts w:ascii="仿宋" w:eastAsia="仿宋" w:hAnsi="仿宋" w:cs="仿宋" w:hint="eastAsia"/>
                            <w:kern w:val="2"/>
                          </w:rPr>
                          <w:t>下载</w:t>
                        </w:r>
                        <w:r w:rsidRPr="002C12F5">
                          <w:rPr>
                            <w:rFonts w:eastAsia="仿宋" w:cs="仿宋" w:hint="eastAsia"/>
                            <w:kern w:val="2"/>
                          </w:rPr>
                          <w:t>打印用校印联系单并至办事大</w:t>
                        </w:r>
                        <w:r w:rsidRPr="00CE26A7">
                          <w:rPr>
                            <w:rFonts w:eastAsia="仿宋" w:cs="仿宋" w:hint="eastAsia"/>
                            <w:kern w:val="2"/>
                          </w:rPr>
                          <w:t>厅社科院窗口核对</w:t>
                        </w:r>
                      </w:p>
                    </w:txbxContent>
                  </v:textbox>
                </v:roundrect>
                <v:roundrect id="圆角矩形 17" o:spid="_x0000_s1039" style="position:absolute;left:15474;top:52963;width:28441;height:54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" fillcolor="white [3201]" strokecolor="#50b4c8 [3204]" strokeweight="1pt">
                  <v:textbox>
                    <w:txbxContent>
                      <w:p w:rsidR="002A083D" w:rsidRDefault="002A083D" w:rsidP="002A083D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仿宋" w:eastAsia="仿宋" w:hAnsi="仿宋" w:cs="仿宋" w:hint="eastAsia"/>
                            <w:kern w:val="2"/>
                          </w:rPr>
                          <w:t>科研人</w:t>
                        </w:r>
                        <w:r w:rsidR="00670DEE">
                          <w:rPr>
                            <w:rFonts w:eastAsia="仿宋" w:cs="仿宋" w:hint="eastAsia"/>
                            <w:kern w:val="2"/>
                          </w:rPr>
                          <w:t>员下载</w:t>
                        </w:r>
                        <w:r w:rsidRPr="00CE26A7">
                          <w:rPr>
                            <w:rFonts w:eastAsia="仿宋" w:cs="仿宋" w:hint="eastAsia"/>
                            <w:kern w:val="2"/>
                          </w:rPr>
                          <w:t>制作</w:t>
                        </w:r>
                        <w:r w:rsidR="00670DEE">
                          <w:rPr>
                            <w:rFonts w:eastAsia="仿宋" w:cs="仿宋" w:hint="eastAsia"/>
                            <w:kern w:val="2"/>
                          </w:rPr>
                          <w:t>标书材料</w:t>
                        </w:r>
                        <w:r w:rsidRPr="00CE26A7">
                          <w:rPr>
                            <w:rFonts w:eastAsia="仿宋" w:cs="仿宋" w:hint="eastAsia"/>
                            <w:kern w:val="2"/>
                          </w:rPr>
                          <w:t>并填写用校印目录</w:t>
                        </w:r>
                        <w:r w:rsidRPr="00CE26A7">
                          <w:rPr>
                            <w:rFonts w:eastAsia="仿宋" w:cs="仿宋"/>
                            <w:kern w:val="2"/>
                          </w:rPr>
                          <w:t> </w:t>
                        </w:r>
                      </w:p>
                    </w:txbxContent>
                  </v:textbox>
                </v:roundrect>
                <v:roundrect id="圆角矩形 30" o:spid="_x0000_s1040" style="position:absolute;left:15474;top:61345;width:28441;height:36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" fillcolor="white [3201]" strokecolor="#50b4c8 [3204]" strokeweight="1pt">
                  <v:textbox>
                    <w:txbxContent>
                      <w:p w:rsidR="002A083D" w:rsidRPr="00CE26A7" w:rsidRDefault="002A083D" w:rsidP="002A083D">
                        <w:pPr>
                          <w:jc w:val="center"/>
                          <w:rPr>
                            <w:rFonts w:ascii="宋体" w:eastAsia="仿宋" w:hAnsi="宋体" w:cs="仿宋"/>
                            <w:sz w:val="24"/>
                            <w:szCs w:val="24"/>
                          </w:rPr>
                        </w:pPr>
                        <w:r w:rsidRPr="00CE26A7"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社科院</w:t>
                        </w:r>
                        <w:r w:rsidR="003229A2"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归口管理人员</w:t>
                        </w:r>
                        <w:r w:rsidRPr="00CE26A7"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审核</w:t>
                        </w:r>
                        <w:r w:rsidR="003229A2"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通过</w:t>
                        </w:r>
                      </w:p>
                    </w:txbxContent>
                  </v:textbox>
                </v:roundrect>
                <v:roundrect id="圆角矩形 32" o:spid="_x0000_s1041" style="position:absolute;left:15537;top:76300;width:28435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" fillcolor="white [3201]" strokecolor="#50b4c8 [3204]" strokeweight="1pt">
                  <v:textbox>
                    <w:txbxContent>
                      <w:p w:rsidR="002A083D" w:rsidRPr="002C12F5" w:rsidRDefault="002A083D" w:rsidP="002A083D">
                        <w:pPr>
                          <w:jc w:val="center"/>
                          <w:rPr>
                            <w:rFonts w:ascii="宋体" w:eastAsia="仿宋" w:hAnsi="宋体" w:cs="仿宋"/>
                            <w:sz w:val="24"/>
                            <w:szCs w:val="24"/>
                          </w:rPr>
                        </w:pPr>
                        <w:r w:rsidRPr="002C12F5"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科研人员至办事大厅党办校办窗口盖章</w:t>
                        </w:r>
                      </w:p>
                    </w:txbxContent>
                  </v:textbox>
                </v:roundrect>
                <v:shape id="直接箭头连接符 39" o:spid="_x0000_s1042" type="#_x0000_t32" style="position:absolute;left:29628;top:49966;width:0;height:29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" strokecolor="#50b4c8 [3204]" strokeweight="1.5pt">
                  <v:stroke endarrow="open"/>
                </v:shape>
                <v:shape id="直接箭头连接符 16" o:spid="_x0000_s1043" type="#_x0000_t32" style="position:absolute;left:29443;top:13501;width:0;height:3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" strokecolor="#50b4c8 [3204]" strokeweight="1.5pt">
                  <v:stroke endarrow="open"/>
                </v:shape>
                <v:shape id="直接箭头连接符 16" o:spid="_x0000_s1044" type="#_x0000_t32" style="position:absolute;left:29505;top:20102;width:0;height:29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" strokecolor="#50b4c8 [3204]" strokeweight="1.5pt">
                  <v:stroke endarrow="open"/>
                </v:shape>
                <v:shape id="直接箭头连接符 16" o:spid="_x0000_s1045" type="#_x0000_t32" style="position:absolute;left:29536;top:28510;width:0;height:29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" strokecolor="#50b4c8 [3204]" strokeweight="1.5pt">
                  <v:stroke endarrow="open"/>
                </v:shape>
                <v:shape id="直接箭头连接符 39" o:spid="_x0000_s1046" type="#_x0000_t32" style="position:absolute;left:29694;top:58399;width:0;height:29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" strokecolor="#50b4c8 [3204]" strokeweight="1.5pt">
                  <v:stroke endarrow="open"/>
                </v:shape>
                <v:rect id="Rectangle 52" o:spid="_x0000_s1047" style="position:absolute;left:29999;top:20388;width:914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>
                  <v:textbox>
                    <w:txbxContent>
                      <w:p w:rsidR="002A083D" w:rsidRPr="00BA0DB5" w:rsidRDefault="002A083D" w:rsidP="002A083D">
                        <w:pPr>
                          <w:rPr>
                            <w:rFonts w:ascii="宋体" w:eastAsia="仿宋" w:hAnsi="宋体" w:cs="仿宋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直接箭头连接符 39" o:spid="_x0000_s1048" type="#_x0000_t32" style="position:absolute;left:29691;top:73353;width:0;height:29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" strokecolor="#50b4c8 [3204]" strokeweight="1.5pt">
                  <v:stroke endarrow="open"/>
                </v:shape>
                <v:shape id="直接箭头连接符 39" o:spid="_x0000_s1049" type="#_x0000_t32" style="position:absolute;left:29691;top:64946;width:3;height:29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" strokecolor="#50b4c8 [3204]" strokeweight="1.5pt">
                  <v:stroke endarrow="open"/>
                </v:shape>
                <v:shape id="AutoShape 55" o:spid="_x0000_s1050" type="#_x0000_t32" style="position:absolute;left:43725;top:18292;width:5995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" strokecolor="#50b4c8 [3204]" strokeweight="1.5pt"/>
                <v:shape id="AutoShape 56" o:spid="_x0000_s1051" type="#_x0000_t32" style="position:absolute;left:49640;top:18196;width:0;height:374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" strokecolor="#50b4c8 [3204]" strokeweight="1.5pt"/>
                <v:shape id="AutoShape 57" o:spid="_x0000_s1052" type="#_x0000_t32" style="position:absolute;left:43915;top:55678;width:5805;height: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" strokecolor="#50b4c8 [3204]" strokeweight="1.5pt">
                  <v:stroke endarrow="open"/>
                </v:shape>
                <v:rect id="Rectangle 58" o:spid="_x0000_s1053" style="position:absolute;left:49907;top:33525;width:4972;height:9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" stroked="f">
                  <v:textbox style="layout-flow:vertical-ideographic">
                    <w:txbxContent>
                      <w:p w:rsidR="002A083D" w:rsidRPr="00BA0DB5" w:rsidRDefault="00193FC8" w:rsidP="002A083D">
                        <w:pPr>
                          <w:rPr>
                            <w:rFonts w:ascii="宋体" w:eastAsia="仿宋" w:hAnsi="宋体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不购买</w:t>
                        </w:r>
                        <w:r w:rsidR="002A083D" w:rsidRPr="00BA0DB5">
                          <w:rPr>
                            <w:rFonts w:ascii="宋体" w:eastAsia="仿宋" w:hAnsi="宋体" w:cs="仿宋" w:hint="eastAsia"/>
                            <w:sz w:val="24"/>
                            <w:szCs w:val="24"/>
                          </w:rPr>
                          <w:t>标书</w:t>
                        </w:r>
                      </w:p>
                    </w:txbxContent>
                  </v:textbox>
                </v:rect>
                <v:shape id="Picture 59" o:spid="_x0000_s1054" type="#_x0000_t75" style="position:absolute;left:7868;top:25861;width:6980;height:22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">
                  <v:imagedata r:id="rId12" o:title=""/>
                </v:shape>
                <v:roundrect id="圆角矩形 91" o:spid="_x0000_s1055" style="position:absolute;left:15340;top:31450;width:28442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" fillcolor="white [3201]" strokecolor="#50b4c8 [3204]" strokeweight="1pt">
                  <v:textbox>
                    <w:txbxContent>
                      <w:p w:rsidR="003229A2" w:rsidRDefault="003229A2" w:rsidP="003229A2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仿宋" w:hint="eastAsia"/>
                            <w:kern w:val="2"/>
                          </w:rPr>
                          <w:t>社科院归口管理人员审核通过</w:t>
                        </w:r>
                      </w:p>
                    </w:txbxContent>
                  </v:textbox>
                </v:roundrect>
                <v:shape id="直接箭头连接符 92" o:spid="_x0000_s1056" type="#_x0000_t32" style="position:absolute;left:29561;top:35050;width:0;height:29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" strokecolor="#50b4c8 [3204]" strokeweight="1.5pt">
                  <v:stroke endarrow="open"/>
                </v:shape>
                <v:shape id="直接箭头连接符 94" o:spid="_x0000_s1057" type="#_x0000_t32" style="position:absolute;left:29755;top:79900;width:0;height:29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" strokecolor="#50b4c8 [3204]" strokeweight="1.5pt">
                  <v:stroke endarrow="open"/>
                </v:shape>
                <v:roundrect id="圆角矩形 96" o:spid="_x0000_s1058" style="position:absolute;left:15601;top:82897;width:2843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" fillcolor="white [3201]" strokecolor="#50b4c8 [3204]" strokeweight="1pt">
                  <v:textbox>
                    <w:txbxContent>
                      <w:p w:rsidR="00E4374F" w:rsidRDefault="00E4374F" w:rsidP="00E4374F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仿宋" w:hAnsi="仿宋" w:cs="仿宋" w:hint="eastAsia"/>
                          </w:rPr>
                          <w:t>办理结束</w:t>
                        </w:r>
                      </w:p>
                    </w:txbxContent>
                  </v:textbox>
                </v:roundrect>
                <v:rect id="矩形 1" o:spid="_x0000_s1059" style="position:absolute;left:4682;top:32452;width:5049;height:9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" fillcolor="white [3201]" stroked="f" strokeweight="1pt">
                  <v:textbox style="layout-flow:vertical-ideographic">
                    <w:txbxContent>
                      <w:p w:rsidR="00766831" w:rsidRPr="00766831" w:rsidRDefault="00766831" w:rsidP="00766831">
                        <w:pPr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766831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购买标书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49232E" w:rsidSect="00DB5214">
      <w:pgSz w:w="11906" w:h="16838" w:code="9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8F" w:rsidRDefault="00F6688F" w:rsidP="001B5540">
      <w:r>
        <w:separator/>
      </w:r>
    </w:p>
  </w:endnote>
  <w:endnote w:type="continuationSeparator" w:id="0">
    <w:p w:rsidR="00F6688F" w:rsidRDefault="00F6688F" w:rsidP="001B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8F" w:rsidRDefault="00F6688F" w:rsidP="001B5540">
      <w:r>
        <w:separator/>
      </w:r>
    </w:p>
  </w:footnote>
  <w:footnote w:type="continuationSeparator" w:id="0">
    <w:p w:rsidR="00F6688F" w:rsidRDefault="00F6688F" w:rsidP="001B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92267"/>
    <w:multiLevelType w:val="hybridMultilevel"/>
    <w:tmpl w:val="EB965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BB20D4"/>
    <w:multiLevelType w:val="hybridMultilevel"/>
    <w:tmpl w:val="3D1837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7C192F"/>
    <w:multiLevelType w:val="hybridMultilevel"/>
    <w:tmpl w:val="945AA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2E"/>
    <w:rsid w:val="0004444F"/>
    <w:rsid w:val="000769DB"/>
    <w:rsid w:val="000B2551"/>
    <w:rsid w:val="00104549"/>
    <w:rsid w:val="00155006"/>
    <w:rsid w:val="00181C44"/>
    <w:rsid w:val="00193FC8"/>
    <w:rsid w:val="00194960"/>
    <w:rsid w:val="001B0CA9"/>
    <w:rsid w:val="001B5540"/>
    <w:rsid w:val="001B788E"/>
    <w:rsid w:val="00202D9F"/>
    <w:rsid w:val="002179F1"/>
    <w:rsid w:val="00230281"/>
    <w:rsid w:val="00284663"/>
    <w:rsid w:val="002A05FA"/>
    <w:rsid w:val="002A083D"/>
    <w:rsid w:val="002B79F2"/>
    <w:rsid w:val="002D6F0A"/>
    <w:rsid w:val="00307C8F"/>
    <w:rsid w:val="003229A2"/>
    <w:rsid w:val="0036030C"/>
    <w:rsid w:val="0039427E"/>
    <w:rsid w:val="003A0319"/>
    <w:rsid w:val="003E2585"/>
    <w:rsid w:val="0045404E"/>
    <w:rsid w:val="0045696A"/>
    <w:rsid w:val="0049232E"/>
    <w:rsid w:val="004C6308"/>
    <w:rsid w:val="004E59DF"/>
    <w:rsid w:val="004F63C9"/>
    <w:rsid w:val="00502887"/>
    <w:rsid w:val="005348AE"/>
    <w:rsid w:val="00553E21"/>
    <w:rsid w:val="00582583"/>
    <w:rsid w:val="005C1001"/>
    <w:rsid w:val="005F5B7F"/>
    <w:rsid w:val="00620314"/>
    <w:rsid w:val="006432E3"/>
    <w:rsid w:val="00670DEE"/>
    <w:rsid w:val="006A24B5"/>
    <w:rsid w:val="006C3DD8"/>
    <w:rsid w:val="006D67C4"/>
    <w:rsid w:val="007014C6"/>
    <w:rsid w:val="007044DB"/>
    <w:rsid w:val="00741F95"/>
    <w:rsid w:val="00750EEE"/>
    <w:rsid w:val="007625CF"/>
    <w:rsid w:val="00766831"/>
    <w:rsid w:val="007C2148"/>
    <w:rsid w:val="007C75BE"/>
    <w:rsid w:val="008249E9"/>
    <w:rsid w:val="0091365F"/>
    <w:rsid w:val="00915042"/>
    <w:rsid w:val="00950BA8"/>
    <w:rsid w:val="009D3415"/>
    <w:rsid w:val="009E5AE2"/>
    <w:rsid w:val="00A3679C"/>
    <w:rsid w:val="00A60B2E"/>
    <w:rsid w:val="00A74A94"/>
    <w:rsid w:val="00A90558"/>
    <w:rsid w:val="00AA1D0A"/>
    <w:rsid w:val="00AB6B93"/>
    <w:rsid w:val="00AD680B"/>
    <w:rsid w:val="00AD6F6F"/>
    <w:rsid w:val="00B02E7D"/>
    <w:rsid w:val="00B51237"/>
    <w:rsid w:val="00B56480"/>
    <w:rsid w:val="00BA3E19"/>
    <w:rsid w:val="00C0517B"/>
    <w:rsid w:val="00C7497F"/>
    <w:rsid w:val="00CA2BE2"/>
    <w:rsid w:val="00CA419C"/>
    <w:rsid w:val="00CD7E2D"/>
    <w:rsid w:val="00CF72D1"/>
    <w:rsid w:val="00D05B1C"/>
    <w:rsid w:val="00D365A3"/>
    <w:rsid w:val="00D41BC3"/>
    <w:rsid w:val="00D90981"/>
    <w:rsid w:val="00DB5214"/>
    <w:rsid w:val="00E01926"/>
    <w:rsid w:val="00E03A2F"/>
    <w:rsid w:val="00E34F6B"/>
    <w:rsid w:val="00E4374F"/>
    <w:rsid w:val="00E910C7"/>
    <w:rsid w:val="00EB2D01"/>
    <w:rsid w:val="00EC5280"/>
    <w:rsid w:val="00F128D8"/>
    <w:rsid w:val="00F22904"/>
    <w:rsid w:val="00F6688F"/>
    <w:rsid w:val="00FC4973"/>
    <w:rsid w:val="00FD7251"/>
    <w:rsid w:val="00FF4297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C76984-F359-47B1-9181-F36A5F78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B5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55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5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5540"/>
    <w:rPr>
      <w:sz w:val="18"/>
      <w:szCs w:val="18"/>
    </w:rPr>
  </w:style>
  <w:style w:type="paragraph" w:styleId="a8">
    <w:name w:val="No Spacing"/>
    <w:link w:val="a9"/>
    <w:uiPriority w:val="1"/>
    <w:qFormat/>
    <w:rsid w:val="001B5540"/>
    <w:rPr>
      <w:kern w:val="0"/>
      <w:sz w:val="22"/>
    </w:rPr>
  </w:style>
  <w:style w:type="character" w:customStyle="1" w:styleId="a9">
    <w:name w:val="无间隔 字符"/>
    <w:basedOn w:val="a0"/>
    <w:link w:val="a8"/>
    <w:uiPriority w:val="1"/>
    <w:rsid w:val="001B554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62A233B61400291EDF306DA2470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CBD29E-4602-489F-A566-02819E595CE9}"/>
      </w:docPartPr>
      <w:docPartBody>
        <w:p w:rsidR="000C4944" w:rsidRDefault="007146E0" w:rsidP="007146E0">
          <w:pPr>
            <w:pStyle w:val="53D62A233B61400291EDF306DA2470A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4F"/>
    <w:rsid w:val="000C4944"/>
    <w:rsid w:val="00211DFF"/>
    <w:rsid w:val="00231E4F"/>
    <w:rsid w:val="00332A4E"/>
    <w:rsid w:val="00384745"/>
    <w:rsid w:val="005C4313"/>
    <w:rsid w:val="00713B65"/>
    <w:rsid w:val="007146E0"/>
    <w:rsid w:val="00740770"/>
    <w:rsid w:val="008853A3"/>
    <w:rsid w:val="008A65CD"/>
    <w:rsid w:val="00982CD3"/>
    <w:rsid w:val="00A060FF"/>
    <w:rsid w:val="00CD06AB"/>
    <w:rsid w:val="00F4019E"/>
    <w:rsid w:val="00F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202624510945F7BE061475D9D387EF">
    <w:name w:val="67202624510945F7BE061475D9D387EF"/>
    <w:rsid w:val="00231E4F"/>
    <w:pPr>
      <w:widowControl w:val="0"/>
      <w:jc w:val="both"/>
    </w:pPr>
  </w:style>
  <w:style w:type="paragraph" w:customStyle="1" w:styleId="EF46D90DD5784AC090F5809B54ACB591">
    <w:name w:val="EF46D90DD5784AC090F5809B54ACB591"/>
    <w:rsid w:val="00231E4F"/>
    <w:pPr>
      <w:widowControl w:val="0"/>
      <w:jc w:val="both"/>
    </w:pPr>
  </w:style>
  <w:style w:type="paragraph" w:customStyle="1" w:styleId="F5FF8666670C4FB88F20C110C5DDABBF">
    <w:name w:val="F5FF8666670C4FB88F20C110C5DDABBF"/>
    <w:rsid w:val="00231E4F"/>
    <w:pPr>
      <w:widowControl w:val="0"/>
      <w:jc w:val="both"/>
    </w:pPr>
  </w:style>
  <w:style w:type="paragraph" w:customStyle="1" w:styleId="9D5043A2528B43508D8A37C702194C74">
    <w:name w:val="9D5043A2528B43508D8A37C702194C74"/>
    <w:rsid w:val="00231E4F"/>
    <w:pPr>
      <w:widowControl w:val="0"/>
      <w:jc w:val="both"/>
    </w:pPr>
  </w:style>
  <w:style w:type="paragraph" w:customStyle="1" w:styleId="609CF4ABDDF84A2A8A161D940C5ADA8E">
    <w:name w:val="609CF4ABDDF84A2A8A161D940C5ADA8E"/>
    <w:rsid w:val="00231E4F"/>
    <w:pPr>
      <w:widowControl w:val="0"/>
      <w:jc w:val="both"/>
    </w:pPr>
  </w:style>
  <w:style w:type="paragraph" w:customStyle="1" w:styleId="E42DB960D0A84C10987B51607A09E302">
    <w:name w:val="E42DB960D0A84C10987B51607A09E302"/>
    <w:rsid w:val="00231E4F"/>
    <w:pPr>
      <w:widowControl w:val="0"/>
      <w:jc w:val="both"/>
    </w:pPr>
  </w:style>
  <w:style w:type="paragraph" w:customStyle="1" w:styleId="EF96A74DC29F4AD485BF8B6C2FFFE571">
    <w:name w:val="EF96A74DC29F4AD485BF8B6C2FFFE571"/>
    <w:rsid w:val="00231E4F"/>
    <w:pPr>
      <w:widowControl w:val="0"/>
      <w:jc w:val="both"/>
    </w:pPr>
  </w:style>
  <w:style w:type="paragraph" w:customStyle="1" w:styleId="27213967E703458BA253EBB0E83B37C9">
    <w:name w:val="27213967E703458BA253EBB0E83B37C9"/>
    <w:rsid w:val="00384745"/>
    <w:pPr>
      <w:widowControl w:val="0"/>
      <w:jc w:val="both"/>
    </w:pPr>
  </w:style>
  <w:style w:type="paragraph" w:customStyle="1" w:styleId="91E7B42466D54F35A7BCD29F43017DF2">
    <w:name w:val="91E7B42466D54F35A7BCD29F43017DF2"/>
    <w:rsid w:val="00384745"/>
    <w:pPr>
      <w:widowControl w:val="0"/>
      <w:jc w:val="both"/>
    </w:pPr>
  </w:style>
  <w:style w:type="paragraph" w:customStyle="1" w:styleId="0C4B30EEC32149E2BDFDDF71D766AB7E">
    <w:name w:val="0C4B30EEC32149E2BDFDDF71D766AB7E"/>
    <w:rsid w:val="00384745"/>
    <w:pPr>
      <w:widowControl w:val="0"/>
      <w:jc w:val="both"/>
    </w:pPr>
  </w:style>
  <w:style w:type="paragraph" w:customStyle="1" w:styleId="15DCBABB2F204E408E26BF7B440B2D89">
    <w:name w:val="15DCBABB2F204E408E26BF7B440B2D89"/>
    <w:rsid w:val="00384745"/>
    <w:pPr>
      <w:widowControl w:val="0"/>
      <w:jc w:val="both"/>
    </w:pPr>
  </w:style>
  <w:style w:type="paragraph" w:customStyle="1" w:styleId="53D62A233B61400291EDF306DA2470A3">
    <w:name w:val="53D62A233B61400291EDF306DA2470A3"/>
    <w:rsid w:val="007146E0"/>
    <w:pPr>
      <w:widowControl w:val="0"/>
      <w:jc w:val="both"/>
    </w:pPr>
  </w:style>
  <w:style w:type="paragraph" w:customStyle="1" w:styleId="465F5A5D2C7E44B0A2C6FE28885B6489">
    <w:name w:val="465F5A5D2C7E44B0A2C6FE28885B6489"/>
    <w:rsid w:val="007146E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大都市">
  <a:themeElements>
    <a:clrScheme name="大都市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大都市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大都市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0E4801-4EB0-4F68-8F07-0675CE8F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线上投标审批流程</dc:title>
  <dc:subject/>
  <dc:creator>LMZ</dc:creator>
  <cp:keywords/>
  <dc:description/>
  <cp:lastModifiedBy>LMZ</cp:lastModifiedBy>
  <cp:revision>89</cp:revision>
  <cp:lastPrinted>2018-11-21T08:05:00Z</cp:lastPrinted>
  <dcterms:created xsi:type="dcterms:W3CDTF">2018-10-23T05:58:00Z</dcterms:created>
  <dcterms:modified xsi:type="dcterms:W3CDTF">2018-11-21T09:27:00Z</dcterms:modified>
</cp:coreProperties>
</file>