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pPr>
        <w:widowControl/>
        <w:spacing w:before="100" w:beforeAutospacing="1" w:after="100" w:afterAutospacing="1" w:line="640" w:lineRule="exact"/>
        <w:jc w:val="center"/>
        <w:rPr>
          <w:rFonts w:ascii="黑体" w:hAnsi="Arial Unicode MS" w:eastAsia="黑体" w:cs="Arial Unicode MS"/>
          <w:kern w:val="0"/>
          <w:sz w:val="44"/>
          <w:szCs w:val="24"/>
        </w:rPr>
      </w:pPr>
    </w:p>
    <w:p>
      <w:pPr>
        <w:adjustRightInd w:val="0"/>
        <w:spacing w:line="312" w:lineRule="atLeast"/>
        <w:jc w:val="center"/>
        <w:textAlignment w:val="baseline"/>
        <w:rPr>
          <w:rFonts w:ascii="华文中宋" w:hAnsi="华文中宋" w:eastAsia="华文中宋" w:cs="宋体"/>
          <w:kern w:val="0"/>
          <w:sz w:val="48"/>
          <w:szCs w:val="48"/>
        </w:rPr>
      </w:pPr>
      <w:r>
        <w:rPr>
          <w:rFonts w:hint="eastAsia" w:ascii="华文中宋" w:hAnsi="华文中宋" w:eastAsia="华文中宋" w:cs="宋体"/>
          <w:kern w:val="0"/>
          <w:sz w:val="48"/>
          <w:szCs w:val="48"/>
        </w:rPr>
        <w:t>浙江大学人文社会科学研究机构</w:t>
      </w:r>
    </w:p>
    <w:p>
      <w:pPr>
        <w:adjustRightInd w:val="0"/>
        <w:spacing w:line="312" w:lineRule="atLeast"/>
        <w:jc w:val="center"/>
        <w:textAlignment w:val="baseline"/>
        <w:rPr>
          <w:rFonts w:ascii="华文中宋" w:hAnsi="华文中宋" w:eastAsia="华文中宋" w:cs="宋体"/>
          <w:kern w:val="0"/>
          <w:sz w:val="48"/>
          <w:szCs w:val="48"/>
        </w:rPr>
      </w:pPr>
    </w:p>
    <w:p>
      <w:pPr>
        <w:adjustRightInd w:val="0"/>
        <w:spacing w:line="312" w:lineRule="atLeast"/>
        <w:jc w:val="center"/>
        <w:textAlignment w:val="baseline"/>
        <w:rPr>
          <w:rFonts w:ascii="华文中宋" w:hAnsi="华文中宋" w:eastAsia="华文中宋" w:cs="宋体"/>
          <w:kern w:val="0"/>
          <w:sz w:val="48"/>
          <w:szCs w:val="48"/>
        </w:rPr>
      </w:pPr>
      <w:r>
        <w:rPr>
          <w:rFonts w:hint="eastAsia" w:ascii="华文中宋" w:hAnsi="华文中宋" w:eastAsia="华文中宋" w:cs="宋体"/>
          <w:kern w:val="0"/>
          <w:sz w:val="48"/>
          <w:szCs w:val="48"/>
        </w:rPr>
        <w:t>自评表</w:t>
      </w:r>
    </w:p>
    <w:p>
      <w:pPr>
        <w:widowControl/>
        <w:spacing w:before="100" w:beforeAutospacing="1" w:after="100" w:afterAutospacing="1" w:line="360" w:lineRule="exact"/>
        <w:jc w:val="left"/>
        <w:rPr>
          <w:rFonts w:ascii="Times New Roman" w:hAnsi="Times New Roman" w:eastAsia="宋体" w:cs="Times New Roman"/>
          <w:szCs w:val="24"/>
        </w:rPr>
      </w:pPr>
    </w:p>
    <w:p/>
    <w:p>
      <w:pPr>
        <w:adjustRightInd w:val="0"/>
        <w:spacing w:line="700" w:lineRule="exact"/>
        <w:ind w:firstLine="800" w:firstLineChars="250"/>
        <w:textAlignment w:val="baseline"/>
        <w:rPr>
          <w:rFonts w:ascii="Times New Roman" w:hAnsi="Times New Roman" w:eastAsia="宋体" w:cs="宋体"/>
          <w:kern w:val="0"/>
          <w:sz w:val="32"/>
          <w:szCs w:val="32"/>
        </w:rPr>
      </w:pPr>
      <w:r>
        <w:rPr>
          <w:rFonts w:hint="eastAsia" w:ascii="Times New Roman" w:hAnsi="Times New Roman" w:eastAsia="宋体" w:cs="宋体"/>
          <w:kern w:val="0"/>
          <w:sz w:val="32"/>
          <w:szCs w:val="32"/>
        </w:rPr>
        <w:t xml:space="preserve">机构名称： </w:t>
      </w:r>
      <w:r>
        <w:rPr>
          <w:rFonts w:ascii="Times New Roman" w:hAnsi="Times New Roman" w:eastAsia="宋体" w:cs="宋体"/>
          <w:kern w:val="0"/>
          <w:sz w:val="32"/>
          <w:szCs w:val="32"/>
        </w:rPr>
        <w:t xml:space="preserve">   </w:t>
      </w:r>
      <w:r>
        <w:rPr>
          <w:rFonts w:ascii="Times New Roman" w:hAnsi="Times New Roman" w:eastAsia="宋体" w:cs="宋体"/>
          <w:kern w:val="0"/>
          <w:sz w:val="32"/>
          <w:szCs w:val="32"/>
          <w:u w:val="thick"/>
        </w:rPr>
        <w:t xml:space="preserve">                     </w:t>
      </w:r>
    </w:p>
    <w:p>
      <w:pPr>
        <w:adjustRightInd w:val="0"/>
        <w:spacing w:line="700" w:lineRule="exact"/>
        <w:ind w:firstLine="800" w:firstLineChars="250"/>
        <w:textAlignment w:val="baseline"/>
        <w:rPr>
          <w:rFonts w:ascii="Times New Roman" w:hAnsi="Times New Roman" w:eastAsia="宋体" w:cs="宋体"/>
          <w:kern w:val="0"/>
          <w:sz w:val="32"/>
          <w:szCs w:val="32"/>
          <w:u w:val="thick"/>
        </w:rPr>
      </w:pPr>
      <w:r>
        <w:rPr>
          <w:rFonts w:hint="eastAsia" w:ascii="Times New Roman" w:hAnsi="Times New Roman" w:eastAsia="宋体" w:cs="宋体"/>
          <w:kern w:val="0"/>
          <w:sz w:val="32"/>
          <w:szCs w:val="32"/>
        </w:rPr>
        <w:t>挂靠单位：</w:t>
      </w:r>
      <w:r>
        <w:rPr>
          <w:rFonts w:ascii="Times New Roman" w:hAnsi="Times New Roman" w:eastAsia="宋体" w:cs="宋体"/>
          <w:kern w:val="0"/>
          <w:sz w:val="32"/>
          <w:szCs w:val="32"/>
        </w:rPr>
        <w:t xml:space="preserve">    </w:t>
      </w:r>
      <w:r>
        <w:rPr>
          <w:rFonts w:ascii="Times New Roman" w:hAnsi="Times New Roman" w:eastAsia="宋体" w:cs="宋体"/>
          <w:kern w:val="0"/>
          <w:sz w:val="32"/>
          <w:szCs w:val="32"/>
          <w:u w:val="thick"/>
        </w:rPr>
        <w:t xml:space="preserve">                     </w:t>
      </w:r>
    </w:p>
    <w:p>
      <w:pPr>
        <w:adjustRightInd w:val="0"/>
        <w:spacing w:line="700" w:lineRule="exact"/>
        <w:ind w:firstLine="800" w:firstLineChars="250"/>
        <w:textAlignment w:val="baseline"/>
        <w:rPr>
          <w:rFonts w:ascii="Times New Roman" w:hAnsi="Times New Roman" w:eastAsia="宋体" w:cs="宋体"/>
          <w:color w:val="000000"/>
          <w:kern w:val="0"/>
          <w:sz w:val="32"/>
          <w:szCs w:val="32"/>
        </w:rPr>
      </w:pPr>
      <w:r>
        <w:rPr>
          <w:rFonts w:hint="eastAsia" w:ascii="Times New Roman" w:hAnsi="Times New Roman" w:eastAsia="宋体" w:cs="宋体"/>
          <w:color w:val="000000"/>
          <w:kern w:val="0"/>
          <w:sz w:val="32"/>
          <w:szCs w:val="32"/>
        </w:rPr>
        <w:t>填写日期：</w:t>
      </w:r>
      <w:r>
        <w:rPr>
          <w:rFonts w:ascii="Times New Roman" w:hAnsi="Times New Roman" w:eastAsia="宋体" w:cs="宋体"/>
          <w:color w:val="000000"/>
          <w:kern w:val="0"/>
          <w:sz w:val="32"/>
          <w:szCs w:val="32"/>
        </w:rPr>
        <w:t xml:space="preserve">    </w:t>
      </w:r>
      <w:r>
        <w:rPr>
          <w:rFonts w:ascii="Times New Roman" w:hAnsi="Times New Roman" w:eastAsia="宋体" w:cs="宋体"/>
          <w:color w:val="000000"/>
          <w:kern w:val="0"/>
          <w:sz w:val="32"/>
          <w:szCs w:val="32"/>
          <w:u w:val="thick"/>
        </w:rPr>
        <w:t xml:space="preserve">                     </w:t>
      </w:r>
    </w:p>
    <w:p>
      <w:pPr>
        <w:adjustRightInd w:val="0"/>
        <w:spacing w:line="312" w:lineRule="atLeast"/>
        <w:jc w:val="center"/>
        <w:textAlignment w:val="baseline"/>
        <w:rPr>
          <w:rFonts w:ascii="Times New Roman" w:hAnsi="Times New Roman" w:eastAsia="宋体" w:cs="宋体"/>
          <w:color w:val="000000"/>
          <w:kern w:val="0"/>
          <w:sz w:val="32"/>
          <w:szCs w:val="32"/>
        </w:rPr>
      </w:pPr>
    </w:p>
    <w:p>
      <w:pPr>
        <w:adjustRightInd w:val="0"/>
        <w:spacing w:line="312" w:lineRule="atLeast"/>
        <w:jc w:val="center"/>
        <w:textAlignment w:val="baseline"/>
        <w:rPr>
          <w:rFonts w:ascii="Times New Roman" w:hAnsi="Times New Roman" w:eastAsia="宋体" w:cs="宋体"/>
          <w:color w:val="000000"/>
          <w:kern w:val="0"/>
          <w:sz w:val="32"/>
          <w:szCs w:val="32"/>
        </w:rPr>
      </w:pPr>
    </w:p>
    <w:p>
      <w:pPr>
        <w:tabs>
          <w:tab w:val="center" w:pos="3975"/>
        </w:tabs>
        <w:spacing w:line="360" w:lineRule="auto"/>
        <w:ind w:right="1120"/>
        <w:jc w:val="left"/>
        <w:rPr>
          <w:rFonts w:ascii="仿宋" w:hAnsi="仿宋" w:eastAsia="仿宋"/>
          <w:b/>
          <w:sz w:val="32"/>
        </w:rPr>
      </w:pPr>
      <w:r>
        <w:rPr>
          <w:rFonts w:ascii="宋体" w:hAnsi="宋体"/>
          <w:sz w:val="32"/>
        </w:rPr>
        <w:tab/>
      </w:r>
      <w:r>
        <w:rPr>
          <w:rFonts w:hint="eastAsia" w:ascii="仿宋" w:hAnsi="仿宋" w:eastAsia="仿宋"/>
          <w:b/>
          <w:sz w:val="32"/>
        </w:rPr>
        <w:t xml:space="preserve">    </w:t>
      </w:r>
    </w:p>
    <w:p>
      <w:pPr>
        <w:tabs>
          <w:tab w:val="center" w:pos="3975"/>
        </w:tabs>
        <w:spacing w:line="360" w:lineRule="auto"/>
        <w:ind w:right="1120"/>
        <w:jc w:val="left"/>
        <w:rPr>
          <w:rFonts w:ascii="仿宋" w:hAnsi="仿宋" w:eastAsia="仿宋"/>
          <w:b/>
          <w:sz w:val="32"/>
        </w:rPr>
      </w:pPr>
    </w:p>
    <w:p>
      <w:pPr>
        <w:adjustRightInd w:val="0"/>
        <w:spacing w:line="312" w:lineRule="atLeast"/>
        <w:jc w:val="center"/>
        <w:textAlignment w:val="baseline"/>
        <w:rPr>
          <w:rFonts w:ascii="Times New Roman" w:hAnsi="Times New Roman" w:eastAsia="宋体" w:cs="宋体"/>
          <w:color w:val="000000"/>
          <w:kern w:val="0"/>
          <w:sz w:val="32"/>
          <w:szCs w:val="32"/>
        </w:rPr>
      </w:pPr>
      <w:r>
        <w:rPr>
          <w:rFonts w:ascii="Times New Roman" w:hAnsi="Times New Roman" w:eastAsia="宋体" w:cs="宋体"/>
          <w:color w:val="000000"/>
          <w:kern w:val="0"/>
          <w:sz w:val="32"/>
          <w:szCs w:val="32"/>
        </w:rPr>
        <w:t xml:space="preserve">  </w:t>
      </w:r>
      <w:r>
        <w:rPr>
          <w:rFonts w:hint="eastAsia" w:ascii="Times New Roman" w:hAnsi="Times New Roman" w:eastAsia="宋体" w:cs="宋体"/>
          <w:color w:val="000000"/>
          <w:kern w:val="0"/>
          <w:sz w:val="32"/>
          <w:szCs w:val="32"/>
        </w:rPr>
        <w:t>浙江大学社会科学研究院</w:t>
      </w:r>
    </w:p>
    <w:p>
      <w:pPr>
        <w:adjustRightInd w:val="0"/>
        <w:spacing w:line="312" w:lineRule="atLeast"/>
        <w:jc w:val="center"/>
        <w:textAlignment w:val="baseline"/>
        <w:rPr>
          <w:rFonts w:ascii="Times New Roman" w:hAnsi="Times New Roman" w:eastAsia="宋体" w:cs="宋体"/>
          <w:color w:val="000000"/>
          <w:kern w:val="0"/>
          <w:sz w:val="32"/>
          <w:szCs w:val="32"/>
        </w:rPr>
      </w:pPr>
      <w:r>
        <w:rPr>
          <w:rFonts w:hint="eastAsia" w:ascii="Times New Roman" w:hAnsi="Times New Roman" w:eastAsia="宋体" w:cs="宋体"/>
          <w:color w:val="000000"/>
          <w:kern w:val="0"/>
          <w:sz w:val="32"/>
          <w:szCs w:val="32"/>
        </w:rPr>
        <w:t xml:space="preserve">   </w:t>
      </w:r>
      <w:r>
        <w:rPr>
          <w:rFonts w:ascii="Times New Roman" w:hAnsi="Times New Roman" w:eastAsia="宋体" w:cs="宋体"/>
          <w:color w:val="000000"/>
          <w:kern w:val="0"/>
          <w:sz w:val="32"/>
          <w:szCs w:val="32"/>
        </w:rPr>
        <w:t>2022</w:t>
      </w:r>
      <w:r>
        <w:rPr>
          <w:rFonts w:hint="eastAsia" w:ascii="Times New Roman" w:hAnsi="Times New Roman" w:eastAsia="宋体" w:cs="宋体"/>
          <w:color w:val="000000"/>
          <w:kern w:val="0"/>
          <w:sz w:val="32"/>
          <w:szCs w:val="32"/>
        </w:rPr>
        <w:t>年</w:t>
      </w:r>
      <w:r>
        <w:rPr>
          <w:rFonts w:ascii="Times New Roman" w:hAnsi="Times New Roman" w:eastAsia="宋体" w:cs="宋体"/>
          <w:color w:val="000000"/>
          <w:kern w:val="0"/>
          <w:sz w:val="32"/>
          <w:szCs w:val="32"/>
        </w:rPr>
        <w:t>3</w:t>
      </w:r>
      <w:r>
        <w:rPr>
          <w:rFonts w:hint="eastAsia" w:ascii="Times New Roman" w:hAnsi="Times New Roman" w:eastAsia="宋体" w:cs="宋体"/>
          <w:color w:val="000000"/>
          <w:kern w:val="0"/>
          <w:sz w:val="32"/>
          <w:szCs w:val="32"/>
        </w:rPr>
        <w:t>月制</w:t>
      </w:r>
    </w:p>
    <w:p>
      <w:pPr>
        <w:adjustRightInd w:val="0"/>
        <w:spacing w:line="312" w:lineRule="atLeast"/>
        <w:jc w:val="center"/>
        <w:textAlignment w:val="baseline"/>
        <w:rPr>
          <w:rFonts w:ascii="Times New Roman" w:hAnsi="Times New Roman" w:eastAsia="宋体" w:cs="宋体"/>
          <w:color w:val="000000"/>
          <w:kern w:val="0"/>
          <w:sz w:val="32"/>
          <w:szCs w:val="32"/>
        </w:rPr>
      </w:pPr>
      <w:r>
        <w:rPr>
          <w:rFonts w:ascii="Times New Roman" w:hAnsi="Times New Roman" w:eastAsia="宋体" w:cs="宋体"/>
          <w:color w:val="000000"/>
          <w:kern w:val="0"/>
          <w:sz w:val="32"/>
          <w:szCs w:val="32"/>
        </w:rPr>
        <w:br w:type="page"/>
      </w:r>
    </w:p>
    <w:p>
      <w:pPr>
        <w:rPr>
          <w:rFonts w:ascii="宋体" w:hAnsi="宋体" w:eastAsia="宋体"/>
          <w:b/>
          <w:sz w:val="28"/>
          <w:szCs w:val="32"/>
        </w:rPr>
      </w:pPr>
      <w:r>
        <w:rPr>
          <w:rFonts w:hint="eastAsia" w:ascii="宋体" w:hAnsi="宋体" w:eastAsia="宋体"/>
          <w:b/>
          <w:sz w:val="28"/>
          <w:szCs w:val="32"/>
        </w:rPr>
        <w:t>一、成果及影响力</w:t>
      </w: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2551"/>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00" w:type="dxa"/>
            <w:gridSpan w:val="5"/>
            <w:noWrap/>
          </w:tcPr>
          <w:p>
            <w:pPr>
              <w:jc w:val="center"/>
              <w:rPr>
                <w:rFonts w:ascii="宋体" w:hAnsi="宋体" w:eastAsia="宋体"/>
                <w:b/>
                <w:sz w:val="28"/>
                <w:szCs w:val="28"/>
              </w:rPr>
            </w:pPr>
            <w:r>
              <w:rPr>
                <w:rFonts w:hint="eastAsia" w:ascii="华文中宋" w:hAnsi="华文中宋" w:eastAsia="华文中宋" w:cs="华文中宋"/>
                <w:b w:val="0"/>
                <w:bCs/>
                <w:sz w:val="28"/>
                <w:szCs w:val="28"/>
              </w:rPr>
              <w:t>代表性成果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8500" w:type="dxa"/>
            <w:gridSpan w:val="5"/>
            <w:noWrap/>
            <w:vAlign w:val="center"/>
          </w:tcPr>
          <w:p>
            <w:pPr>
              <w:jc w:val="left"/>
              <w:rPr>
                <w:rFonts w:ascii="宋体" w:hAnsi="宋体" w:eastAsia="宋体"/>
                <w:sz w:val="24"/>
                <w:szCs w:val="24"/>
              </w:rPr>
            </w:pPr>
            <w:r>
              <w:rPr>
                <w:rFonts w:hint="eastAsia" w:ascii="宋体" w:hAnsi="宋体" w:eastAsia="宋体"/>
                <w:sz w:val="24"/>
                <w:szCs w:val="24"/>
              </w:rPr>
              <w:t>填写2</w:t>
            </w:r>
            <w:r>
              <w:rPr>
                <w:rFonts w:ascii="宋体" w:hAnsi="宋体" w:eastAsia="宋体"/>
                <w:sz w:val="24"/>
                <w:szCs w:val="24"/>
              </w:rPr>
              <w:t>018</w:t>
            </w:r>
            <w:r>
              <w:rPr>
                <w:rFonts w:hint="eastAsia" w:ascii="宋体" w:hAnsi="宋体" w:eastAsia="宋体"/>
                <w:sz w:val="24"/>
                <w:szCs w:val="24"/>
              </w:rPr>
              <w:t>年以来以本机构名义产出的代表性成果，包括著作、论文、智库报告、三报一刊文章。</w:t>
            </w:r>
            <w:r>
              <w:rPr>
                <w:rFonts w:hint="eastAsia" w:ascii="仿宋_GB2312" w:hAnsi="宋体" w:eastAsia="仿宋_GB2312"/>
                <w:szCs w:val="21"/>
              </w:rPr>
              <w:t>（不超过5项）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04" w:type="dxa"/>
            <w:noWrap/>
            <w:vAlign w:val="center"/>
          </w:tcPr>
          <w:p>
            <w:pPr>
              <w:jc w:val="center"/>
              <w:rPr>
                <w:rFonts w:ascii="宋体" w:hAnsi="宋体" w:eastAsia="宋体"/>
                <w:sz w:val="24"/>
                <w:szCs w:val="24"/>
              </w:rPr>
            </w:pPr>
            <w:r>
              <w:rPr>
                <w:rFonts w:hint="eastAsia" w:ascii="宋体" w:hAnsi="宋体" w:eastAsia="宋体"/>
                <w:sz w:val="24"/>
                <w:szCs w:val="24"/>
              </w:rPr>
              <w:t>序号</w:t>
            </w:r>
          </w:p>
        </w:tc>
        <w:tc>
          <w:tcPr>
            <w:tcW w:w="1276" w:type="dxa"/>
            <w:vAlign w:val="center"/>
          </w:tcPr>
          <w:p>
            <w:pPr>
              <w:jc w:val="center"/>
              <w:rPr>
                <w:rFonts w:ascii="宋体" w:hAnsi="宋体" w:eastAsia="宋体"/>
                <w:sz w:val="24"/>
                <w:szCs w:val="24"/>
              </w:rPr>
            </w:pPr>
            <w:r>
              <w:rPr>
                <w:rFonts w:hint="eastAsia" w:ascii="宋体" w:hAnsi="宋体" w:eastAsia="宋体"/>
                <w:sz w:val="24"/>
                <w:szCs w:val="24"/>
              </w:rPr>
              <w:t>成果形式</w:t>
            </w:r>
          </w:p>
        </w:tc>
        <w:tc>
          <w:tcPr>
            <w:tcW w:w="2551" w:type="dxa"/>
            <w:noWrap/>
            <w:vAlign w:val="center"/>
          </w:tcPr>
          <w:p>
            <w:pPr>
              <w:jc w:val="center"/>
              <w:rPr>
                <w:rFonts w:ascii="宋体" w:hAnsi="宋体" w:eastAsia="宋体"/>
                <w:sz w:val="24"/>
                <w:szCs w:val="24"/>
              </w:rPr>
            </w:pPr>
            <w:r>
              <w:rPr>
                <w:rFonts w:hint="eastAsia" w:ascii="宋体" w:hAnsi="宋体" w:eastAsia="宋体"/>
                <w:sz w:val="24"/>
                <w:szCs w:val="24"/>
              </w:rPr>
              <w:t>成果名称</w:t>
            </w:r>
          </w:p>
        </w:tc>
        <w:tc>
          <w:tcPr>
            <w:tcW w:w="2268" w:type="dxa"/>
            <w:vAlign w:val="center"/>
          </w:tcPr>
          <w:p>
            <w:pPr>
              <w:jc w:val="center"/>
              <w:rPr>
                <w:rFonts w:ascii="宋体" w:hAnsi="宋体" w:eastAsia="宋体"/>
                <w:sz w:val="24"/>
                <w:szCs w:val="24"/>
              </w:rPr>
            </w:pPr>
            <w:r>
              <w:rPr>
                <w:rFonts w:hint="eastAsia" w:ascii="宋体" w:hAnsi="宋体" w:eastAsia="宋体"/>
                <w:sz w:val="24"/>
                <w:szCs w:val="24"/>
              </w:rPr>
              <w:t>出版/发表单位</w:t>
            </w:r>
          </w:p>
          <w:p>
            <w:pPr>
              <w:jc w:val="center"/>
              <w:rPr>
                <w:rFonts w:ascii="宋体" w:hAnsi="宋体" w:eastAsia="宋体"/>
                <w:sz w:val="24"/>
                <w:szCs w:val="24"/>
              </w:rPr>
            </w:pPr>
            <w:r>
              <w:rPr>
                <w:rFonts w:hint="eastAsia" w:ascii="宋体" w:hAnsi="宋体" w:eastAsia="宋体"/>
                <w:sz w:val="24"/>
                <w:szCs w:val="24"/>
              </w:rPr>
              <w:t>及时间</w:t>
            </w:r>
          </w:p>
        </w:tc>
        <w:tc>
          <w:tcPr>
            <w:tcW w:w="1701" w:type="dxa"/>
            <w:noWrap/>
            <w:vAlign w:val="center"/>
          </w:tcPr>
          <w:p>
            <w:pPr>
              <w:jc w:val="center"/>
              <w:rPr>
                <w:rFonts w:ascii="宋体" w:hAnsi="宋体" w:eastAsia="宋体"/>
                <w:sz w:val="24"/>
                <w:szCs w:val="24"/>
              </w:rPr>
            </w:pPr>
            <w:r>
              <w:rPr>
                <w:rFonts w:hint="eastAsia" w:ascii="宋体" w:hAnsi="宋体" w:eastAsia="宋体"/>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4" w:type="dxa"/>
            <w:noWrap/>
            <w:vAlign w:val="center"/>
          </w:tcPr>
          <w:p>
            <w:pPr>
              <w:jc w:val="center"/>
              <w:rPr>
                <w:rFonts w:ascii="宋体" w:hAnsi="宋体" w:eastAsia="宋体"/>
                <w:sz w:val="24"/>
                <w:szCs w:val="24"/>
              </w:rPr>
            </w:pPr>
            <w:r>
              <w:rPr>
                <w:rFonts w:hint="eastAsia" w:ascii="宋体" w:hAnsi="宋体" w:eastAsia="宋体"/>
                <w:sz w:val="24"/>
                <w:szCs w:val="24"/>
              </w:rPr>
              <w:t>1</w:t>
            </w:r>
          </w:p>
        </w:tc>
        <w:tc>
          <w:tcPr>
            <w:tcW w:w="1276" w:type="dxa"/>
            <w:vAlign w:val="center"/>
          </w:tcPr>
          <w:p>
            <w:pPr>
              <w:jc w:val="left"/>
              <w:rPr>
                <w:rFonts w:ascii="宋体" w:hAnsi="宋体" w:eastAsia="宋体"/>
                <w:sz w:val="24"/>
                <w:szCs w:val="24"/>
              </w:rPr>
            </w:pPr>
          </w:p>
        </w:tc>
        <w:tc>
          <w:tcPr>
            <w:tcW w:w="2551" w:type="dxa"/>
            <w:noWrap/>
            <w:vAlign w:val="center"/>
          </w:tcPr>
          <w:p>
            <w:pPr>
              <w:jc w:val="left"/>
              <w:rPr>
                <w:rFonts w:ascii="宋体" w:hAnsi="宋体" w:eastAsia="宋体"/>
                <w:sz w:val="24"/>
                <w:szCs w:val="24"/>
              </w:rPr>
            </w:pPr>
          </w:p>
        </w:tc>
        <w:tc>
          <w:tcPr>
            <w:tcW w:w="2268" w:type="dxa"/>
            <w:vAlign w:val="center"/>
          </w:tcPr>
          <w:p>
            <w:pPr>
              <w:jc w:val="left"/>
              <w:rPr>
                <w:rFonts w:ascii="宋体" w:hAnsi="宋体" w:eastAsia="宋体"/>
                <w:sz w:val="24"/>
                <w:szCs w:val="24"/>
              </w:rPr>
            </w:pPr>
          </w:p>
        </w:tc>
        <w:tc>
          <w:tcPr>
            <w:tcW w:w="1701" w:type="dxa"/>
            <w:noWrap/>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4" w:type="dxa"/>
            <w:noWrap/>
            <w:vAlign w:val="center"/>
          </w:tcPr>
          <w:p>
            <w:pPr>
              <w:jc w:val="center"/>
              <w:rPr>
                <w:rFonts w:ascii="宋体" w:hAnsi="宋体" w:eastAsia="宋体"/>
                <w:sz w:val="24"/>
                <w:szCs w:val="24"/>
              </w:rPr>
            </w:pPr>
            <w:r>
              <w:rPr>
                <w:rFonts w:hint="eastAsia" w:ascii="宋体" w:hAnsi="宋体" w:eastAsia="宋体"/>
                <w:sz w:val="24"/>
                <w:szCs w:val="24"/>
              </w:rPr>
              <w:t>2</w:t>
            </w:r>
          </w:p>
        </w:tc>
        <w:tc>
          <w:tcPr>
            <w:tcW w:w="1276" w:type="dxa"/>
            <w:vAlign w:val="center"/>
          </w:tcPr>
          <w:p>
            <w:pPr>
              <w:jc w:val="left"/>
              <w:rPr>
                <w:rFonts w:ascii="宋体" w:hAnsi="宋体" w:eastAsia="宋体"/>
                <w:sz w:val="24"/>
                <w:szCs w:val="24"/>
              </w:rPr>
            </w:pPr>
          </w:p>
        </w:tc>
        <w:tc>
          <w:tcPr>
            <w:tcW w:w="2551" w:type="dxa"/>
            <w:noWrap/>
            <w:vAlign w:val="center"/>
          </w:tcPr>
          <w:p>
            <w:pPr>
              <w:jc w:val="left"/>
              <w:rPr>
                <w:rFonts w:ascii="宋体" w:hAnsi="宋体" w:eastAsia="宋体"/>
                <w:sz w:val="24"/>
                <w:szCs w:val="24"/>
              </w:rPr>
            </w:pPr>
            <w:bookmarkStart w:id="0" w:name="_GoBack"/>
            <w:bookmarkEnd w:id="0"/>
          </w:p>
        </w:tc>
        <w:tc>
          <w:tcPr>
            <w:tcW w:w="2268" w:type="dxa"/>
            <w:vAlign w:val="center"/>
          </w:tcPr>
          <w:p>
            <w:pPr>
              <w:jc w:val="left"/>
              <w:rPr>
                <w:rFonts w:ascii="宋体" w:hAnsi="宋体" w:eastAsia="宋体"/>
                <w:sz w:val="24"/>
                <w:szCs w:val="24"/>
              </w:rPr>
            </w:pPr>
          </w:p>
        </w:tc>
        <w:tc>
          <w:tcPr>
            <w:tcW w:w="1701" w:type="dxa"/>
            <w:noWrap/>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4" w:type="dxa"/>
            <w:noWrap/>
            <w:vAlign w:val="center"/>
          </w:tcPr>
          <w:p>
            <w:pPr>
              <w:jc w:val="center"/>
              <w:rPr>
                <w:rFonts w:ascii="宋体" w:hAnsi="宋体" w:eastAsia="宋体"/>
                <w:sz w:val="24"/>
                <w:szCs w:val="24"/>
              </w:rPr>
            </w:pPr>
            <w:r>
              <w:rPr>
                <w:rFonts w:hint="eastAsia" w:ascii="宋体" w:hAnsi="宋体" w:eastAsia="宋体"/>
                <w:sz w:val="24"/>
                <w:szCs w:val="24"/>
              </w:rPr>
              <w:t>3</w:t>
            </w:r>
          </w:p>
        </w:tc>
        <w:tc>
          <w:tcPr>
            <w:tcW w:w="1276" w:type="dxa"/>
            <w:vAlign w:val="center"/>
          </w:tcPr>
          <w:p>
            <w:pPr>
              <w:jc w:val="left"/>
              <w:rPr>
                <w:rFonts w:ascii="宋体" w:hAnsi="宋体" w:eastAsia="宋体"/>
                <w:sz w:val="24"/>
                <w:szCs w:val="24"/>
              </w:rPr>
            </w:pPr>
          </w:p>
        </w:tc>
        <w:tc>
          <w:tcPr>
            <w:tcW w:w="2551" w:type="dxa"/>
            <w:noWrap/>
            <w:vAlign w:val="center"/>
          </w:tcPr>
          <w:p>
            <w:pPr>
              <w:jc w:val="left"/>
              <w:rPr>
                <w:rFonts w:ascii="宋体" w:hAnsi="宋体" w:eastAsia="宋体"/>
                <w:sz w:val="24"/>
                <w:szCs w:val="24"/>
              </w:rPr>
            </w:pPr>
          </w:p>
        </w:tc>
        <w:tc>
          <w:tcPr>
            <w:tcW w:w="2268" w:type="dxa"/>
            <w:vAlign w:val="center"/>
          </w:tcPr>
          <w:p>
            <w:pPr>
              <w:jc w:val="left"/>
              <w:rPr>
                <w:rFonts w:ascii="宋体" w:hAnsi="宋体" w:eastAsia="宋体"/>
                <w:sz w:val="24"/>
                <w:szCs w:val="24"/>
              </w:rPr>
            </w:pPr>
          </w:p>
        </w:tc>
        <w:tc>
          <w:tcPr>
            <w:tcW w:w="1701" w:type="dxa"/>
            <w:noWrap/>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4" w:type="dxa"/>
            <w:noWrap/>
            <w:vAlign w:val="center"/>
          </w:tcPr>
          <w:p>
            <w:pPr>
              <w:jc w:val="center"/>
              <w:rPr>
                <w:rFonts w:ascii="宋体" w:hAnsi="宋体" w:eastAsia="宋体"/>
                <w:sz w:val="24"/>
                <w:szCs w:val="24"/>
              </w:rPr>
            </w:pPr>
            <w:r>
              <w:rPr>
                <w:rFonts w:hint="eastAsia" w:ascii="宋体" w:hAnsi="宋体" w:eastAsia="宋体"/>
                <w:sz w:val="24"/>
                <w:szCs w:val="24"/>
              </w:rPr>
              <w:t>4</w:t>
            </w:r>
          </w:p>
        </w:tc>
        <w:tc>
          <w:tcPr>
            <w:tcW w:w="1276" w:type="dxa"/>
            <w:vAlign w:val="center"/>
          </w:tcPr>
          <w:p>
            <w:pPr>
              <w:jc w:val="left"/>
              <w:rPr>
                <w:rFonts w:ascii="宋体" w:hAnsi="宋体" w:eastAsia="宋体"/>
                <w:sz w:val="24"/>
                <w:szCs w:val="24"/>
              </w:rPr>
            </w:pPr>
          </w:p>
        </w:tc>
        <w:tc>
          <w:tcPr>
            <w:tcW w:w="2551" w:type="dxa"/>
            <w:noWrap/>
            <w:vAlign w:val="center"/>
          </w:tcPr>
          <w:p>
            <w:pPr>
              <w:jc w:val="left"/>
              <w:rPr>
                <w:rFonts w:ascii="宋体" w:hAnsi="宋体" w:eastAsia="宋体"/>
                <w:sz w:val="24"/>
                <w:szCs w:val="24"/>
              </w:rPr>
            </w:pPr>
          </w:p>
        </w:tc>
        <w:tc>
          <w:tcPr>
            <w:tcW w:w="2268" w:type="dxa"/>
            <w:vAlign w:val="center"/>
          </w:tcPr>
          <w:p>
            <w:pPr>
              <w:jc w:val="left"/>
              <w:rPr>
                <w:rFonts w:ascii="宋体" w:hAnsi="宋体" w:eastAsia="宋体"/>
                <w:sz w:val="24"/>
                <w:szCs w:val="24"/>
              </w:rPr>
            </w:pPr>
          </w:p>
        </w:tc>
        <w:tc>
          <w:tcPr>
            <w:tcW w:w="1701" w:type="dxa"/>
            <w:noWrap/>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04" w:type="dxa"/>
            <w:noWrap/>
            <w:vAlign w:val="center"/>
          </w:tcPr>
          <w:p>
            <w:pPr>
              <w:jc w:val="center"/>
              <w:rPr>
                <w:rFonts w:ascii="宋体" w:hAnsi="宋体" w:eastAsia="宋体"/>
                <w:sz w:val="24"/>
                <w:szCs w:val="24"/>
              </w:rPr>
            </w:pPr>
            <w:r>
              <w:rPr>
                <w:rFonts w:hint="eastAsia" w:ascii="宋体" w:hAnsi="宋体" w:eastAsia="宋体"/>
                <w:sz w:val="24"/>
                <w:szCs w:val="24"/>
              </w:rPr>
              <w:t>5</w:t>
            </w:r>
          </w:p>
        </w:tc>
        <w:tc>
          <w:tcPr>
            <w:tcW w:w="1276" w:type="dxa"/>
            <w:vAlign w:val="center"/>
          </w:tcPr>
          <w:p>
            <w:pPr>
              <w:jc w:val="left"/>
              <w:rPr>
                <w:rFonts w:ascii="宋体" w:hAnsi="宋体" w:eastAsia="宋体"/>
                <w:sz w:val="24"/>
                <w:szCs w:val="24"/>
              </w:rPr>
            </w:pPr>
          </w:p>
        </w:tc>
        <w:tc>
          <w:tcPr>
            <w:tcW w:w="2551" w:type="dxa"/>
            <w:noWrap/>
            <w:vAlign w:val="center"/>
          </w:tcPr>
          <w:p>
            <w:pPr>
              <w:jc w:val="left"/>
              <w:rPr>
                <w:rFonts w:ascii="宋体" w:hAnsi="宋体" w:eastAsia="宋体"/>
                <w:sz w:val="24"/>
                <w:szCs w:val="24"/>
              </w:rPr>
            </w:pPr>
          </w:p>
        </w:tc>
        <w:tc>
          <w:tcPr>
            <w:tcW w:w="2268" w:type="dxa"/>
            <w:vAlign w:val="center"/>
          </w:tcPr>
          <w:p>
            <w:pPr>
              <w:jc w:val="left"/>
              <w:rPr>
                <w:rFonts w:ascii="宋体" w:hAnsi="宋体" w:eastAsia="宋体"/>
                <w:sz w:val="24"/>
                <w:szCs w:val="24"/>
              </w:rPr>
            </w:pPr>
          </w:p>
        </w:tc>
        <w:tc>
          <w:tcPr>
            <w:tcW w:w="1701" w:type="dxa"/>
            <w:noWrap/>
            <w:vAlign w:val="center"/>
          </w:tcPr>
          <w:p>
            <w:pPr>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500" w:type="dxa"/>
            <w:gridSpan w:val="5"/>
            <w:noWrap/>
            <w:vAlign w:val="center"/>
          </w:tcPr>
          <w:p>
            <w:pPr>
              <w:rPr>
                <w:rFonts w:ascii="宋体" w:hAnsi="宋体" w:eastAsia="宋体"/>
                <w:b/>
                <w:sz w:val="28"/>
                <w:szCs w:val="28"/>
              </w:rPr>
            </w:pPr>
            <w:r>
              <w:rPr>
                <w:rFonts w:hint="eastAsia" w:ascii="宋体" w:hAnsi="宋体" w:eastAsia="宋体"/>
                <w:sz w:val="24"/>
                <w:szCs w:val="24"/>
              </w:rPr>
              <w:t>填写2</w:t>
            </w:r>
            <w:r>
              <w:rPr>
                <w:rFonts w:ascii="宋体" w:hAnsi="宋体" w:eastAsia="宋体"/>
                <w:sz w:val="24"/>
                <w:szCs w:val="24"/>
              </w:rPr>
              <w:t>018</w:t>
            </w:r>
            <w:r>
              <w:rPr>
                <w:rFonts w:hint="eastAsia" w:ascii="宋体" w:hAnsi="宋体" w:eastAsia="宋体"/>
                <w:sz w:val="24"/>
                <w:szCs w:val="24"/>
              </w:rPr>
              <w:t>年以来以本机构名义举办的最能反映本机构影响力和声誉的活动或事件。（</w:t>
            </w:r>
            <w:r>
              <w:rPr>
                <w:rFonts w:hint="eastAsia" w:ascii="仿宋_GB2312" w:hAnsi="宋体" w:eastAsia="仿宋_GB2312"/>
                <w:szCs w:val="21"/>
              </w:rPr>
              <w:t>每类列举不超过3项）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1" w:hRule="atLeast"/>
          <w:jc w:val="center"/>
        </w:trPr>
        <w:tc>
          <w:tcPr>
            <w:tcW w:w="1980" w:type="dxa"/>
            <w:gridSpan w:val="2"/>
            <w:vAlign w:val="center"/>
          </w:tcPr>
          <w:p>
            <w:pPr>
              <w:jc w:val="center"/>
              <w:rPr>
                <w:rFonts w:hint="eastAsia" w:ascii="华文中宋" w:hAnsi="华文中宋" w:eastAsia="华文中宋" w:cs="华文中宋"/>
                <w:b w:val="0"/>
                <w:bCs/>
                <w:szCs w:val="28"/>
              </w:rPr>
            </w:pPr>
            <w:r>
              <w:rPr>
                <w:rFonts w:hint="eastAsia" w:ascii="华文中宋" w:hAnsi="华文中宋" w:eastAsia="华文中宋" w:cs="华文中宋"/>
                <w:b w:val="0"/>
                <w:bCs/>
                <w:sz w:val="24"/>
                <w:szCs w:val="28"/>
              </w:rPr>
              <w:t>学术影响力</w:t>
            </w:r>
          </w:p>
        </w:tc>
        <w:tc>
          <w:tcPr>
            <w:tcW w:w="6520" w:type="dxa"/>
            <w:gridSpan w:val="3"/>
          </w:tcPr>
          <w:p>
            <w:pPr>
              <w:rPr>
                <w:rFonts w:ascii="宋体" w:hAnsi="宋体" w:eastAsia="宋体"/>
                <w:sz w:val="24"/>
                <w:szCs w:val="24"/>
              </w:rPr>
            </w:pPr>
          </w:p>
          <w:p>
            <w:pPr>
              <w:rPr>
                <w:rFonts w:ascii="宋体" w:hAnsi="宋体" w:eastAsia="宋体"/>
                <w:sz w:val="28"/>
                <w:szCs w:val="32"/>
              </w:rPr>
            </w:pPr>
          </w:p>
          <w:p>
            <w:pPr>
              <w:rPr>
                <w:rFonts w:ascii="宋体" w:hAnsi="宋体" w:eastAsia="宋体"/>
                <w:sz w:val="28"/>
                <w:szCs w:val="32"/>
              </w:rPr>
            </w:pPr>
          </w:p>
          <w:p>
            <w:pPr>
              <w:rPr>
                <w:rFonts w:ascii="宋体" w:hAnsi="宋体" w:eastAsia="宋体"/>
                <w:sz w:val="28"/>
                <w:szCs w:val="32"/>
              </w:rPr>
            </w:pPr>
          </w:p>
          <w:p>
            <w:pPr>
              <w:rPr>
                <w:rFonts w:ascii="宋体" w:hAnsi="宋体" w:eastAsia="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80" w:type="dxa"/>
            <w:gridSpan w:val="2"/>
            <w:vAlign w:val="center"/>
          </w:tcPr>
          <w:p>
            <w:pPr>
              <w:jc w:val="center"/>
              <w:rPr>
                <w:rFonts w:hint="eastAsia" w:ascii="华文中宋" w:hAnsi="华文中宋" w:eastAsia="华文中宋" w:cs="华文中宋"/>
                <w:b w:val="0"/>
                <w:bCs/>
                <w:sz w:val="24"/>
                <w:szCs w:val="28"/>
              </w:rPr>
            </w:pPr>
            <w:r>
              <w:rPr>
                <w:rFonts w:hint="eastAsia" w:ascii="华文中宋" w:hAnsi="华文中宋" w:eastAsia="华文中宋" w:cs="华文中宋"/>
                <w:b w:val="0"/>
                <w:bCs/>
                <w:sz w:val="24"/>
                <w:szCs w:val="28"/>
              </w:rPr>
              <w:t>决策影响力</w:t>
            </w:r>
          </w:p>
        </w:tc>
        <w:tc>
          <w:tcPr>
            <w:tcW w:w="6520" w:type="dxa"/>
            <w:gridSpan w:val="3"/>
          </w:tcPr>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8"/>
                <w:szCs w:val="32"/>
              </w:rPr>
            </w:pPr>
          </w:p>
          <w:p>
            <w:pPr>
              <w:rPr>
                <w:rFonts w:hint="eastAsia" w:ascii="宋体" w:hAnsi="宋体" w:eastAsia="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jc w:val="center"/>
        </w:trPr>
        <w:tc>
          <w:tcPr>
            <w:tcW w:w="1980" w:type="dxa"/>
            <w:gridSpan w:val="2"/>
            <w:vAlign w:val="center"/>
          </w:tcPr>
          <w:p>
            <w:pPr>
              <w:jc w:val="center"/>
              <w:rPr>
                <w:rFonts w:hint="eastAsia" w:ascii="华文中宋" w:hAnsi="华文中宋" w:eastAsia="华文中宋" w:cs="华文中宋"/>
                <w:b w:val="0"/>
                <w:bCs/>
                <w:sz w:val="24"/>
                <w:szCs w:val="28"/>
              </w:rPr>
            </w:pPr>
            <w:r>
              <w:rPr>
                <w:rFonts w:hint="eastAsia" w:ascii="华文中宋" w:hAnsi="华文中宋" w:eastAsia="华文中宋" w:cs="华文中宋"/>
                <w:b w:val="0"/>
                <w:bCs/>
                <w:sz w:val="24"/>
                <w:szCs w:val="28"/>
              </w:rPr>
              <w:t>社会影响力</w:t>
            </w:r>
          </w:p>
        </w:tc>
        <w:tc>
          <w:tcPr>
            <w:tcW w:w="6520" w:type="dxa"/>
            <w:gridSpan w:val="3"/>
          </w:tcPr>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tc>
      </w:tr>
    </w:tbl>
    <w:p>
      <w:pPr>
        <w:rPr>
          <w:rFonts w:ascii="宋体" w:hAnsi="宋体" w:eastAsia="宋体"/>
          <w:b/>
          <w:sz w:val="28"/>
          <w:szCs w:val="32"/>
        </w:rPr>
      </w:pPr>
      <w:r>
        <w:rPr>
          <w:rFonts w:hint="eastAsia" w:ascii="宋体" w:hAnsi="宋体" w:eastAsia="宋体"/>
          <w:b/>
          <w:sz w:val="28"/>
          <w:szCs w:val="32"/>
        </w:rPr>
        <w:t>二、特色贡献</w:t>
      </w:r>
    </w:p>
    <w:tbl>
      <w:tblPr>
        <w:tblStyle w:val="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0" w:hRule="atLeast"/>
          <w:jc w:val="center"/>
        </w:trPr>
        <w:tc>
          <w:tcPr>
            <w:tcW w:w="8642" w:type="dxa"/>
          </w:tcPr>
          <w:p>
            <w:pPr>
              <w:rPr>
                <w:rFonts w:ascii="楷体_GB2312" w:hAnsi="宋体" w:eastAsia="楷体_GB2312"/>
                <w:szCs w:val="21"/>
              </w:rPr>
            </w:pPr>
            <w:r>
              <w:rPr>
                <w:rFonts w:hint="eastAsia" w:ascii="楷体_GB2312" w:hAnsi="宋体" w:eastAsia="楷体_GB2312"/>
                <w:sz w:val="22"/>
                <w:szCs w:val="21"/>
              </w:rPr>
              <w:t>简述研究机构在学科建设、人才培养、文化传承与创新、社会服务等方面的特色贡献</w:t>
            </w: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8"/>
                <w:szCs w:val="32"/>
              </w:rPr>
            </w:pPr>
          </w:p>
          <w:p>
            <w:pPr>
              <w:rPr>
                <w:rFonts w:ascii="宋体" w:hAnsi="宋体" w:eastAsia="宋体"/>
                <w:sz w:val="28"/>
                <w:szCs w:val="32"/>
              </w:rPr>
            </w:pPr>
          </w:p>
        </w:tc>
      </w:tr>
    </w:tbl>
    <w:p>
      <w:pPr>
        <w:autoSpaceDE w:val="0"/>
        <w:autoSpaceDN w:val="0"/>
        <w:adjustRightInd w:val="0"/>
        <w:jc w:val="left"/>
        <w:rPr>
          <w:rFonts w:ascii="宋体" w:hAnsi="宋体" w:eastAsia="宋体"/>
          <w:b/>
          <w:bCs/>
          <w:sz w:val="28"/>
          <w:szCs w:val="28"/>
        </w:rPr>
      </w:pPr>
      <w:r>
        <w:rPr>
          <w:rFonts w:ascii="宋体" w:hAnsi="宋体" w:eastAsia="宋体"/>
          <w:b/>
          <w:bCs/>
          <w:sz w:val="28"/>
          <w:szCs w:val="28"/>
        </w:rPr>
        <w:t xml:space="preserve"> </w:t>
      </w:r>
      <w:r>
        <w:rPr>
          <w:rFonts w:hint="eastAsia" w:ascii="宋体" w:hAnsi="宋体" w:eastAsia="宋体"/>
          <w:b/>
          <w:bCs/>
          <w:sz w:val="28"/>
          <w:szCs w:val="28"/>
        </w:rPr>
        <w:t>三、下一步建设规划</w:t>
      </w:r>
      <w:r>
        <w:rPr>
          <w:rFonts w:ascii="宋体" w:hAnsi="宋体" w:eastAsia="宋体"/>
          <w:b/>
          <w:bCs/>
          <w:sz w:val="28"/>
          <w:szCs w:val="28"/>
        </w:rPr>
        <w:t xml:space="preserve">           </w:t>
      </w:r>
    </w:p>
    <w:tbl>
      <w:tblPr>
        <w:tblStyle w:val="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7" w:hRule="atLeast"/>
          <w:jc w:val="center"/>
        </w:trPr>
        <w:tc>
          <w:tcPr>
            <w:tcW w:w="8359" w:type="dxa"/>
          </w:tcPr>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8"/>
                <w:szCs w:val="32"/>
              </w:rPr>
            </w:pPr>
          </w:p>
          <w:p>
            <w:pPr>
              <w:rPr>
                <w:rFonts w:ascii="宋体" w:hAnsi="宋体" w:eastAsia="宋体"/>
                <w:sz w:val="28"/>
                <w:szCs w:val="32"/>
              </w:rPr>
            </w:pPr>
          </w:p>
          <w:p>
            <w:pPr>
              <w:rPr>
                <w:rFonts w:ascii="宋体" w:hAnsi="宋体" w:eastAsia="宋体"/>
                <w:sz w:val="28"/>
                <w:szCs w:val="32"/>
              </w:rPr>
            </w:pPr>
          </w:p>
          <w:p>
            <w:pPr>
              <w:rPr>
                <w:rFonts w:ascii="宋体" w:hAnsi="宋体" w:eastAsia="宋体"/>
                <w:sz w:val="28"/>
                <w:szCs w:val="32"/>
              </w:rPr>
            </w:pPr>
          </w:p>
          <w:p>
            <w:pPr>
              <w:rPr>
                <w:rFonts w:ascii="宋体" w:hAnsi="宋体" w:eastAsia="宋体"/>
                <w:sz w:val="28"/>
                <w:szCs w:val="32"/>
              </w:rPr>
            </w:pPr>
          </w:p>
          <w:p>
            <w:pPr>
              <w:rPr>
                <w:rFonts w:ascii="宋体" w:hAnsi="宋体" w:eastAsia="宋体"/>
                <w:sz w:val="28"/>
                <w:szCs w:val="32"/>
              </w:rPr>
            </w:pPr>
          </w:p>
          <w:p>
            <w:pPr>
              <w:rPr>
                <w:rFonts w:ascii="宋体" w:hAnsi="宋体" w:eastAsia="宋体"/>
                <w:sz w:val="28"/>
                <w:szCs w:val="32"/>
              </w:rPr>
            </w:pPr>
          </w:p>
          <w:p>
            <w:pPr>
              <w:rPr>
                <w:rFonts w:ascii="宋体" w:hAnsi="宋体" w:eastAsia="宋体"/>
                <w:sz w:val="28"/>
                <w:szCs w:val="32"/>
              </w:rPr>
            </w:pPr>
          </w:p>
          <w:p>
            <w:pPr>
              <w:rPr>
                <w:rFonts w:ascii="宋体" w:hAnsi="宋体" w:eastAsia="宋体"/>
                <w:sz w:val="28"/>
                <w:szCs w:val="32"/>
              </w:rPr>
            </w:pPr>
          </w:p>
          <w:p>
            <w:pPr>
              <w:rPr>
                <w:rFonts w:ascii="宋体" w:hAnsi="宋体" w:eastAsia="宋体"/>
                <w:sz w:val="28"/>
                <w:szCs w:val="32"/>
              </w:rPr>
            </w:pPr>
          </w:p>
          <w:p>
            <w:pPr>
              <w:rPr>
                <w:rFonts w:ascii="宋体" w:hAnsi="宋体" w:eastAsia="宋体"/>
                <w:sz w:val="28"/>
                <w:szCs w:val="32"/>
              </w:rPr>
            </w:pPr>
          </w:p>
        </w:tc>
      </w:tr>
    </w:tbl>
    <w:p>
      <w:pPr>
        <w:autoSpaceDE w:val="0"/>
        <w:autoSpaceDN w:val="0"/>
        <w:adjustRightInd w:val="0"/>
        <w:jc w:val="left"/>
        <w:rPr>
          <w:rFonts w:ascii="宋体" w:hAnsi="宋体" w:eastAsia="宋体"/>
          <w:b/>
          <w:bCs/>
          <w:sz w:val="28"/>
          <w:szCs w:val="28"/>
        </w:rPr>
      </w:pPr>
      <w:r>
        <w:rPr>
          <w:rFonts w:hint="eastAsia" w:ascii="宋体" w:hAnsi="宋体" w:eastAsia="宋体"/>
          <w:b/>
          <w:bCs/>
          <w:sz w:val="28"/>
          <w:szCs w:val="28"/>
        </w:rPr>
        <w:t>四、研究机构意见</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6" w:hRule="atLeast"/>
        </w:trPr>
        <w:tc>
          <w:tcPr>
            <w:tcW w:w="8359" w:type="dxa"/>
          </w:tcPr>
          <w:p>
            <w:pPr>
              <w:jc w:val="left"/>
              <w:rPr>
                <w:rFonts w:ascii="宋体" w:hAnsi="宋体" w:eastAsia="宋体"/>
                <w:b/>
                <w:sz w:val="24"/>
                <w:szCs w:val="24"/>
              </w:rPr>
            </w:pPr>
          </w:p>
          <w:p>
            <w:pPr>
              <w:jc w:val="left"/>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p>
          <w:p>
            <w:pPr>
              <w:jc w:val="left"/>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p>
          <w:p>
            <w:pPr>
              <w:ind w:firstLine="480" w:firstLineChars="200"/>
              <w:jc w:val="left"/>
              <w:rPr>
                <w:rFonts w:ascii="宋体" w:hAnsi="宋体" w:eastAsia="宋体"/>
                <w:sz w:val="24"/>
                <w:szCs w:val="24"/>
              </w:rPr>
            </w:pPr>
            <w:r>
              <w:rPr>
                <w:rFonts w:hint="eastAsia" w:ascii="宋体" w:hAnsi="宋体" w:eastAsia="宋体"/>
                <w:sz w:val="24"/>
                <w:szCs w:val="24"/>
              </w:rPr>
              <w:t>以上所填情况属实。</w:t>
            </w: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p>
          <w:p>
            <w:pPr>
              <w:jc w:val="left"/>
              <w:rPr>
                <w:rFonts w:ascii="宋体" w:hAnsi="宋体" w:eastAsia="宋体"/>
                <w:sz w:val="24"/>
                <w:szCs w:val="24"/>
              </w:rPr>
            </w:pPr>
            <w:r>
              <w:rPr>
                <w:rFonts w:hint="eastAsia" w:ascii="宋体" w:hAnsi="宋体" w:eastAsia="宋体"/>
                <w:sz w:val="24"/>
                <w:szCs w:val="24"/>
              </w:rPr>
              <w:t xml:space="preserve">负责人签名： </w:t>
            </w:r>
            <w:r>
              <w:rPr>
                <w:rFonts w:ascii="宋体" w:hAnsi="宋体" w:eastAsia="宋体"/>
                <w:sz w:val="24"/>
                <w:szCs w:val="24"/>
              </w:rPr>
              <w:t xml:space="preserve">                      </w:t>
            </w:r>
            <w:r>
              <w:rPr>
                <w:rFonts w:hint="eastAsia" w:ascii="宋体" w:hAnsi="宋体" w:eastAsia="宋体"/>
                <w:sz w:val="24"/>
                <w:szCs w:val="24"/>
              </w:rPr>
              <w:t>机构公章：</w:t>
            </w:r>
          </w:p>
          <w:p>
            <w:pPr>
              <w:ind w:firstLine="720" w:firstLineChars="300"/>
              <w:jc w:val="left"/>
              <w:rPr>
                <w:rFonts w:ascii="宋体" w:hAnsi="宋体" w:eastAsia="宋体"/>
                <w:sz w:val="24"/>
                <w:szCs w:val="24"/>
              </w:rPr>
            </w:pPr>
          </w:p>
          <w:p>
            <w:pPr>
              <w:ind w:firstLine="720" w:firstLineChars="300"/>
              <w:jc w:val="left"/>
              <w:rPr>
                <w:rFonts w:ascii="宋体" w:hAnsi="宋体" w:eastAsia="宋体"/>
                <w:sz w:val="24"/>
                <w:szCs w:val="24"/>
              </w:rPr>
            </w:pPr>
            <w:r>
              <w:rPr>
                <w:rFonts w:hint="eastAsia" w:ascii="宋体" w:hAnsi="宋体" w:eastAsia="宋体"/>
                <w:sz w:val="24"/>
                <w:szCs w:val="24"/>
              </w:rPr>
              <w:t>日期：</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00"/>
    <w:family w:val="auto"/>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00714"/>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0CD"/>
    <w:rsid w:val="00027FD8"/>
    <w:rsid w:val="00056DAF"/>
    <w:rsid w:val="00070E85"/>
    <w:rsid w:val="00083153"/>
    <w:rsid w:val="000B4FD8"/>
    <w:rsid w:val="000E2F6A"/>
    <w:rsid w:val="0011109C"/>
    <w:rsid w:val="001E14A9"/>
    <w:rsid w:val="001E5BF9"/>
    <w:rsid w:val="001F0152"/>
    <w:rsid w:val="001F3E17"/>
    <w:rsid w:val="00212FAD"/>
    <w:rsid w:val="002248EA"/>
    <w:rsid w:val="0022698A"/>
    <w:rsid w:val="00260BFA"/>
    <w:rsid w:val="0026466F"/>
    <w:rsid w:val="00265C3A"/>
    <w:rsid w:val="0027579F"/>
    <w:rsid w:val="002801E9"/>
    <w:rsid w:val="00285CD7"/>
    <w:rsid w:val="00290C1F"/>
    <w:rsid w:val="002E1796"/>
    <w:rsid w:val="002E5060"/>
    <w:rsid w:val="00316B64"/>
    <w:rsid w:val="00327F9A"/>
    <w:rsid w:val="00343180"/>
    <w:rsid w:val="00396E03"/>
    <w:rsid w:val="003D334C"/>
    <w:rsid w:val="003F662C"/>
    <w:rsid w:val="004025C0"/>
    <w:rsid w:val="004070D2"/>
    <w:rsid w:val="00410F5E"/>
    <w:rsid w:val="00443EE7"/>
    <w:rsid w:val="00476E41"/>
    <w:rsid w:val="0049747E"/>
    <w:rsid w:val="004A7059"/>
    <w:rsid w:val="004B7218"/>
    <w:rsid w:val="004D3E63"/>
    <w:rsid w:val="004E040D"/>
    <w:rsid w:val="004F6984"/>
    <w:rsid w:val="00512D10"/>
    <w:rsid w:val="0053170E"/>
    <w:rsid w:val="00551645"/>
    <w:rsid w:val="00552616"/>
    <w:rsid w:val="00572616"/>
    <w:rsid w:val="005740AF"/>
    <w:rsid w:val="005C2C2C"/>
    <w:rsid w:val="005C386B"/>
    <w:rsid w:val="00605442"/>
    <w:rsid w:val="006077DB"/>
    <w:rsid w:val="006078E0"/>
    <w:rsid w:val="00625768"/>
    <w:rsid w:val="00696BCC"/>
    <w:rsid w:val="006A5C2E"/>
    <w:rsid w:val="006B2026"/>
    <w:rsid w:val="006B57B8"/>
    <w:rsid w:val="006C70CD"/>
    <w:rsid w:val="006F04D9"/>
    <w:rsid w:val="00712A91"/>
    <w:rsid w:val="007154E0"/>
    <w:rsid w:val="0073032E"/>
    <w:rsid w:val="00732548"/>
    <w:rsid w:val="007336DC"/>
    <w:rsid w:val="00765F7F"/>
    <w:rsid w:val="00773713"/>
    <w:rsid w:val="0086192D"/>
    <w:rsid w:val="00890084"/>
    <w:rsid w:val="00953654"/>
    <w:rsid w:val="00961C3B"/>
    <w:rsid w:val="00972E65"/>
    <w:rsid w:val="00981908"/>
    <w:rsid w:val="009878B5"/>
    <w:rsid w:val="009F19D2"/>
    <w:rsid w:val="00A01825"/>
    <w:rsid w:val="00A25826"/>
    <w:rsid w:val="00A778B6"/>
    <w:rsid w:val="00AC0222"/>
    <w:rsid w:val="00AC5964"/>
    <w:rsid w:val="00AC767F"/>
    <w:rsid w:val="00B13F61"/>
    <w:rsid w:val="00B40936"/>
    <w:rsid w:val="00B65951"/>
    <w:rsid w:val="00B70A70"/>
    <w:rsid w:val="00B814DC"/>
    <w:rsid w:val="00B816CC"/>
    <w:rsid w:val="00BB1C50"/>
    <w:rsid w:val="00BF19C1"/>
    <w:rsid w:val="00C24FE0"/>
    <w:rsid w:val="00C77544"/>
    <w:rsid w:val="00C85931"/>
    <w:rsid w:val="00C916C2"/>
    <w:rsid w:val="00CE18A8"/>
    <w:rsid w:val="00CE5C7E"/>
    <w:rsid w:val="00D30D0C"/>
    <w:rsid w:val="00D425FB"/>
    <w:rsid w:val="00D542D4"/>
    <w:rsid w:val="00D81A0E"/>
    <w:rsid w:val="00D86AA4"/>
    <w:rsid w:val="00DC137F"/>
    <w:rsid w:val="00DD1F9B"/>
    <w:rsid w:val="00DE32ED"/>
    <w:rsid w:val="00DE535F"/>
    <w:rsid w:val="00DF41FA"/>
    <w:rsid w:val="00E31C71"/>
    <w:rsid w:val="00E3310E"/>
    <w:rsid w:val="00E37A2C"/>
    <w:rsid w:val="00E405B4"/>
    <w:rsid w:val="00E5608D"/>
    <w:rsid w:val="00E6010D"/>
    <w:rsid w:val="00E6068C"/>
    <w:rsid w:val="00EA15C6"/>
    <w:rsid w:val="00EC0B49"/>
    <w:rsid w:val="00F01CBD"/>
    <w:rsid w:val="00FB636B"/>
    <w:rsid w:val="00FE2A87"/>
    <w:rsid w:val="00FF5560"/>
    <w:rsid w:val="00FF691E"/>
    <w:rsid w:val="3CD92C87"/>
    <w:rsid w:val="602C1C00"/>
    <w:rsid w:val="7BC63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284</Words>
  <Characters>293</Characters>
  <Lines>4</Lines>
  <Paragraphs>1</Paragraphs>
  <TotalTime>569</TotalTime>
  <ScaleCrop>false</ScaleCrop>
  <LinksUpToDate>false</LinksUpToDate>
  <CharactersWithSpaces>504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2020-11-04T05:48:00Z</dcterms:created>
  <dc:creator>王雪</dc:creator>
  <cp:lastModifiedBy>Rong</cp:lastModifiedBy>
  <cp:lastPrinted>2022-03-24T05:17:00Z</cp:lastPrinted>
  <dcterms:modified xsi:type="dcterms:W3CDTF">2022-03-31T01:26:45Z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30F298E96258457D812427E04FB7744F</vt:lpwstr>
  </property>
</Properties>
</file>