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41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170"/>
        <w:gridCol w:w="3508"/>
        <w:gridCol w:w="1700"/>
        <w:gridCol w:w="15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Hlk16519959"/>
            <w:r>
              <w:rPr>
                <w:rFonts w:hint="eastAsia"/>
                <w:sz w:val="24"/>
                <w:szCs w:val="24"/>
              </w:rPr>
              <w:t>项目登记号</w:t>
            </w:r>
          </w:p>
        </w:tc>
        <w:tc>
          <w:tcPr>
            <w:tcW w:w="117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指南选题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自选题目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bookmarkEnd w:id="0"/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adjustRightInd w:val="0"/>
        <w:snapToGrid w:val="0"/>
        <w:spacing w:after="312" w:afterLines="100"/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</w:rPr>
        <w:t>“长三角高质量一体化发展重大问题研究”</w:t>
      </w:r>
      <w:r>
        <w:rPr>
          <w:rFonts w:hint="eastAsia" w:ascii="华文中宋" w:eastAsia="华文中宋"/>
          <w:b/>
          <w:sz w:val="36"/>
          <w:szCs w:val="36"/>
        </w:rPr>
        <w:t>专项课题</w:t>
      </w:r>
    </w:p>
    <w:p>
      <w:pPr>
        <w:jc w:val="center"/>
        <w:rPr>
          <w:rFonts w:hint="eastAsia" w:ascii="华文中宋" w:eastAsia="华文中宋"/>
          <w:b/>
          <w:sz w:val="72"/>
          <w:szCs w:val="72"/>
        </w:rPr>
      </w:pPr>
      <w:r>
        <w:rPr>
          <w:rFonts w:hint="eastAsia" w:ascii="华文中宋" w:eastAsia="华文中宋"/>
          <w:b/>
          <w:sz w:val="72"/>
          <w:szCs w:val="72"/>
        </w:rPr>
        <w:t xml:space="preserve">申 </w:t>
      </w:r>
      <w:r>
        <w:rPr>
          <w:rFonts w:ascii="华文中宋" w:eastAsia="华文中宋"/>
          <w:b/>
          <w:sz w:val="72"/>
          <w:szCs w:val="72"/>
        </w:rPr>
        <w:t xml:space="preserve"> </w:t>
      </w:r>
      <w:r>
        <w:rPr>
          <w:rFonts w:hint="eastAsia" w:ascii="华文中宋" w:eastAsia="华文中宋"/>
          <w:b/>
          <w:sz w:val="72"/>
          <w:szCs w:val="72"/>
        </w:rPr>
        <w:t xml:space="preserve">请 </w:t>
      </w:r>
      <w:r>
        <w:rPr>
          <w:rFonts w:ascii="华文中宋" w:eastAsia="华文中宋"/>
          <w:b/>
          <w:sz w:val="72"/>
          <w:szCs w:val="72"/>
        </w:rPr>
        <w:t xml:space="preserve"> </w:t>
      </w:r>
      <w:r>
        <w:rPr>
          <w:rFonts w:hint="eastAsia" w:ascii="华文中宋" w:eastAsia="华文中宋"/>
          <w:b/>
          <w:sz w:val="72"/>
          <w:szCs w:val="72"/>
        </w:rPr>
        <w:t>书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9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选 </w:t>
            </w:r>
            <w:r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 xml:space="preserve">题  方 </w:t>
            </w:r>
            <w:r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>向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4"/>
                <w:szCs w:val="24"/>
              </w:rPr>
              <w:t>此栏只需填写方向序号，自选题目不填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课  题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ascii="宋体"/>
          <w:sz w:val="32"/>
        </w:rPr>
      </w:pPr>
      <w:bookmarkStart w:id="1" w:name="_Hlk16519849"/>
      <w:r>
        <w:rPr>
          <w:rFonts w:hint="eastAsia" w:ascii="宋体"/>
          <w:sz w:val="32"/>
        </w:rPr>
        <w:t>沪江浙皖省（市）</w:t>
      </w:r>
      <w:bookmarkEnd w:id="1"/>
      <w:r>
        <w:rPr>
          <w:rFonts w:hint="eastAsia" w:ascii="宋体"/>
          <w:sz w:val="32"/>
        </w:rPr>
        <w:t>哲学社会科学规划办公室制</w:t>
      </w: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2019年8月</w:t>
      </w:r>
    </w:p>
    <w:p>
      <w:pPr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课题负责人承诺：</w:t>
      </w:r>
    </w:p>
    <w:p>
      <w:pPr>
        <w:spacing w:line="480" w:lineRule="exact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8"/>
        </w:rPr>
        <w:t xml:space="preserve"> 我承诺对本申请书填写的各项内容的真实性负责，保证没有知识产权争议。如获准立项，我承诺以本申请书为有法律约束力的立项协议，遵守所在省市哲学社会科学规划办公室的相关规定，按计划认真开展研究工作，取得预期研究成果。沪江浙皖省（市）哲学社会科学规划办公室有使用本申请书所有数据和资料的权利。若填报失实、违反规定，本人将承担全部责任。</w:t>
      </w:r>
    </w:p>
    <w:p>
      <w:pPr>
        <w:ind w:right="1800"/>
        <w:jc w:val="center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                                       </w:t>
      </w:r>
    </w:p>
    <w:p>
      <w:pPr>
        <w:spacing w:line="6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宋体"/>
          <w:sz w:val="24"/>
          <w:szCs w:val="24"/>
        </w:rPr>
        <w:t xml:space="preserve">                                      </w:t>
      </w:r>
      <w:r>
        <w:rPr>
          <w:rFonts w:hint="eastAsia" w:ascii="仿宋_GB2312" w:eastAsia="仿宋_GB2312"/>
          <w:sz w:val="28"/>
        </w:rPr>
        <w:t>课题负责人（签章）</w:t>
      </w:r>
    </w:p>
    <w:p>
      <w:pPr>
        <w:spacing w:line="6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一、《申请书》封面上方“项目登记号”框申请人不填，其他栏目请用中文填写</w:t>
      </w:r>
      <w:r>
        <w:rPr>
          <w:rFonts w:hint="eastAsia"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  <w:szCs w:val="28"/>
        </w:rPr>
        <w:t>栏目不够时可另加页。</w:t>
      </w:r>
    </w:p>
    <w:p>
      <w:pPr>
        <w:spacing w:line="48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二、若申报指南选题，申请人须在封面上方“指南选题”框内打“√”；若申报自选题目，则须在封面上方“自选题目”框内打“√”。</w:t>
      </w:r>
    </w:p>
    <w:p>
      <w:pPr>
        <w:spacing w:line="48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三、选题方向栏仅填写方向序号（如申报“推进长三角改革集成落地和一体化体制机制创新研究”，则在选题方向栏填写“1”），自选题目不需填写。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480" w:lineRule="exact"/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四、课题名称表述应科学、严谨、规范、简明，准确反映研究内容，一般不加副标题。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</w:rPr>
        <w:t>五、《数据表》的填写</w:t>
      </w:r>
      <w:r>
        <w:rPr>
          <w:rFonts w:hint="eastAsia" w:ascii="仿宋_GB2312" w:eastAsia="仿宋_GB2312"/>
          <w:sz w:val="28"/>
          <w:szCs w:val="28"/>
        </w:rPr>
        <w:t>应准确。工作单位须按单位和部门公章填写全称；通讯地址须填写详细，不能以单位名称代替；参加者必须填写真正参加本课题研究工作的学者，不含课题申请人，不包括科研管理、财务管理、后勤服务等人员。</w:t>
      </w:r>
    </w:p>
    <w:p>
      <w:pPr>
        <w:spacing w:line="480" w:lineRule="exact"/>
        <w:ind w:firstLine="560" w:firstLineChars="200"/>
        <w:rPr>
          <w:rFonts w:hint="eastAsia" w:hAnsi="黑体" w:eastAsia="黑体"/>
          <w:sz w:val="30"/>
        </w:rPr>
      </w:pPr>
      <w:r>
        <w:rPr>
          <w:rFonts w:hint="eastAsia" w:ascii="仿宋_GB2312" w:eastAsia="仿宋_GB2312"/>
          <w:sz w:val="28"/>
          <w:szCs w:val="28"/>
        </w:rPr>
        <w:t>六、《申请书》和课题《论证活页》各报送一式6份，统一用A3纸双面印制、中缝装订，课题《论证活页》夹在申请书内。</w:t>
      </w:r>
    </w:p>
    <w:p>
      <w:pPr>
        <w:spacing w:line="480" w:lineRule="auto"/>
        <w:ind w:firstLine="150" w:firstLineChars="50"/>
        <w:rPr>
          <w:rFonts w:hint="eastAsia" w:hAnsi="黑体" w:eastAsia="黑体"/>
          <w:sz w:val="30"/>
        </w:rPr>
      </w:pPr>
    </w:p>
    <w:p>
      <w:pPr>
        <w:spacing w:line="480" w:lineRule="auto"/>
        <w:ind w:firstLine="150" w:firstLineChars="50"/>
        <w:rPr>
          <w:rFonts w:hint="eastAsia" w:eastAsia="黑体"/>
          <w:sz w:val="30"/>
        </w:rPr>
      </w:pPr>
      <w:r>
        <w:rPr>
          <w:rFonts w:hAnsi="黑体" w:eastAsia="黑体"/>
          <w:sz w:val="30"/>
        </w:rPr>
        <w:br w:type="page"/>
      </w:r>
      <w:r>
        <w:rPr>
          <w:rFonts w:hint="eastAsia" w:hAnsi="黑体" w:eastAsia="黑体"/>
          <w:sz w:val="30"/>
        </w:rPr>
        <w:t>一、数据表</w:t>
      </w:r>
    </w:p>
    <w:tbl>
      <w:tblPr>
        <w:tblStyle w:val="9"/>
        <w:tblW w:w="97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90"/>
        <w:gridCol w:w="239"/>
        <w:gridCol w:w="118"/>
        <w:gridCol w:w="309"/>
        <w:gridCol w:w="40"/>
        <w:gridCol w:w="273"/>
        <w:gridCol w:w="195"/>
        <w:gridCol w:w="152"/>
        <w:gridCol w:w="268"/>
        <w:gridCol w:w="47"/>
        <w:gridCol w:w="28"/>
        <w:gridCol w:w="288"/>
        <w:gridCol w:w="152"/>
        <w:gridCol w:w="467"/>
        <w:gridCol w:w="217"/>
        <w:gridCol w:w="251"/>
        <w:gridCol w:w="88"/>
        <w:gridCol w:w="127"/>
        <w:gridCol w:w="252"/>
        <w:gridCol w:w="441"/>
        <w:gridCol w:w="27"/>
        <w:gridCol w:w="106"/>
        <w:gridCol w:w="362"/>
        <w:gridCol w:w="487"/>
        <w:gridCol w:w="44"/>
        <w:gridCol w:w="404"/>
        <w:gridCol w:w="403"/>
        <w:gridCol w:w="25"/>
        <w:gridCol w:w="39"/>
        <w:gridCol w:w="205"/>
        <w:gridCol w:w="26"/>
        <w:gridCol w:w="237"/>
        <w:gridCol w:w="467"/>
        <w:gridCol w:w="468"/>
        <w:gridCol w:w="34"/>
        <w:gridCol w:w="433"/>
        <w:gridCol w:w="50"/>
        <w:gridCol w:w="418"/>
        <w:gridCol w:w="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8655" w:type="dxa"/>
            <w:gridSpan w:val="38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0" w:type="dxa"/>
            <w:gridSpan w:val="1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指南选题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>
              <w:rPr>
                <w:rFonts w:hint="eastAsia" w:ascii="仿宋_GB2312" w:eastAsia="仿宋_GB2312"/>
                <w:b/>
              </w:rPr>
              <w:t>□</w:t>
            </w:r>
          </w:p>
        </w:tc>
        <w:tc>
          <w:tcPr>
            <w:tcW w:w="1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方向序号</w:t>
            </w:r>
          </w:p>
        </w:tc>
        <w:tc>
          <w:tcPr>
            <w:tcW w:w="25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  <w:tc>
          <w:tcPr>
            <w:tcW w:w="287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  <w:b/>
              </w:rPr>
              <w:t xml:space="preserve">自选题目 </w:t>
            </w:r>
            <w:r>
              <w:rPr>
                <w:b/>
              </w:rPr>
              <w:t xml:space="preserve">     </w:t>
            </w:r>
            <w:r>
              <w:rPr>
                <w:rFonts w:hint="eastAsia" w:ascii="仿宋_GB2312" w:eastAsia="仿宋_GB2312"/>
                <w:b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50" w:right="-107" w:rightChars="-51" w:hanging="105" w:hangingChars="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申请人姓名</w:t>
            </w:r>
          </w:p>
        </w:tc>
        <w:tc>
          <w:tcPr>
            <w:tcW w:w="171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51" w:hanging="107" w:hangingChars="51"/>
              <w:jc w:val="center"/>
            </w:pPr>
          </w:p>
        </w:tc>
        <w:tc>
          <w:tcPr>
            <w:tcW w:w="8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2870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102"/>
              <w:jc w:val="righ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50" w:right="-107" w:rightChars="-51" w:hanging="105" w:hangingChars="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4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行政职务</w:t>
            </w:r>
          </w:p>
        </w:tc>
        <w:tc>
          <w:tcPr>
            <w:tcW w:w="16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37" w:right="-107" w:rightChars="-51" w:hanging="78" w:hangingChars="3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专业技术职务</w:t>
            </w:r>
          </w:p>
        </w:tc>
        <w:tc>
          <w:tcPr>
            <w:tcW w:w="18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研究专长</w:t>
            </w:r>
          </w:p>
        </w:tc>
        <w:tc>
          <w:tcPr>
            <w:tcW w:w="26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6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最后学位</w:t>
            </w:r>
          </w:p>
        </w:tc>
        <w:tc>
          <w:tcPr>
            <w:tcW w:w="18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担任导师</w:t>
            </w:r>
          </w:p>
        </w:tc>
        <w:tc>
          <w:tcPr>
            <w:tcW w:w="26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所在省市</w:t>
            </w:r>
          </w:p>
        </w:tc>
        <w:tc>
          <w:tcPr>
            <w:tcW w:w="16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5523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联系</w:t>
            </w: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4978" w:type="dxa"/>
            <w:gridSpan w:val="2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/>
        </w:tc>
        <w:tc>
          <w:tcPr>
            <w:tcW w:w="11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邮政编码</w:t>
            </w:r>
          </w:p>
        </w:tc>
        <w:tc>
          <w:tcPr>
            <w:tcW w:w="2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978" w:type="dxa"/>
            <w:gridSpan w:val="2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  <w:r>
              <w:rPr>
                <w:b/>
                <w:bCs/>
              </w:rPr>
              <w:br w:type="textWrapping"/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9" w:leftChars="-52" w:firstLine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9" w:leftChars="-52"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</w:t>
            </w:r>
          </w:p>
          <w:p>
            <w:pPr>
              <w:ind w:left="-109" w:leftChars="-52"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研究专长</w:t>
            </w: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单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  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10"/>
              </w:rPr>
            </w:pPr>
            <w:r>
              <w:rPr>
                <w:rFonts w:hint="eastAsia"/>
                <w:b/>
                <w:bCs/>
                <w:spacing w:val="-6"/>
              </w:rPr>
              <w:t>预期成果</w:t>
            </w:r>
          </w:p>
        </w:tc>
        <w:tc>
          <w:tcPr>
            <w:tcW w:w="5144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研究报告</w:t>
            </w:r>
          </w:p>
        </w:tc>
        <w:tc>
          <w:tcPr>
            <w:tcW w:w="19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字数（单位：</w:t>
            </w:r>
            <w:r>
              <w:rPr>
                <w:rFonts w:hint="eastAsia"/>
                <w:b/>
                <w:spacing w:val="-2"/>
              </w:rPr>
              <w:t>千字）</w:t>
            </w:r>
          </w:p>
        </w:tc>
        <w:tc>
          <w:tcPr>
            <w:tcW w:w="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right="207"/>
              <w:jc w:val="center"/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9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申请经费（单位：万元）</w:t>
            </w:r>
          </w:p>
        </w:tc>
        <w:tc>
          <w:tcPr>
            <w:tcW w:w="262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8万</w:t>
            </w:r>
          </w:p>
        </w:tc>
        <w:tc>
          <w:tcPr>
            <w:tcW w:w="18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预计完成时间</w:t>
            </w:r>
          </w:p>
        </w:tc>
        <w:tc>
          <w:tcPr>
            <w:tcW w:w="284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8"/>
              <w:jc w:val="center"/>
            </w:pPr>
          </w:p>
        </w:tc>
      </w:tr>
    </w:tbl>
    <w:p>
      <w:pPr>
        <w:spacing w:before="156" w:beforeLines="50" w:line="480" w:lineRule="auto"/>
        <w:ind w:firstLine="105"/>
        <w:rPr>
          <w:rFonts w:hint="eastAsia" w:hAnsi="黑体" w:eastAsia="黑体"/>
          <w:sz w:val="30"/>
        </w:rPr>
      </w:pPr>
    </w:p>
    <w:p>
      <w:pPr>
        <w:spacing w:before="156" w:beforeLines="50" w:line="480" w:lineRule="auto"/>
        <w:ind w:firstLine="105"/>
        <w:rPr>
          <w:rFonts w:eastAsia="黑体"/>
          <w:sz w:val="30"/>
        </w:rPr>
      </w:pPr>
      <w:r>
        <w:rPr>
          <w:rFonts w:hint="eastAsia" w:hAnsi="黑体" w:eastAsia="黑体"/>
          <w:sz w:val="30"/>
        </w:rPr>
        <w:t>二、申请人和主要参加者近期取得的与本课题有关的研究成果</w:t>
      </w:r>
    </w:p>
    <w:tbl>
      <w:tblPr>
        <w:tblStyle w:val="9"/>
        <w:tblW w:w="9765" w:type="dxa"/>
        <w:tblInd w:w="3" w:type="dxa"/>
        <w:tblBorders>
          <w:top w:val="single" w:color="auto" w:sz="8" w:space="0"/>
          <w:left w:val="single" w:color="auto" w:sz="8" w:space="0"/>
          <w:bottom w:val="single" w:color="auto" w:sz="6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945"/>
        <w:gridCol w:w="1260"/>
        <w:gridCol w:w="2205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果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945" w:type="dxa"/>
          </w:tcPr>
          <w:p>
            <w:pPr>
              <w:spacing w:before="156" w:after="15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著作者</w:t>
            </w:r>
          </w:p>
        </w:tc>
        <w:tc>
          <w:tcPr>
            <w:tcW w:w="1260" w:type="dxa"/>
          </w:tcPr>
          <w:p>
            <w:pPr>
              <w:spacing w:before="156" w:after="156"/>
              <w:ind w:right="-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成果形式</w:t>
            </w:r>
          </w:p>
        </w:tc>
        <w:tc>
          <w:tcPr>
            <w:tcW w:w="2205" w:type="dxa"/>
          </w:tcPr>
          <w:p>
            <w:pPr>
              <w:spacing w:before="156" w:after="156"/>
              <w:ind w:right="-3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发表刊物或出版社</w:t>
            </w:r>
          </w:p>
        </w:tc>
        <w:tc>
          <w:tcPr>
            <w:tcW w:w="1995" w:type="dxa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发表或出版时间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94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ind w:firstLine="105"/>
      </w:pPr>
      <w:r>
        <w:rPr>
          <w:rFonts w:hint="eastAsia" w:hAnsi="黑体" w:eastAsia="黑体"/>
          <w:sz w:val="30"/>
        </w:rPr>
        <w:t>三、申请人正在承担的其它研究课题</w:t>
      </w:r>
    </w:p>
    <w:tbl>
      <w:tblPr>
        <w:tblStyle w:val="9"/>
        <w:tblW w:w="9765" w:type="dxa"/>
        <w:tblInd w:w="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1050"/>
        <w:gridCol w:w="1155"/>
        <w:gridCol w:w="2205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050" w:type="dxa"/>
          </w:tcPr>
          <w:p>
            <w:pPr>
              <w:spacing w:before="156" w:after="156"/>
              <w:ind w:left="108" w:right="-108" w:hanging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课题类别</w:t>
            </w:r>
          </w:p>
        </w:tc>
        <w:tc>
          <w:tcPr>
            <w:tcW w:w="1155" w:type="dxa"/>
          </w:tcPr>
          <w:p>
            <w:pPr>
              <w:spacing w:before="156" w:after="15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批准时间</w:t>
            </w:r>
          </w:p>
        </w:tc>
        <w:tc>
          <w:tcPr>
            <w:tcW w:w="2205" w:type="dxa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准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单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995" w:type="dxa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资助总金额（万元）</w:t>
            </w:r>
            <w:r>
              <w:rPr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1050" w:type="dxa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ind w:right="71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1050" w:type="dxa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ind w:right="71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1050" w:type="dxa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ind w:right="71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1050" w:type="dxa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ind w:right="71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1050" w:type="dxa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ind w:right="71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1050" w:type="dxa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ind w:right="71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1050" w:type="dxa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ind w:right="71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vAlign w:val="center"/>
          </w:tcPr>
          <w:p>
            <w:pPr>
              <w:ind w:right="71"/>
            </w:pPr>
          </w:p>
        </w:tc>
        <w:tc>
          <w:tcPr>
            <w:tcW w:w="1050" w:type="dxa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ind w:right="71"/>
            </w:pPr>
          </w:p>
        </w:tc>
        <w:tc>
          <w:tcPr>
            <w:tcW w:w="2205" w:type="dxa"/>
            <w:vAlign w:val="center"/>
          </w:tcPr>
          <w:p>
            <w:pPr>
              <w:ind w:right="71"/>
            </w:pPr>
          </w:p>
        </w:tc>
        <w:tc>
          <w:tcPr>
            <w:tcW w:w="1995" w:type="dxa"/>
            <w:vAlign w:val="center"/>
          </w:tcPr>
          <w:p>
            <w:pPr>
              <w:ind w:right="71"/>
              <w:jc w:val="center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四、课题设计论证</w:t>
      </w:r>
    </w:p>
    <w:tbl>
      <w:tblPr>
        <w:tblStyle w:val="9"/>
        <w:tblW w:w="958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本表参照以下提纲撰写，要求逻辑清晰，主题突出，层次分明，内容翔实，排版清晰。除“研究基础”填在表五外，本表内容与《活页》内容一致。</w:t>
            </w:r>
          </w:p>
          <w:p>
            <w:pPr>
              <w:spacing w:before="156" w:beforeLines="50" w:line="400" w:lineRule="exact"/>
              <w:ind w:left="2196" w:leftChars="182" w:hanging="1814" w:hangingChars="756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  <w:szCs w:val="24"/>
              </w:rPr>
              <w:t>6．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hint="eastAsia" w:ascii="楷体_GB2312" w:eastAsia="楷体_GB2312"/>
        </w:rPr>
      </w:pPr>
      <w:r>
        <w:rPr>
          <w:rFonts w:hint="eastAsia" w:eastAsia="黑体"/>
          <w:sz w:val="32"/>
        </w:rPr>
        <w:t>五、研究基础和条件保障</w:t>
      </w:r>
    </w:p>
    <w:tbl>
      <w:tblPr>
        <w:tblStyle w:val="9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1" w:hRule="atLeast"/>
        </w:trPr>
        <w:tc>
          <w:tcPr>
            <w:tcW w:w="9540" w:type="dxa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2284" w:right="74" w:hanging="1819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</w:rPr>
              <w:t xml:space="preserve">课题负责人前期相关研究成果、核心观点及社会评价等。 </w:t>
            </w:r>
          </w:p>
          <w:p>
            <w:pPr>
              <w:spacing w:line="400" w:lineRule="exact"/>
              <w:ind w:left="2312" w:leftChars="221" w:right="74" w:hanging="1848" w:hangingChars="77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2284" w:right="74" w:hanging="1819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ind w:left="71" w:right="71" w:firstLine="391"/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前期相关研究成果中的成果名称、形式（如论文、专著、研究报告等）须与《论证活页》相同，活页中不能填写的成果作者、发表刊物或出版社名称、发表或出版时间等信息要在本表中加以注明。合作者注明作者排序。</w:t>
      </w: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六、经费概算</w:t>
      </w:r>
    </w:p>
    <w:tbl>
      <w:tblPr>
        <w:tblStyle w:val="9"/>
        <w:tblW w:w="889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1904"/>
        <w:gridCol w:w="1302"/>
        <w:gridCol w:w="1148"/>
        <w:gridCol w:w="1525"/>
        <w:gridCol w:w="12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74" w:type="dxa"/>
            <w:vMerge w:val="continue"/>
            <w:vAlign w:val="center"/>
          </w:tcPr>
          <w:p/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74" w:type="dxa"/>
            <w:vMerge w:val="continue"/>
            <w:vAlign w:val="center"/>
          </w:tcPr>
          <w:p/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74" w:type="dxa"/>
            <w:vMerge w:val="continue"/>
            <w:vAlign w:val="center"/>
          </w:tcPr>
          <w:p/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合计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经费管理单位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浙江大学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银行户名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浙江大学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开户银行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/>
                <w:szCs w:val="22"/>
                <w:lang w:eastAsia="zh-CN"/>
              </w:rPr>
              <w:t>农行杭州市浙大支行紫金港支行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银行帐号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/>
                <w:szCs w:val="22"/>
                <w:lang w:eastAsia="zh-CN"/>
              </w:rPr>
              <w:t>19042201040000014</w:t>
            </w:r>
          </w:p>
        </w:tc>
      </w:tr>
    </w:tbl>
    <w:p>
      <w:pPr>
        <w:jc w:val="left"/>
        <w:rPr>
          <w:rFonts w:hint="eastAsia" w:ascii="楷体_GB2312" w:eastAsia="楷体_GB2312"/>
          <w:szCs w:val="21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七、课题负责人所在单位审核意见</w:t>
      </w:r>
    </w:p>
    <w:tbl>
      <w:tblPr>
        <w:tblStyle w:val="9"/>
        <w:tblW w:w="92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  <w:jc w:val="center"/>
        </w:trPr>
        <w:tc>
          <w:tcPr>
            <w:tcW w:w="9293" w:type="dxa"/>
          </w:tcPr>
          <w:p>
            <w:pPr>
              <w:pStyle w:val="2"/>
              <w:ind w:firstLine="420"/>
            </w:pPr>
            <w:r>
              <w:rPr>
                <w:rFonts w:hint="eastAsia"/>
              </w:rPr>
              <w:t>申请书所填写的内容是否属实；该课题负责人的政治和业务素质是否适合承担本课题的研究工作；本单位能否提供完成本课题所需的时间和条件；本单位是否同意承担本项目的管理任务和信誉保证。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申请书所填写的内容属实；该课题负责人的政治和业务素质适合承担本课题的研究工作；本单位能提供完成本课题所需的时间和条件；本单位</w:t>
            </w:r>
            <w:bookmarkStart w:id="2" w:name="_GoBack"/>
            <w:bookmarkEnd w:id="2"/>
            <w:r>
              <w:rPr>
                <w:rFonts w:hint="eastAsia"/>
              </w:rPr>
              <w:t>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460" w:lineRule="exact"/>
              <w:ind w:firstLine="1155" w:firstLineChars="550"/>
              <w:jc w:val="left"/>
            </w:pPr>
            <w:r>
              <w:rPr>
                <w:rFonts w:hint="eastAsia"/>
              </w:rPr>
              <w:t>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      单位公章</w:t>
            </w:r>
          </w:p>
          <w:p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年    月    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年    月    日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>
      <w:pPr>
        <w:spacing w:before="156" w:beforeLines="50" w:after="156" w:afterLines="5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八、评审意见</w:t>
      </w:r>
    </w:p>
    <w:tbl>
      <w:tblPr>
        <w:tblStyle w:val="9"/>
        <w:tblW w:w="933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6" w:hRule="atLeast"/>
          <w:jc w:val="center"/>
        </w:trPr>
        <w:tc>
          <w:tcPr>
            <w:tcW w:w="9335" w:type="dxa"/>
          </w:tcPr>
          <w:p>
            <w:pPr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</w:t>
            </w:r>
            <w:r>
              <w:rPr>
                <w:rFonts w:hint="eastAsia" w:ascii="宋体"/>
                <w:sz w:val="30"/>
                <w:szCs w:val="30"/>
              </w:rPr>
              <w:t xml:space="preserve">       </w:t>
            </w:r>
          </w:p>
          <w:p>
            <w:pPr>
              <w:spacing w:before="156" w:beforeLines="50"/>
              <w:ind w:right="1797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line="400" w:lineRule="exact"/>
              <w:ind w:left="5145" w:leftChars="2450"/>
              <w:jc w:val="left"/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                           </w:t>
            </w:r>
            <w:r>
              <w:rPr>
                <w:rFonts w:hint="eastAsia"/>
              </w:rPr>
              <w:t>主审专家签字：</w:t>
            </w:r>
            <w:r>
              <w:t xml:space="preserve">                </w:t>
            </w:r>
          </w:p>
          <w:p>
            <w:pPr>
              <w:spacing w:line="460" w:lineRule="exact"/>
              <w:ind w:right="847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="156" w:beforeLines="50" w:after="156" w:afterLines="5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九、省（市）社科规划办审核意见</w:t>
      </w:r>
    </w:p>
    <w:tbl>
      <w:tblPr>
        <w:tblStyle w:val="9"/>
        <w:tblW w:w="933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7" w:hRule="atLeast"/>
          <w:jc w:val="center"/>
        </w:trPr>
        <w:tc>
          <w:tcPr>
            <w:tcW w:w="9335" w:type="dxa"/>
          </w:tcPr>
          <w:p>
            <w:pPr>
              <w:spacing w:line="600" w:lineRule="exact"/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  <w:p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</w:t>
            </w:r>
            <w:r>
              <w:rPr>
                <w:rFonts w:hint="eastAsia" w:ascii="宋体"/>
                <w:sz w:val="30"/>
                <w:szCs w:val="30"/>
              </w:rPr>
              <w:t xml:space="preserve">       </w:t>
            </w:r>
          </w:p>
          <w:p>
            <w:pPr>
              <w:spacing w:before="156" w:beforeLines="50"/>
              <w:ind w:right="1797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line="460" w:lineRule="exact"/>
              <w:ind w:right="1512"/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                            </w:t>
            </w:r>
            <w:r>
              <w:rPr>
                <w:rFonts w:hint="eastAsia"/>
              </w:rPr>
              <w:t>单位公章</w:t>
            </w:r>
          </w:p>
          <w:p>
            <w:pPr>
              <w:tabs>
                <w:tab w:val="left" w:pos="8172"/>
              </w:tabs>
              <w:spacing w:line="460" w:lineRule="exact"/>
              <w:ind w:left="1470" w:leftChars="700" w:right="72" w:firstLine="5040" w:firstLineChars="2400"/>
              <w:jc w:val="lef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日</w:t>
            </w:r>
            <w:r>
              <w:t xml:space="preserve">  </w:t>
            </w:r>
          </w:p>
        </w:tc>
      </w:tr>
    </w:tbl>
    <w:p>
      <w:pPr>
        <w:jc w:val="left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>
    <w:pPr>
      <w:pStyle w:val="6"/>
      <w:rPr>
        <w:rFonts w:hint="eastAsia"/>
      </w:rPr>
    </w:pPr>
    <w:r>
      <w:rPr>
        <w:rStyle w:val="12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 xml:space="preserve"> </w: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77"/>
    <w:rsid w:val="000413D3"/>
    <w:rsid w:val="000452D7"/>
    <w:rsid w:val="00063F56"/>
    <w:rsid w:val="000F214D"/>
    <w:rsid w:val="000F530A"/>
    <w:rsid w:val="001B1807"/>
    <w:rsid w:val="001C7F4E"/>
    <w:rsid w:val="00207DEA"/>
    <w:rsid w:val="00227BEC"/>
    <w:rsid w:val="002455A8"/>
    <w:rsid w:val="002A6C5E"/>
    <w:rsid w:val="002B5AA2"/>
    <w:rsid w:val="003C77CF"/>
    <w:rsid w:val="003D3A48"/>
    <w:rsid w:val="0041149F"/>
    <w:rsid w:val="004C246D"/>
    <w:rsid w:val="00541D44"/>
    <w:rsid w:val="00591ECB"/>
    <w:rsid w:val="005B1C07"/>
    <w:rsid w:val="00617A6D"/>
    <w:rsid w:val="00690A31"/>
    <w:rsid w:val="00740462"/>
    <w:rsid w:val="007C007E"/>
    <w:rsid w:val="0084209B"/>
    <w:rsid w:val="00860922"/>
    <w:rsid w:val="008C7DA0"/>
    <w:rsid w:val="008F06E4"/>
    <w:rsid w:val="009054B3"/>
    <w:rsid w:val="00932C67"/>
    <w:rsid w:val="009C780A"/>
    <w:rsid w:val="00A50740"/>
    <w:rsid w:val="00A74BD3"/>
    <w:rsid w:val="00A82E3C"/>
    <w:rsid w:val="00AA09BE"/>
    <w:rsid w:val="00AB5F10"/>
    <w:rsid w:val="00B85251"/>
    <w:rsid w:val="00BD0307"/>
    <w:rsid w:val="00BE7EB5"/>
    <w:rsid w:val="00CF2BD8"/>
    <w:rsid w:val="00D1327A"/>
    <w:rsid w:val="00E16342"/>
    <w:rsid w:val="00E64619"/>
    <w:rsid w:val="00EC443F"/>
    <w:rsid w:val="00F65D1D"/>
    <w:rsid w:val="00FA760D"/>
    <w:rsid w:val="00FE3383"/>
    <w:rsid w:val="6F5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日期 Char"/>
    <w:basedOn w:val="10"/>
    <w:link w:val="4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BUPTCC</Company>
  <Pages>8</Pages>
  <Words>451</Words>
  <Characters>2574</Characters>
  <Lines>21</Lines>
  <Paragraphs>6</Paragraphs>
  <TotalTime>2</TotalTime>
  <ScaleCrop>false</ScaleCrop>
  <LinksUpToDate>false</LinksUpToDate>
  <CharactersWithSpaces>3019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2019-08-19T10:08:00Z</dcterms:created>
  <dc:creator>房鸣</dc:creator>
  <cp:lastModifiedBy>紫薰衣</cp:lastModifiedBy>
  <cp:lastPrinted>2019-05-09T02:16:00Z</cp:lastPrinted>
  <dcterms:modified xsi:type="dcterms:W3CDTF">2019-08-20T02:54:23Z</dcterms:modified>
  <dc:title>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