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DD6" w:rsidRDefault="001353C3">
      <w:pPr>
        <w:widowControl/>
        <w:spacing w:line="540" w:lineRule="exact"/>
        <w:rPr>
          <w:rFonts w:ascii="黑体" w:eastAsia="黑体" w:hAnsi="黑体" w:cs="宋体"/>
          <w:b/>
          <w:kern w:val="0"/>
          <w:sz w:val="32"/>
          <w:szCs w:val="32"/>
        </w:rPr>
      </w:pPr>
      <w:r>
        <w:rPr>
          <w:rFonts w:ascii="黑体" w:eastAsia="黑体" w:hAnsi="黑体" w:cs="宋体" w:hint="eastAsia"/>
          <w:b/>
          <w:kern w:val="0"/>
          <w:sz w:val="32"/>
          <w:szCs w:val="32"/>
        </w:rPr>
        <w:t>附件</w:t>
      </w:r>
      <w:r w:rsidR="006C3758">
        <w:rPr>
          <w:rFonts w:ascii="黑体" w:eastAsia="黑体" w:hAnsi="黑体" w:cs="宋体" w:hint="eastAsia"/>
          <w:b/>
          <w:kern w:val="0"/>
          <w:sz w:val="32"/>
          <w:szCs w:val="32"/>
        </w:rPr>
        <w:t>4</w:t>
      </w:r>
    </w:p>
    <w:p w:rsidR="00673DD6" w:rsidRDefault="00AB0926">
      <w:pPr>
        <w:widowControl/>
        <w:spacing w:line="540" w:lineRule="exact"/>
        <w:jc w:val="center"/>
        <w:rPr>
          <w:rFonts w:ascii="仿宋_GB2312" w:eastAsia="仿宋_GB2312" w:hAnsi="宋体" w:cs="宋体"/>
          <w:b/>
          <w:bCs/>
          <w:kern w:val="0"/>
          <w:sz w:val="36"/>
          <w:szCs w:val="36"/>
        </w:rPr>
      </w:pPr>
      <w:r>
        <w:rPr>
          <w:rFonts w:ascii="仿宋_GB2312" w:eastAsia="仿宋_GB2312" w:hAnsi="宋体" w:cs="宋体" w:hint="eastAsia"/>
          <w:b/>
          <w:bCs/>
          <w:kern w:val="0"/>
          <w:sz w:val="36"/>
          <w:szCs w:val="36"/>
        </w:rPr>
        <w:t>2020</w:t>
      </w:r>
      <w:r w:rsidR="007C410D">
        <w:rPr>
          <w:rFonts w:ascii="仿宋_GB2312" w:eastAsia="仿宋_GB2312" w:hAnsi="宋体" w:cs="宋体" w:hint="eastAsia"/>
          <w:b/>
          <w:bCs/>
          <w:kern w:val="0"/>
          <w:sz w:val="36"/>
          <w:szCs w:val="36"/>
        </w:rPr>
        <w:t>年度浙江省哲学社会科学规划课题结项</w:t>
      </w:r>
      <w:r>
        <w:rPr>
          <w:rFonts w:ascii="仿宋_GB2312" w:eastAsia="仿宋_GB2312" w:hAnsi="宋体" w:cs="宋体" w:hint="eastAsia"/>
          <w:b/>
          <w:bCs/>
          <w:kern w:val="0"/>
          <w:sz w:val="36"/>
          <w:szCs w:val="36"/>
        </w:rPr>
        <w:t>要求</w:t>
      </w:r>
    </w:p>
    <w:p w:rsidR="00125B7B" w:rsidRDefault="00125B7B" w:rsidP="00125B7B">
      <w:pPr>
        <w:widowControl/>
        <w:spacing w:line="540" w:lineRule="exact"/>
        <w:rPr>
          <w:rFonts w:eastAsia="仿宋_GB2312"/>
          <w:sz w:val="32"/>
          <w:szCs w:val="32"/>
        </w:rPr>
      </w:pPr>
    </w:p>
    <w:p w:rsidR="00125B7B" w:rsidRDefault="00125B7B" w:rsidP="00125B7B">
      <w:pPr>
        <w:widowControl/>
        <w:spacing w:line="540" w:lineRule="exact"/>
        <w:ind w:firstLineChars="200" w:firstLine="640"/>
        <w:rPr>
          <w:rFonts w:eastAsia="仿宋_GB2312"/>
          <w:sz w:val="32"/>
          <w:szCs w:val="32"/>
        </w:rPr>
      </w:pPr>
      <w:r w:rsidRPr="00125B7B">
        <w:rPr>
          <w:rFonts w:eastAsia="仿宋_GB2312" w:hint="eastAsia"/>
          <w:sz w:val="32"/>
          <w:szCs w:val="32"/>
        </w:rPr>
        <w:t>课题成果的研究内容必须</w:t>
      </w:r>
      <w:r w:rsidRPr="00EC6F59">
        <w:rPr>
          <w:rFonts w:eastAsia="仿宋_GB2312" w:hint="eastAsia"/>
          <w:b/>
          <w:sz w:val="32"/>
          <w:szCs w:val="32"/>
        </w:rPr>
        <w:t>紧扣课题的主题和研究范围。</w:t>
      </w:r>
      <w:r w:rsidRPr="00125B7B">
        <w:rPr>
          <w:rFonts w:eastAsia="仿宋_GB2312" w:hint="eastAsia"/>
          <w:sz w:val="32"/>
          <w:szCs w:val="32"/>
        </w:rPr>
        <w:t>公开发表的论文或向有关领导、部门呈送的研究报告，须</w:t>
      </w:r>
      <w:r w:rsidRPr="00EC6F59">
        <w:rPr>
          <w:rFonts w:eastAsia="仿宋_GB2312" w:hint="eastAsia"/>
          <w:b/>
          <w:sz w:val="32"/>
          <w:szCs w:val="32"/>
        </w:rPr>
        <w:t>首要</w:t>
      </w:r>
      <w:r w:rsidRPr="00125B7B">
        <w:rPr>
          <w:rFonts w:eastAsia="仿宋_GB2312" w:hint="eastAsia"/>
          <w:sz w:val="32"/>
          <w:szCs w:val="32"/>
        </w:rPr>
        <w:t>标注“浙江省社科规划课题成果”；出版的著作，“浙江省社科规划课题成果”须为同一级别课题的</w:t>
      </w:r>
      <w:r w:rsidRPr="00EC6F59">
        <w:rPr>
          <w:rFonts w:eastAsia="仿宋_GB2312" w:hint="eastAsia"/>
          <w:b/>
          <w:sz w:val="32"/>
          <w:szCs w:val="32"/>
        </w:rPr>
        <w:t>唯一</w:t>
      </w:r>
      <w:r w:rsidRPr="00125B7B">
        <w:rPr>
          <w:rFonts w:eastAsia="仿宋_GB2312" w:hint="eastAsia"/>
          <w:sz w:val="32"/>
          <w:szCs w:val="32"/>
        </w:rPr>
        <w:t>标注成果。未达到以上要求的，结项时不予认可。</w:t>
      </w:r>
    </w:p>
    <w:p w:rsidR="00F07A26" w:rsidRPr="00AB0926" w:rsidRDefault="00943A84" w:rsidP="00AB0926">
      <w:pPr>
        <w:widowControl/>
        <w:spacing w:line="540" w:lineRule="exact"/>
        <w:ind w:firstLineChars="200" w:firstLine="643"/>
        <w:rPr>
          <w:rFonts w:eastAsia="仿宋_GB2312"/>
          <w:b/>
          <w:sz w:val="32"/>
          <w:szCs w:val="32"/>
        </w:rPr>
      </w:pPr>
      <w:r>
        <w:rPr>
          <w:rFonts w:eastAsia="仿宋_GB2312" w:hint="eastAsia"/>
          <w:b/>
          <w:sz w:val="32"/>
          <w:szCs w:val="32"/>
        </w:rPr>
        <w:t>1</w:t>
      </w:r>
      <w:r w:rsidR="00F07A26" w:rsidRPr="00AB0926">
        <w:rPr>
          <w:rFonts w:eastAsia="仿宋_GB2312" w:hint="eastAsia"/>
          <w:b/>
          <w:sz w:val="32"/>
          <w:szCs w:val="32"/>
        </w:rPr>
        <w:t>.</w:t>
      </w:r>
      <w:r w:rsidR="00F07A26" w:rsidRPr="00AB0926">
        <w:rPr>
          <w:rFonts w:eastAsia="仿宋_GB2312" w:hint="eastAsia"/>
          <w:b/>
          <w:sz w:val="32"/>
          <w:szCs w:val="32"/>
        </w:rPr>
        <w:t>年度课题和冷门绝学课题</w:t>
      </w:r>
    </w:p>
    <w:p w:rsidR="00F07A26" w:rsidRPr="00F07A26" w:rsidRDefault="00950285" w:rsidP="00F07A26">
      <w:pPr>
        <w:widowControl/>
        <w:spacing w:line="540" w:lineRule="exact"/>
        <w:ind w:firstLineChars="200" w:firstLine="640"/>
        <w:rPr>
          <w:rFonts w:eastAsia="仿宋_GB2312"/>
          <w:sz w:val="32"/>
          <w:szCs w:val="32"/>
        </w:rPr>
      </w:pPr>
      <w:r>
        <w:rPr>
          <w:rFonts w:eastAsia="仿宋_GB2312" w:hint="eastAsia"/>
          <w:sz w:val="32"/>
          <w:szCs w:val="32"/>
        </w:rPr>
        <w:t>①成果形式为专著的，专著</w:t>
      </w:r>
      <w:r w:rsidRPr="00950285">
        <w:rPr>
          <w:rFonts w:eastAsia="仿宋_GB2312" w:hint="eastAsia"/>
          <w:sz w:val="32"/>
          <w:szCs w:val="32"/>
        </w:rPr>
        <w:t>应在</w:t>
      </w:r>
      <w:r w:rsidR="00EC6F59">
        <w:rPr>
          <w:rFonts w:eastAsia="仿宋_GB2312" w:hint="eastAsia"/>
          <w:sz w:val="32"/>
          <w:szCs w:val="32"/>
        </w:rPr>
        <w:t>推荐出版机构（详见</w:t>
      </w:r>
      <w:r w:rsidR="00EC6F59" w:rsidRPr="00950285">
        <w:rPr>
          <w:rFonts w:eastAsia="仿宋_GB2312" w:hint="eastAsia"/>
          <w:sz w:val="32"/>
          <w:szCs w:val="32"/>
        </w:rPr>
        <w:t>浙江社科网“浙江省哲学社会科学规划课题推荐出版机构名单”</w:t>
      </w:r>
      <w:r w:rsidR="00EC6F59">
        <w:rPr>
          <w:rFonts w:eastAsia="仿宋_GB2312" w:hint="eastAsia"/>
          <w:sz w:val="32"/>
          <w:szCs w:val="32"/>
        </w:rPr>
        <w:t>）出版</w:t>
      </w:r>
      <w:r w:rsidR="00F07A26" w:rsidRPr="00F07A26">
        <w:rPr>
          <w:rFonts w:eastAsia="仿宋_GB2312" w:hint="eastAsia"/>
          <w:sz w:val="32"/>
          <w:szCs w:val="32"/>
        </w:rPr>
        <w:t>。如不在推荐出版机构出版的，重点课题应有课题负责人作为第一作者的一级期刊论文</w:t>
      </w:r>
      <w:r w:rsidR="00F07A26" w:rsidRPr="00F07A26">
        <w:rPr>
          <w:rFonts w:eastAsia="仿宋_GB2312" w:hint="eastAsia"/>
          <w:sz w:val="32"/>
          <w:szCs w:val="32"/>
        </w:rPr>
        <w:t>1</w:t>
      </w:r>
      <w:r w:rsidR="00F07A26" w:rsidRPr="00F07A26">
        <w:rPr>
          <w:rFonts w:eastAsia="仿宋_GB2312" w:hint="eastAsia"/>
          <w:sz w:val="32"/>
          <w:szCs w:val="32"/>
        </w:rPr>
        <w:t>篇，一般课题应有课题负责人作为第一作者的核心期刊论文</w:t>
      </w:r>
      <w:r w:rsidR="00F07A26" w:rsidRPr="00F07A26">
        <w:rPr>
          <w:rFonts w:eastAsia="仿宋_GB2312" w:hint="eastAsia"/>
          <w:sz w:val="32"/>
          <w:szCs w:val="32"/>
        </w:rPr>
        <w:t>1</w:t>
      </w:r>
      <w:r w:rsidR="00F07A26" w:rsidRPr="00F07A26">
        <w:rPr>
          <w:rFonts w:eastAsia="仿宋_GB2312" w:hint="eastAsia"/>
          <w:sz w:val="32"/>
          <w:szCs w:val="32"/>
        </w:rPr>
        <w:t>篇或普通期刊论文</w:t>
      </w:r>
      <w:r w:rsidR="00F07A26" w:rsidRPr="00F07A26">
        <w:rPr>
          <w:rFonts w:eastAsia="仿宋_GB2312" w:hint="eastAsia"/>
          <w:sz w:val="32"/>
          <w:szCs w:val="32"/>
        </w:rPr>
        <w:t>2</w:t>
      </w:r>
      <w:r w:rsidR="00F07A26" w:rsidRPr="00F07A26">
        <w:rPr>
          <w:rFonts w:eastAsia="仿宋_GB2312" w:hint="eastAsia"/>
          <w:sz w:val="32"/>
          <w:szCs w:val="32"/>
        </w:rPr>
        <w:t>篇</w:t>
      </w:r>
      <w:r w:rsidR="003610EB" w:rsidRPr="003610EB">
        <w:rPr>
          <w:rFonts w:eastAsia="仿宋_GB2312" w:hint="eastAsia"/>
          <w:sz w:val="32"/>
          <w:szCs w:val="32"/>
        </w:rPr>
        <w:t>（期刊级别分类参照浙江大学《国内学术期刊名录</w:t>
      </w:r>
      <w:r w:rsidR="003610EB" w:rsidRPr="003610EB">
        <w:rPr>
          <w:rFonts w:ascii="宋体" w:hAnsi="宋体" w:cs="宋体" w:hint="eastAsia"/>
          <w:sz w:val="32"/>
          <w:szCs w:val="32"/>
        </w:rPr>
        <w:t>•</w:t>
      </w:r>
      <w:r w:rsidR="003610EB" w:rsidRPr="003610EB">
        <w:rPr>
          <w:rFonts w:eastAsia="仿宋_GB2312" w:hint="eastAsia"/>
          <w:sz w:val="32"/>
          <w:szCs w:val="32"/>
        </w:rPr>
        <w:t>2016</w:t>
      </w:r>
      <w:r w:rsidR="003610EB" w:rsidRPr="003610EB">
        <w:rPr>
          <w:rFonts w:eastAsia="仿宋_GB2312" w:hint="eastAsia"/>
          <w:sz w:val="32"/>
          <w:szCs w:val="32"/>
        </w:rPr>
        <w:t>年修订版》）</w:t>
      </w:r>
      <w:r w:rsidR="00F07A26" w:rsidRPr="00F07A26">
        <w:rPr>
          <w:rFonts w:eastAsia="仿宋_GB2312" w:hint="eastAsia"/>
          <w:sz w:val="32"/>
          <w:szCs w:val="32"/>
        </w:rPr>
        <w:t>。</w:t>
      </w:r>
    </w:p>
    <w:p w:rsidR="00F07A26" w:rsidRPr="00F07A26" w:rsidRDefault="00F07A26" w:rsidP="00F07A26">
      <w:pPr>
        <w:widowControl/>
        <w:spacing w:line="540" w:lineRule="exact"/>
        <w:ind w:firstLineChars="200" w:firstLine="640"/>
        <w:rPr>
          <w:rFonts w:eastAsia="仿宋_GB2312"/>
          <w:sz w:val="32"/>
          <w:szCs w:val="32"/>
        </w:rPr>
      </w:pPr>
      <w:r w:rsidRPr="00F07A26">
        <w:rPr>
          <w:rFonts w:eastAsia="仿宋_GB2312" w:hint="eastAsia"/>
          <w:sz w:val="32"/>
          <w:szCs w:val="32"/>
        </w:rPr>
        <w:t>②成果形式为论文的，最终成果必须有</w:t>
      </w:r>
      <w:r w:rsidRPr="00F07A26">
        <w:rPr>
          <w:rFonts w:eastAsia="仿宋_GB2312" w:hint="eastAsia"/>
          <w:sz w:val="32"/>
          <w:szCs w:val="32"/>
        </w:rPr>
        <w:t>3</w:t>
      </w:r>
      <w:r w:rsidRPr="00F07A26">
        <w:rPr>
          <w:rFonts w:eastAsia="仿宋_GB2312" w:hint="eastAsia"/>
          <w:sz w:val="32"/>
          <w:szCs w:val="32"/>
        </w:rPr>
        <w:t>篇以上论文公开发表，其中课题负责人作为第一作者不少于</w:t>
      </w:r>
      <w:r w:rsidRPr="00F07A26">
        <w:rPr>
          <w:rFonts w:eastAsia="仿宋_GB2312" w:hint="eastAsia"/>
          <w:sz w:val="32"/>
          <w:szCs w:val="32"/>
        </w:rPr>
        <w:t>2</w:t>
      </w:r>
      <w:r w:rsidRPr="00F07A26">
        <w:rPr>
          <w:rFonts w:eastAsia="仿宋_GB2312" w:hint="eastAsia"/>
          <w:sz w:val="32"/>
          <w:szCs w:val="32"/>
        </w:rPr>
        <w:t>篇。重点课题要求一级期刊论文不少于</w:t>
      </w:r>
      <w:r w:rsidRPr="00F07A26">
        <w:rPr>
          <w:rFonts w:eastAsia="仿宋_GB2312" w:hint="eastAsia"/>
          <w:sz w:val="32"/>
          <w:szCs w:val="32"/>
        </w:rPr>
        <w:t>2</w:t>
      </w:r>
      <w:r w:rsidRPr="00F07A26">
        <w:rPr>
          <w:rFonts w:eastAsia="仿宋_GB2312" w:hint="eastAsia"/>
          <w:sz w:val="32"/>
          <w:szCs w:val="32"/>
        </w:rPr>
        <w:t>篇，其中课题负责人作为第一作者的不少于</w:t>
      </w:r>
      <w:r w:rsidRPr="00F07A26">
        <w:rPr>
          <w:rFonts w:eastAsia="仿宋_GB2312" w:hint="eastAsia"/>
          <w:sz w:val="32"/>
          <w:szCs w:val="32"/>
        </w:rPr>
        <w:t>1</w:t>
      </w:r>
      <w:r w:rsidRPr="00F07A26">
        <w:rPr>
          <w:rFonts w:eastAsia="仿宋_GB2312" w:hint="eastAsia"/>
          <w:sz w:val="32"/>
          <w:szCs w:val="32"/>
        </w:rPr>
        <w:t>篇；一般课题要求核心期刊论文不少于</w:t>
      </w:r>
      <w:r w:rsidRPr="00F07A26">
        <w:rPr>
          <w:rFonts w:eastAsia="仿宋_GB2312" w:hint="eastAsia"/>
          <w:sz w:val="32"/>
          <w:szCs w:val="32"/>
        </w:rPr>
        <w:t>2</w:t>
      </w:r>
      <w:r w:rsidRPr="00F07A26">
        <w:rPr>
          <w:rFonts w:eastAsia="仿宋_GB2312" w:hint="eastAsia"/>
          <w:sz w:val="32"/>
          <w:szCs w:val="32"/>
        </w:rPr>
        <w:t>篇，其中课题负责人作为第一作者的不少于</w:t>
      </w:r>
      <w:r w:rsidRPr="00F07A26">
        <w:rPr>
          <w:rFonts w:eastAsia="仿宋_GB2312" w:hint="eastAsia"/>
          <w:sz w:val="32"/>
          <w:szCs w:val="32"/>
        </w:rPr>
        <w:t>1</w:t>
      </w:r>
      <w:r w:rsidRPr="00F07A26">
        <w:rPr>
          <w:rFonts w:eastAsia="仿宋_GB2312" w:hint="eastAsia"/>
          <w:sz w:val="32"/>
          <w:szCs w:val="32"/>
        </w:rPr>
        <w:t>篇；青年课题和自筹经费课题要求课题负责人作为第一作者的核心期刊论文不少于</w:t>
      </w:r>
      <w:r w:rsidRPr="00F07A26">
        <w:rPr>
          <w:rFonts w:eastAsia="仿宋_GB2312" w:hint="eastAsia"/>
          <w:sz w:val="32"/>
          <w:szCs w:val="32"/>
        </w:rPr>
        <w:t>1</w:t>
      </w:r>
      <w:r w:rsidRPr="00F07A26">
        <w:rPr>
          <w:rFonts w:eastAsia="仿宋_GB2312" w:hint="eastAsia"/>
          <w:sz w:val="32"/>
          <w:szCs w:val="32"/>
        </w:rPr>
        <w:t>篇。</w:t>
      </w:r>
    </w:p>
    <w:p w:rsidR="00F07A26" w:rsidRPr="00F07A26" w:rsidRDefault="00F07A26" w:rsidP="00F07A26">
      <w:pPr>
        <w:widowControl/>
        <w:spacing w:line="540" w:lineRule="exact"/>
        <w:ind w:firstLineChars="200" w:firstLine="640"/>
        <w:rPr>
          <w:rFonts w:eastAsia="仿宋_GB2312"/>
          <w:sz w:val="32"/>
          <w:szCs w:val="32"/>
        </w:rPr>
      </w:pPr>
      <w:r w:rsidRPr="00F07A26">
        <w:rPr>
          <w:rFonts w:eastAsia="仿宋_GB2312" w:hint="eastAsia"/>
          <w:sz w:val="32"/>
          <w:szCs w:val="32"/>
        </w:rPr>
        <w:t>以发表在</w:t>
      </w:r>
      <w:r w:rsidRPr="00F07A26">
        <w:rPr>
          <w:rFonts w:eastAsia="仿宋_GB2312" w:hint="eastAsia"/>
          <w:sz w:val="32"/>
          <w:szCs w:val="32"/>
        </w:rPr>
        <w:t>SCI</w:t>
      </w:r>
      <w:r w:rsidRPr="00F07A26">
        <w:rPr>
          <w:rFonts w:eastAsia="仿宋_GB2312" w:hint="eastAsia"/>
          <w:sz w:val="32"/>
          <w:szCs w:val="32"/>
        </w:rPr>
        <w:t>、</w:t>
      </w:r>
      <w:r w:rsidRPr="00F07A26">
        <w:rPr>
          <w:rFonts w:eastAsia="仿宋_GB2312" w:hint="eastAsia"/>
          <w:sz w:val="32"/>
          <w:szCs w:val="32"/>
        </w:rPr>
        <w:t>SSCI</w:t>
      </w:r>
      <w:r w:rsidRPr="00F07A26">
        <w:rPr>
          <w:rFonts w:eastAsia="仿宋_GB2312" w:hint="eastAsia"/>
          <w:sz w:val="32"/>
          <w:szCs w:val="32"/>
        </w:rPr>
        <w:t>、</w:t>
      </w:r>
      <w:r w:rsidRPr="00F07A26">
        <w:rPr>
          <w:rFonts w:eastAsia="仿宋_GB2312" w:hint="eastAsia"/>
          <w:sz w:val="32"/>
          <w:szCs w:val="32"/>
        </w:rPr>
        <w:t>A&amp;HCI</w:t>
      </w:r>
      <w:r w:rsidRPr="00F07A26">
        <w:rPr>
          <w:rFonts w:eastAsia="仿宋_GB2312" w:hint="eastAsia"/>
          <w:sz w:val="32"/>
          <w:szCs w:val="32"/>
        </w:rPr>
        <w:t>等收录期刊且符合</w:t>
      </w:r>
      <w:r w:rsidRPr="00F07A26">
        <w:rPr>
          <w:rFonts w:eastAsia="仿宋_GB2312" w:hint="eastAsia"/>
          <w:sz w:val="32"/>
          <w:szCs w:val="32"/>
        </w:rPr>
        <w:t>2019</w:t>
      </w:r>
      <w:r w:rsidRPr="00F07A26">
        <w:rPr>
          <w:rFonts w:eastAsia="仿宋_GB2312" w:hint="eastAsia"/>
          <w:sz w:val="32"/>
          <w:szCs w:val="32"/>
        </w:rPr>
        <w:t>年浙江大学学术期刊名录的外文期刊论文结项的，需所在单</w:t>
      </w:r>
      <w:r w:rsidRPr="00F07A26">
        <w:rPr>
          <w:rFonts w:eastAsia="仿宋_GB2312" w:hint="eastAsia"/>
          <w:sz w:val="32"/>
          <w:szCs w:val="32"/>
        </w:rPr>
        <w:lastRenderedPageBreak/>
        <w:t>位提供审核意见，同时提供论文的中文译稿和教育部科技查新工作站出具的收录证明等材料。</w:t>
      </w:r>
    </w:p>
    <w:p w:rsidR="00F07A26" w:rsidRPr="00F07A26" w:rsidRDefault="00F07A26" w:rsidP="00F07A26">
      <w:pPr>
        <w:widowControl/>
        <w:spacing w:line="540" w:lineRule="exact"/>
        <w:ind w:firstLineChars="200" w:firstLine="640"/>
        <w:rPr>
          <w:rFonts w:eastAsia="仿宋_GB2312"/>
          <w:sz w:val="32"/>
          <w:szCs w:val="32"/>
        </w:rPr>
      </w:pPr>
      <w:r w:rsidRPr="00F07A26">
        <w:rPr>
          <w:rFonts w:eastAsia="仿宋_GB2312" w:hint="eastAsia"/>
          <w:sz w:val="32"/>
          <w:szCs w:val="32"/>
        </w:rPr>
        <w:t>③成果形式为研究报告的，结项时须递交不少于</w:t>
      </w:r>
      <w:r w:rsidRPr="00F07A26">
        <w:rPr>
          <w:rFonts w:eastAsia="仿宋_GB2312" w:hint="eastAsia"/>
          <w:sz w:val="32"/>
          <w:szCs w:val="32"/>
        </w:rPr>
        <w:t>2.5</w:t>
      </w:r>
      <w:r w:rsidRPr="00F07A26">
        <w:rPr>
          <w:rFonts w:eastAsia="仿宋_GB2312" w:hint="eastAsia"/>
          <w:sz w:val="32"/>
          <w:szCs w:val="32"/>
        </w:rPr>
        <w:t>万字完整的研究报告，有</w:t>
      </w:r>
      <w:r w:rsidRPr="00F07A26">
        <w:rPr>
          <w:rFonts w:eastAsia="仿宋_GB2312" w:hint="eastAsia"/>
          <w:sz w:val="32"/>
          <w:szCs w:val="32"/>
        </w:rPr>
        <w:t>1</w:t>
      </w:r>
      <w:r w:rsidRPr="00F07A26">
        <w:rPr>
          <w:rFonts w:eastAsia="仿宋_GB2312" w:hint="eastAsia"/>
          <w:sz w:val="32"/>
          <w:szCs w:val="32"/>
        </w:rPr>
        <w:t>篇阶段性成果入编省社科联《浙江社科要报》或有</w:t>
      </w:r>
      <w:r w:rsidRPr="00F07A26">
        <w:rPr>
          <w:rFonts w:eastAsia="仿宋_GB2312" w:hint="eastAsia"/>
          <w:sz w:val="32"/>
          <w:szCs w:val="32"/>
        </w:rPr>
        <w:t>1</w:t>
      </w:r>
      <w:r w:rsidRPr="00F07A26">
        <w:rPr>
          <w:rFonts w:eastAsia="仿宋_GB2312" w:hint="eastAsia"/>
          <w:sz w:val="32"/>
          <w:szCs w:val="32"/>
        </w:rPr>
        <w:t>篇成果获省领导肯定性批示。</w:t>
      </w:r>
    </w:p>
    <w:p w:rsidR="00F07A26" w:rsidRDefault="00F07A26" w:rsidP="00F07A26">
      <w:pPr>
        <w:widowControl/>
        <w:spacing w:line="540" w:lineRule="exact"/>
        <w:ind w:firstLineChars="200" w:firstLine="640"/>
        <w:rPr>
          <w:rFonts w:eastAsia="仿宋_GB2312"/>
          <w:sz w:val="32"/>
          <w:szCs w:val="32"/>
        </w:rPr>
      </w:pPr>
      <w:r w:rsidRPr="00F07A26">
        <w:rPr>
          <w:rFonts w:eastAsia="仿宋_GB2312" w:hint="eastAsia"/>
          <w:sz w:val="32"/>
          <w:szCs w:val="32"/>
        </w:rPr>
        <w:t>④成果形式为多种组合的，应同时达到上述规定的要求。</w:t>
      </w:r>
    </w:p>
    <w:p w:rsidR="00943A84" w:rsidRPr="00943A84" w:rsidRDefault="00943A84" w:rsidP="00943A84">
      <w:pPr>
        <w:widowControl/>
        <w:spacing w:line="540" w:lineRule="exact"/>
        <w:ind w:firstLineChars="200" w:firstLine="643"/>
        <w:rPr>
          <w:rFonts w:eastAsia="仿宋_GB2312"/>
          <w:b/>
          <w:sz w:val="32"/>
          <w:szCs w:val="32"/>
        </w:rPr>
      </w:pPr>
      <w:r w:rsidRPr="00943A84">
        <w:rPr>
          <w:rFonts w:eastAsia="仿宋_GB2312" w:hint="eastAsia"/>
          <w:b/>
          <w:sz w:val="32"/>
          <w:szCs w:val="32"/>
        </w:rPr>
        <w:t>2.</w:t>
      </w:r>
      <w:r w:rsidRPr="00943A84">
        <w:rPr>
          <w:rFonts w:eastAsia="仿宋_GB2312" w:hint="eastAsia"/>
          <w:b/>
          <w:sz w:val="32"/>
          <w:szCs w:val="32"/>
        </w:rPr>
        <w:t>优势学科和新兴（交叉）学科课题</w:t>
      </w:r>
    </w:p>
    <w:p w:rsidR="00943A84" w:rsidRPr="00943A84" w:rsidRDefault="00943A84" w:rsidP="00943A84">
      <w:pPr>
        <w:widowControl/>
        <w:spacing w:line="540" w:lineRule="exact"/>
        <w:ind w:firstLineChars="200" w:firstLine="640"/>
        <w:rPr>
          <w:rFonts w:eastAsia="仿宋_GB2312"/>
          <w:sz w:val="32"/>
          <w:szCs w:val="32"/>
        </w:rPr>
      </w:pPr>
      <w:r w:rsidRPr="00943A84">
        <w:rPr>
          <w:rFonts w:eastAsia="仿宋_GB2312" w:hint="eastAsia"/>
          <w:sz w:val="32"/>
          <w:szCs w:val="32"/>
        </w:rPr>
        <w:t>①重大课题的结项成果须不少于专著</w:t>
      </w:r>
      <w:r w:rsidRPr="00943A84">
        <w:rPr>
          <w:rFonts w:eastAsia="仿宋_GB2312" w:hint="eastAsia"/>
          <w:sz w:val="32"/>
          <w:szCs w:val="32"/>
        </w:rPr>
        <w:t>1</w:t>
      </w:r>
      <w:r w:rsidRPr="00943A84">
        <w:rPr>
          <w:rFonts w:eastAsia="仿宋_GB2312" w:hint="eastAsia"/>
          <w:sz w:val="32"/>
          <w:szCs w:val="32"/>
        </w:rPr>
        <w:t>部、发表论文</w:t>
      </w:r>
      <w:r w:rsidRPr="00943A84">
        <w:rPr>
          <w:rFonts w:eastAsia="仿宋_GB2312" w:hint="eastAsia"/>
          <w:sz w:val="32"/>
          <w:szCs w:val="32"/>
        </w:rPr>
        <w:t>5</w:t>
      </w:r>
      <w:r w:rsidRPr="00943A84">
        <w:rPr>
          <w:rFonts w:eastAsia="仿宋_GB2312" w:hint="eastAsia"/>
          <w:sz w:val="32"/>
          <w:szCs w:val="32"/>
        </w:rPr>
        <w:t>篇，专著应在推荐出版机构出版，论文要求</w:t>
      </w:r>
      <w:r w:rsidRPr="00943A84">
        <w:rPr>
          <w:rFonts w:eastAsia="仿宋_GB2312" w:hint="eastAsia"/>
          <w:sz w:val="32"/>
          <w:szCs w:val="32"/>
        </w:rPr>
        <w:t>3</w:t>
      </w:r>
      <w:r w:rsidRPr="00943A84">
        <w:rPr>
          <w:rFonts w:eastAsia="仿宋_GB2312" w:hint="eastAsia"/>
          <w:sz w:val="32"/>
          <w:szCs w:val="32"/>
        </w:rPr>
        <w:t>篇为一级期刊、</w:t>
      </w:r>
      <w:r w:rsidRPr="00943A84">
        <w:rPr>
          <w:rFonts w:eastAsia="仿宋_GB2312" w:hint="eastAsia"/>
          <w:sz w:val="32"/>
          <w:szCs w:val="32"/>
        </w:rPr>
        <w:t>2</w:t>
      </w:r>
      <w:r w:rsidRPr="00943A84">
        <w:rPr>
          <w:rFonts w:eastAsia="仿宋_GB2312" w:hint="eastAsia"/>
          <w:sz w:val="32"/>
          <w:szCs w:val="32"/>
        </w:rPr>
        <w:t>篇核心期刊。课题组负责人须为专著的第一作者，并作为第一作者发表一级期刊论文不少于</w:t>
      </w:r>
      <w:r w:rsidRPr="00943A84">
        <w:rPr>
          <w:rFonts w:eastAsia="仿宋_GB2312" w:hint="eastAsia"/>
          <w:sz w:val="32"/>
          <w:szCs w:val="32"/>
        </w:rPr>
        <w:t>2</w:t>
      </w:r>
      <w:r w:rsidRPr="00943A84">
        <w:rPr>
          <w:rFonts w:eastAsia="仿宋_GB2312" w:hint="eastAsia"/>
          <w:sz w:val="32"/>
          <w:szCs w:val="32"/>
        </w:rPr>
        <w:t>篇，若在权威期刊发表，则不少于</w:t>
      </w:r>
      <w:r w:rsidRPr="00943A84">
        <w:rPr>
          <w:rFonts w:eastAsia="仿宋_GB2312" w:hint="eastAsia"/>
          <w:sz w:val="32"/>
          <w:szCs w:val="32"/>
        </w:rPr>
        <w:t>1</w:t>
      </w:r>
      <w:r w:rsidRPr="00943A84">
        <w:rPr>
          <w:rFonts w:eastAsia="仿宋_GB2312" w:hint="eastAsia"/>
          <w:sz w:val="32"/>
          <w:szCs w:val="32"/>
        </w:rPr>
        <w:t>篇。总课题结题以后，《申报书》中的子课题负责人作为第一作者有符合要求的子课题成果（如发表核心期刊论文至少</w:t>
      </w:r>
      <w:r w:rsidRPr="00943A84">
        <w:rPr>
          <w:rFonts w:eastAsia="仿宋_GB2312" w:hint="eastAsia"/>
          <w:sz w:val="32"/>
          <w:szCs w:val="32"/>
        </w:rPr>
        <w:t>1</w:t>
      </w:r>
      <w:r w:rsidRPr="00943A84">
        <w:rPr>
          <w:rFonts w:eastAsia="仿宋_GB2312" w:hint="eastAsia"/>
          <w:sz w:val="32"/>
          <w:szCs w:val="32"/>
        </w:rPr>
        <w:t>篇），可确认为一般课题（不超过</w:t>
      </w:r>
      <w:r w:rsidRPr="00943A84">
        <w:rPr>
          <w:rFonts w:eastAsia="仿宋_GB2312" w:hint="eastAsia"/>
          <w:sz w:val="32"/>
          <w:szCs w:val="32"/>
        </w:rPr>
        <w:t>3</w:t>
      </w:r>
      <w:r w:rsidRPr="00943A84">
        <w:rPr>
          <w:rFonts w:eastAsia="仿宋_GB2312" w:hint="eastAsia"/>
          <w:sz w:val="32"/>
          <w:szCs w:val="32"/>
        </w:rPr>
        <w:t>项）。</w:t>
      </w:r>
    </w:p>
    <w:p w:rsidR="00943A84" w:rsidRPr="00F07A26" w:rsidRDefault="00943A84" w:rsidP="00943A84">
      <w:pPr>
        <w:widowControl/>
        <w:spacing w:line="540" w:lineRule="exact"/>
        <w:ind w:firstLineChars="200" w:firstLine="640"/>
        <w:rPr>
          <w:rFonts w:eastAsia="仿宋_GB2312"/>
          <w:sz w:val="32"/>
          <w:szCs w:val="32"/>
        </w:rPr>
      </w:pPr>
      <w:r w:rsidRPr="00943A84">
        <w:rPr>
          <w:rFonts w:eastAsia="仿宋_GB2312" w:hint="eastAsia"/>
          <w:sz w:val="32"/>
          <w:szCs w:val="32"/>
        </w:rPr>
        <w:t>②重点课题的结项成果参照年度课题的有关规定，不设子课题。</w:t>
      </w:r>
    </w:p>
    <w:p w:rsidR="00A76120" w:rsidRPr="00A76120" w:rsidRDefault="0097676C" w:rsidP="00A76120">
      <w:pPr>
        <w:spacing w:line="54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w:t>
      </w:r>
      <w:r w:rsidR="00A76120" w:rsidRPr="00A76120">
        <w:rPr>
          <w:rFonts w:eastAsia="仿宋_GB2312" w:hint="eastAsia"/>
          <w:sz w:val="32"/>
          <w:szCs w:val="32"/>
        </w:rPr>
        <w:t>课题完成后，请课题负责人将完整的结项材料包括研究成果，经承担单位科研管理部门对照结项标准审核把关后，上报省社科规划办办理验收结项手续。结项材料包括：</w:t>
      </w:r>
    </w:p>
    <w:p w:rsidR="00A76120" w:rsidRPr="00A76120" w:rsidRDefault="00A76120" w:rsidP="00A76120">
      <w:pPr>
        <w:spacing w:line="540" w:lineRule="exact"/>
        <w:ind w:firstLineChars="200" w:firstLine="640"/>
        <w:rPr>
          <w:rFonts w:eastAsia="仿宋_GB2312"/>
          <w:sz w:val="32"/>
          <w:szCs w:val="32"/>
        </w:rPr>
      </w:pPr>
      <w:r w:rsidRPr="00A76120">
        <w:rPr>
          <w:rFonts w:eastAsia="仿宋_GB2312" w:hint="eastAsia"/>
          <w:sz w:val="32"/>
          <w:szCs w:val="32"/>
        </w:rPr>
        <w:t>①研究成果</w:t>
      </w:r>
      <w:r w:rsidRPr="00A76120">
        <w:rPr>
          <w:rFonts w:eastAsia="仿宋_GB2312" w:hint="eastAsia"/>
          <w:sz w:val="32"/>
          <w:szCs w:val="32"/>
        </w:rPr>
        <w:t>1</w:t>
      </w:r>
      <w:r w:rsidRPr="00A76120">
        <w:rPr>
          <w:rFonts w:eastAsia="仿宋_GB2312" w:hint="eastAsia"/>
          <w:sz w:val="32"/>
          <w:szCs w:val="32"/>
        </w:rPr>
        <w:t>套（成果形式为专著的，提供出版后的书</w:t>
      </w:r>
      <w:r w:rsidRPr="00A76120">
        <w:rPr>
          <w:rFonts w:eastAsia="仿宋_GB2312" w:hint="eastAsia"/>
          <w:sz w:val="32"/>
          <w:szCs w:val="32"/>
        </w:rPr>
        <w:t>5</w:t>
      </w:r>
      <w:r w:rsidRPr="00A76120">
        <w:rPr>
          <w:rFonts w:eastAsia="仿宋_GB2312" w:hint="eastAsia"/>
          <w:sz w:val="32"/>
          <w:szCs w:val="32"/>
        </w:rPr>
        <w:t>套；成果形式为论文的，提供发表刊物原件或与原件审核后的复印件</w:t>
      </w:r>
      <w:r w:rsidRPr="00A76120">
        <w:rPr>
          <w:rFonts w:eastAsia="仿宋_GB2312" w:hint="eastAsia"/>
          <w:sz w:val="32"/>
          <w:szCs w:val="32"/>
        </w:rPr>
        <w:t>1</w:t>
      </w:r>
      <w:r w:rsidRPr="00A76120">
        <w:rPr>
          <w:rFonts w:eastAsia="仿宋_GB2312" w:hint="eastAsia"/>
          <w:sz w:val="32"/>
          <w:szCs w:val="32"/>
        </w:rPr>
        <w:t>份；成果形式为研究报告的，提供研究报告全文打印稿</w:t>
      </w:r>
      <w:r w:rsidRPr="00A76120">
        <w:rPr>
          <w:rFonts w:eastAsia="仿宋_GB2312" w:hint="eastAsia"/>
          <w:sz w:val="32"/>
          <w:szCs w:val="32"/>
        </w:rPr>
        <w:t>1</w:t>
      </w:r>
      <w:r w:rsidRPr="00A76120">
        <w:rPr>
          <w:rFonts w:eastAsia="仿宋_GB2312" w:hint="eastAsia"/>
          <w:sz w:val="32"/>
          <w:szCs w:val="32"/>
        </w:rPr>
        <w:t>份及成果要报，如有领导批示、采纳证明、领导批阅等的附上佐证材料）。</w:t>
      </w:r>
    </w:p>
    <w:p w:rsidR="00A76120" w:rsidRPr="00A76120" w:rsidRDefault="00A76120" w:rsidP="00A76120">
      <w:pPr>
        <w:spacing w:line="540" w:lineRule="exact"/>
        <w:ind w:firstLineChars="200" w:firstLine="640"/>
        <w:rPr>
          <w:rFonts w:eastAsia="仿宋_GB2312"/>
          <w:sz w:val="32"/>
          <w:szCs w:val="32"/>
        </w:rPr>
      </w:pPr>
      <w:r w:rsidRPr="00A76120">
        <w:rPr>
          <w:rFonts w:eastAsia="仿宋_GB2312" w:hint="eastAsia"/>
          <w:sz w:val="32"/>
          <w:szCs w:val="32"/>
        </w:rPr>
        <w:t>②《浙江省哲学社会科学规划课题鉴定结题审批书》</w:t>
      </w:r>
      <w:r w:rsidRPr="00A76120">
        <w:rPr>
          <w:rFonts w:eastAsia="仿宋_GB2312" w:hint="eastAsia"/>
          <w:sz w:val="32"/>
          <w:szCs w:val="32"/>
        </w:rPr>
        <w:t>1</w:t>
      </w:r>
      <w:r w:rsidRPr="00A76120">
        <w:rPr>
          <w:rFonts w:eastAsia="仿宋_GB2312" w:hint="eastAsia"/>
          <w:sz w:val="32"/>
          <w:szCs w:val="32"/>
        </w:rPr>
        <w:lastRenderedPageBreak/>
        <w:t>份。</w:t>
      </w:r>
    </w:p>
    <w:p w:rsidR="00A76120" w:rsidRPr="00A76120" w:rsidRDefault="00A76120" w:rsidP="00A76120">
      <w:pPr>
        <w:spacing w:line="540" w:lineRule="exact"/>
        <w:ind w:firstLineChars="200" w:firstLine="640"/>
        <w:rPr>
          <w:rFonts w:eastAsia="仿宋_GB2312"/>
          <w:sz w:val="32"/>
          <w:szCs w:val="32"/>
        </w:rPr>
      </w:pPr>
      <w:r w:rsidRPr="00A76120">
        <w:rPr>
          <w:rFonts w:eastAsia="仿宋_GB2312" w:hint="eastAsia"/>
          <w:sz w:val="32"/>
          <w:szCs w:val="32"/>
        </w:rPr>
        <w:t>③最终成果要报</w:t>
      </w:r>
      <w:r w:rsidRPr="00A76120">
        <w:rPr>
          <w:rFonts w:eastAsia="仿宋_GB2312" w:hint="eastAsia"/>
          <w:sz w:val="32"/>
          <w:szCs w:val="32"/>
        </w:rPr>
        <w:t>1</w:t>
      </w:r>
      <w:r w:rsidRPr="00A76120">
        <w:rPr>
          <w:rFonts w:eastAsia="仿宋_GB2312" w:hint="eastAsia"/>
          <w:sz w:val="32"/>
          <w:szCs w:val="32"/>
        </w:rPr>
        <w:t>份（《成果要报》应简要叙述该成果最有价值、最能引起学界或领导关注的主要观点及其论证、社会评价，字数</w:t>
      </w:r>
      <w:r w:rsidRPr="00A76120">
        <w:rPr>
          <w:rFonts w:eastAsia="仿宋_GB2312" w:hint="eastAsia"/>
          <w:sz w:val="32"/>
          <w:szCs w:val="32"/>
        </w:rPr>
        <w:t>4000</w:t>
      </w:r>
      <w:r w:rsidRPr="00A76120">
        <w:rPr>
          <w:rFonts w:eastAsia="仿宋_GB2312" w:hint="eastAsia"/>
          <w:sz w:val="32"/>
          <w:szCs w:val="32"/>
        </w:rPr>
        <w:t>字左右）。</w:t>
      </w:r>
    </w:p>
    <w:p w:rsidR="00A76120" w:rsidRPr="00943A84" w:rsidRDefault="00A76120" w:rsidP="00A76120">
      <w:pPr>
        <w:spacing w:line="540" w:lineRule="exact"/>
        <w:ind w:firstLineChars="200" w:firstLine="640"/>
        <w:rPr>
          <w:rFonts w:eastAsia="仿宋_GB2312"/>
          <w:sz w:val="32"/>
          <w:szCs w:val="32"/>
        </w:rPr>
      </w:pPr>
      <w:r w:rsidRPr="00A76120">
        <w:rPr>
          <w:rFonts w:eastAsia="仿宋_GB2312" w:hint="eastAsia"/>
          <w:sz w:val="32"/>
          <w:szCs w:val="32"/>
        </w:rPr>
        <w:t>课题在研期间，以立项课题为基础立项为国家社科基金项目的，</w:t>
      </w:r>
      <w:r w:rsidR="0088165C">
        <w:rPr>
          <w:rFonts w:eastAsia="仿宋_GB2312" w:hint="eastAsia"/>
          <w:sz w:val="32"/>
          <w:szCs w:val="32"/>
        </w:rPr>
        <w:t>凭</w:t>
      </w:r>
      <w:r w:rsidR="009329B4" w:rsidRPr="00943A84">
        <w:rPr>
          <w:rFonts w:eastAsia="仿宋_GB2312" w:hint="eastAsia"/>
          <w:sz w:val="32"/>
          <w:szCs w:val="32"/>
        </w:rPr>
        <w:t>国家</w:t>
      </w:r>
      <w:r w:rsidR="0088165C">
        <w:rPr>
          <w:rFonts w:eastAsia="仿宋_GB2312"/>
          <w:sz w:val="32"/>
          <w:szCs w:val="32"/>
        </w:rPr>
        <w:t>社科基金</w:t>
      </w:r>
      <w:r w:rsidR="0088165C">
        <w:rPr>
          <w:rFonts w:eastAsia="仿宋_GB2312" w:hint="eastAsia"/>
          <w:sz w:val="32"/>
          <w:szCs w:val="32"/>
        </w:rPr>
        <w:t>项目</w:t>
      </w:r>
      <w:r w:rsidR="0088165C">
        <w:rPr>
          <w:rFonts w:eastAsia="仿宋_GB2312"/>
          <w:sz w:val="32"/>
          <w:szCs w:val="32"/>
        </w:rPr>
        <w:t>结</w:t>
      </w:r>
      <w:r w:rsidR="009329B4" w:rsidRPr="00943A84">
        <w:rPr>
          <w:rFonts w:eastAsia="仿宋_GB2312" w:hint="eastAsia"/>
          <w:sz w:val="32"/>
          <w:szCs w:val="32"/>
        </w:rPr>
        <w:t>题</w:t>
      </w:r>
      <w:r w:rsidR="0088165C">
        <w:rPr>
          <w:rFonts w:eastAsia="仿宋_GB2312" w:hint="eastAsia"/>
          <w:sz w:val="32"/>
          <w:szCs w:val="32"/>
        </w:rPr>
        <w:t>证书</w:t>
      </w:r>
      <w:r w:rsidR="0088165C">
        <w:rPr>
          <w:rFonts w:eastAsia="仿宋_GB2312"/>
          <w:sz w:val="32"/>
          <w:szCs w:val="32"/>
        </w:rPr>
        <w:t>复印件</w:t>
      </w:r>
      <w:bookmarkStart w:id="0" w:name="_GoBack"/>
      <w:bookmarkEnd w:id="0"/>
      <w:r w:rsidR="009329B4" w:rsidRPr="00943A84">
        <w:rPr>
          <w:rFonts w:eastAsia="仿宋_GB2312" w:hint="eastAsia"/>
          <w:sz w:val="32"/>
          <w:szCs w:val="32"/>
        </w:rPr>
        <w:t>办理省规划课题结项手续</w:t>
      </w:r>
      <w:r w:rsidRPr="00943A84">
        <w:rPr>
          <w:rFonts w:eastAsia="仿宋_GB2312" w:hint="eastAsia"/>
          <w:sz w:val="32"/>
          <w:szCs w:val="32"/>
        </w:rPr>
        <w:t>。</w:t>
      </w:r>
    </w:p>
    <w:p w:rsidR="00673DD6" w:rsidRDefault="0097676C" w:rsidP="00CC510F">
      <w:pPr>
        <w:spacing w:line="540" w:lineRule="exact"/>
        <w:ind w:firstLineChars="200" w:firstLine="640"/>
        <w:rPr>
          <w:rFonts w:eastAsia="仿宋_GB2312"/>
          <w:sz w:val="32"/>
          <w:szCs w:val="32"/>
        </w:rPr>
      </w:pPr>
      <w:r>
        <w:rPr>
          <w:rFonts w:eastAsia="仿宋_GB2312" w:hint="eastAsia"/>
          <w:sz w:val="32"/>
          <w:szCs w:val="32"/>
        </w:rPr>
        <w:t>4</w:t>
      </w:r>
      <w:r w:rsidR="001353C3">
        <w:rPr>
          <w:rFonts w:eastAsia="仿宋_GB2312" w:hint="eastAsia"/>
          <w:sz w:val="32"/>
          <w:szCs w:val="32"/>
        </w:rPr>
        <w:t>.</w:t>
      </w:r>
      <w:r w:rsidR="001353C3">
        <w:rPr>
          <w:rFonts w:eastAsia="仿宋_GB2312" w:hint="eastAsia"/>
          <w:sz w:val="32"/>
          <w:szCs w:val="32"/>
        </w:rPr>
        <w:t>其它未尽事宜</w:t>
      </w:r>
      <w:r w:rsidR="001353C3">
        <w:rPr>
          <w:rFonts w:eastAsia="仿宋_GB2312"/>
          <w:sz w:val="32"/>
          <w:szCs w:val="32"/>
        </w:rPr>
        <w:t>按照《浙江省哲学社会科学规划课题管理办法》</w:t>
      </w:r>
      <w:r w:rsidR="001353C3">
        <w:rPr>
          <w:rFonts w:eastAsia="仿宋_GB2312" w:hint="eastAsia"/>
          <w:sz w:val="32"/>
          <w:szCs w:val="32"/>
        </w:rPr>
        <w:t>中的相关规定进行操作。</w:t>
      </w:r>
    </w:p>
    <w:p w:rsidR="00125B7B" w:rsidRDefault="00125B7B" w:rsidP="00CC510F">
      <w:pPr>
        <w:spacing w:line="540" w:lineRule="exact"/>
        <w:ind w:firstLineChars="200" w:firstLine="640"/>
        <w:rPr>
          <w:rFonts w:eastAsia="仿宋_GB2312"/>
          <w:sz w:val="32"/>
          <w:szCs w:val="32"/>
        </w:rPr>
      </w:pPr>
    </w:p>
    <w:p w:rsidR="00125B7B" w:rsidRPr="00A76120" w:rsidRDefault="00125B7B" w:rsidP="00CC510F">
      <w:pPr>
        <w:spacing w:line="540" w:lineRule="exact"/>
        <w:ind w:firstLineChars="200" w:firstLine="640"/>
        <w:rPr>
          <w:rFonts w:eastAsia="仿宋_GB2312"/>
          <w:sz w:val="32"/>
          <w:szCs w:val="32"/>
        </w:rPr>
      </w:pPr>
    </w:p>
    <w:p w:rsidR="00125B7B" w:rsidRDefault="00125B7B" w:rsidP="00CC510F">
      <w:pPr>
        <w:spacing w:line="540" w:lineRule="exact"/>
        <w:ind w:firstLineChars="200" w:firstLine="640"/>
        <w:rPr>
          <w:rFonts w:eastAsia="仿宋_GB2312"/>
          <w:sz w:val="32"/>
          <w:szCs w:val="32"/>
        </w:rPr>
      </w:pPr>
    </w:p>
    <w:p w:rsidR="00125B7B" w:rsidRDefault="00125B7B" w:rsidP="00CC510F">
      <w:pPr>
        <w:spacing w:line="540" w:lineRule="exact"/>
        <w:ind w:firstLineChars="200" w:firstLine="640"/>
        <w:rPr>
          <w:rFonts w:eastAsia="仿宋_GB2312"/>
          <w:sz w:val="32"/>
          <w:szCs w:val="32"/>
        </w:rPr>
      </w:pPr>
    </w:p>
    <w:p w:rsidR="00125B7B" w:rsidRDefault="00125B7B" w:rsidP="00CC510F">
      <w:pPr>
        <w:spacing w:line="540" w:lineRule="exact"/>
        <w:ind w:firstLineChars="200" w:firstLine="640"/>
        <w:rPr>
          <w:rFonts w:eastAsia="仿宋_GB2312"/>
          <w:sz w:val="32"/>
          <w:szCs w:val="32"/>
        </w:rPr>
      </w:pPr>
    </w:p>
    <w:p w:rsidR="00125B7B" w:rsidRDefault="00125B7B" w:rsidP="00CC510F">
      <w:pPr>
        <w:spacing w:line="540" w:lineRule="exact"/>
        <w:ind w:firstLineChars="200" w:firstLine="640"/>
        <w:rPr>
          <w:rFonts w:eastAsia="仿宋_GB2312"/>
          <w:sz w:val="32"/>
          <w:szCs w:val="32"/>
        </w:rPr>
      </w:pPr>
    </w:p>
    <w:p w:rsidR="00125B7B" w:rsidRDefault="00125B7B" w:rsidP="005B49F6">
      <w:pPr>
        <w:spacing w:line="540" w:lineRule="exact"/>
        <w:rPr>
          <w:rFonts w:eastAsia="仿宋_GB2312"/>
          <w:sz w:val="32"/>
          <w:szCs w:val="32"/>
        </w:rPr>
      </w:pPr>
    </w:p>
    <w:sectPr w:rsidR="00125B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025" w:rsidRDefault="00793025" w:rsidP="007E592A">
      <w:r>
        <w:separator/>
      </w:r>
    </w:p>
  </w:endnote>
  <w:endnote w:type="continuationSeparator" w:id="0">
    <w:p w:rsidR="00793025" w:rsidRDefault="00793025" w:rsidP="007E5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025" w:rsidRDefault="00793025" w:rsidP="007E592A">
      <w:r>
        <w:separator/>
      </w:r>
    </w:p>
  </w:footnote>
  <w:footnote w:type="continuationSeparator" w:id="0">
    <w:p w:rsidR="00793025" w:rsidRDefault="00793025" w:rsidP="007E59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583BE2"/>
    <w:rsid w:val="00006666"/>
    <w:rsid w:val="000604FB"/>
    <w:rsid w:val="000730AA"/>
    <w:rsid w:val="000C06DE"/>
    <w:rsid w:val="001056DC"/>
    <w:rsid w:val="00125B7B"/>
    <w:rsid w:val="001353C3"/>
    <w:rsid w:val="00194455"/>
    <w:rsid w:val="001C461D"/>
    <w:rsid w:val="001D2C55"/>
    <w:rsid w:val="001F7B4E"/>
    <w:rsid w:val="00232437"/>
    <w:rsid w:val="002539BD"/>
    <w:rsid w:val="00255E7F"/>
    <w:rsid w:val="002E4259"/>
    <w:rsid w:val="00320891"/>
    <w:rsid w:val="003610EB"/>
    <w:rsid w:val="003636A7"/>
    <w:rsid w:val="003E51CF"/>
    <w:rsid w:val="00444B87"/>
    <w:rsid w:val="00453B14"/>
    <w:rsid w:val="004620AD"/>
    <w:rsid w:val="004818F2"/>
    <w:rsid w:val="004843C6"/>
    <w:rsid w:val="004E329F"/>
    <w:rsid w:val="005039E2"/>
    <w:rsid w:val="00557068"/>
    <w:rsid w:val="005B49F6"/>
    <w:rsid w:val="005C6397"/>
    <w:rsid w:val="00673DD6"/>
    <w:rsid w:val="00694AC1"/>
    <w:rsid w:val="00697931"/>
    <w:rsid w:val="006C3758"/>
    <w:rsid w:val="00793025"/>
    <w:rsid w:val="00797A21"/>
    <w:rsid w:val="007A0FC4"/>
    <w:rsid w:val="007B5BD9"/>
    <w:rsid w:val="007C410D"/>
    <w:rsid w:val="007C6691"/>
    <w:rsid w:val="007E592A"/>
    <w:rsid w:val="007F1694"/>
    <w:rsid w:val="00860920"/>
    <w:rsid w:val="0088165C"/>
    <w:rsid w:val="0088360E"/>
    <w:rsid w:val="008908BD"/>
    <w:rsid w:val="008B09DB"/>
    <w:rsid w:val="008B3214"/>
    <w:rsid w:val="008B4A45"/>
    <w:rsid w:val="00911FC3"/>
    <w:rsid w:val="009329B4"/>
    <w:rsid w:val="00935F1B"/>
    <w:rsid w:val="00943A84"/>
    <w:rsid w:val="00950285"/>
    <w:rsid w:val="0097676C"/>
    <w:rsid w:val="009776A7"/>
    <w:rsid w:val="00981E8F"/>
    <w:rsid w:val="009D2A18"/>
    <w:rsid w:val="009E6CE5"/>
    <w:rsid w:val="00A3432E"/>
    <w:rsid w:val="00A422D3"/>
    <w:rsid w:val="00A54D8B"/>
    <w:rsid w:val="00A60725"/>
    <w:rsid w:val="00A76120"/>
    <w:rsid w:val="00A7643E"/>
    <w:rsid w:val="00A82EB1"/>
    <w:rsid w:val="00AB0926"/>
    <w:rsid w:val="00AF3D74"/>
    <w:rsid w:val="00B407A2"/>
    <w:rsid w:val="00B4212E"/>
    <w:rsid w:val="00B45FEA"/>
    <w:rsid w:val="00B54EEF"/>
    <w:rsid w:val="00B9596A"/>
    <w:rsid w:val="00BB0070"/>
    <w:rsid w:val="00BF672D"/>
    <w:rsid w:val="00C1614A"/>
    <w:rsid w:val="00C40E7F"/>
    <w:rsid w:val="00C9194E"/>
    <w:rsid w:val="00CC510F"/>
    <w:rsid w:val="00CD7991"/>
    <w:rsid w:val="00D07F99"/>
    <w:rsid w:val="00D15F43"/>
    <w:rsid w:val="00D669D5"/>
    <w:rsid w:val="00DA4076"/>
    <w:rsid w:val="00DB4457"/>
    <w:rsid w:val="00DC2636"/>
    <w:rsid w:val="00E015F4"/>
    <w:rsid w:val="00E64982"/>
    <w:rsid w:val="00EC6F59"/>
    <w:rsid w:val="00F0166D"/>
    <w:rsid w:val="00F07A26"/>
    <w:rsid w:val="00F50F0B"/>
    <w:rsid w:val="00F63030"/>
    <w:rsid w:val="00F966AF"/>
    <w:rsid w:val="00FD7B63"/>
    <w:rsid w:val="04F06FFB"/>
    <w:rsid w:val="0F39217F"/>
    <w:rsid w:val="16FD6B80"/>
    <w:rsid w:val="173914C5"/>
    <w:rsid w:val="1904475E"/>
    <w:rsid w:val="2F0B73A4"/>
    <w:rsid w:val="35DA134C"/>
    <w:rsid w:val="40583BE2"/>
    <w:rsid w:val="48D47A4C"/>
    <w:rsid w:val="4B1320FB"/>
    <w:rsid w:val="4B616EC5"/>
    <w:rsid w:val="521C2725"/>
    <w:rsid w:val="53DA2631"/>
    <w:rsid w:val="67B77C2A"/>
    <w:rsid w:val="6D535020"/>
    <w:rsid w:val="7C175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E914E6-AC34-4798-BE1D-7E8D4F13F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Times New Roman" w:eastAsia="宋体" w:hAnsi="Times New Roman" w:cs="Times New Roman"/>
      <w:kern w:val="2"/>
      <w:sz w:val="18"/>
      <w:szCs w:val="18"/>
    </w:rPr>
  </w:style>
  <w:style w:type="character" w:customStyle="1" w:styleId="Char">
    <w:name w:val="页脚 Char"/>
    <w:basedOn w:val="a0"/>
    <w:link w:val="a3"/>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75</TotalTime>
  <Pages>3</Pages>
  <Words>194</Words>
  <Characters>1112</Characters>
  <Application>Microsoft Office Word</Application>
  <DocSecurity>0</DocSecurity>
  <Lines>9</Lines>
  <Paragraphs>2</Paragraphs>
  <ScaleCrop>false</ScaleCrop>
  <Company>Microsoft</Company>
  <LinksUpToDate>false</LinksUpToDate>
  <CharactersWithSpaces>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65</cp:revision>
  <dcterms:created xsi:type="dcterms:W3CDTF">2018-04-13T06:55:00Z</dcterms:created>
  <dcterms:modified xsi:type="dcterms:W3CDTF">2019-08-01T09:11:00Z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