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sz w:val="32"/>
          <w:szCs w:val="30"/>
        </w:rPr>
      </w:pPr>
      <w:r>
        <w:rPr>
          <w:rFonts w:hint="eastAsia" w:ascii="Times New Roman" w:hAnsi="Times New Roman" w:eastAsia="黑体" w:cs="Times New Roman"/>
          <w:sz w:val="32"/>
          <w:szCs w:val="30"/>
        </w:rPr>
        <w:t>附件</w:t>
      </w:r>
      <w:r>
        <w:rPr>
          <w:rFonts w:hint="eastAsia" w:ascii="Times New Roman" w:hAnsi="Times New Roman" w:eastAsia="黑体" w:cs="Times New Roman"/>
          <w:sz w:val="32"/>
          <w:szCs w:val="30"/>
          <w:lang w:val="en-US" w:eastAsia="zh-CN"/>
        </w:rPr>
        <w:t>1</w:t>
      </w:r>
      <w:r>
        <w:rPr>
          <w:rFonts w:hint="eastAsia" w:ascii="Times New Roman" w:hAnsi="Times New Roman" w:eastAsia="黑体" w:cs="Times New Roman"/>
          <w:sz w:val="32"/>
          <w:szCs w:val="30"/>
        </w:rPr>
        <w:t>：</w:t>
      </w:r>
    </w:p>
    <w:p>
      <w:pPr>
        <w:spacing w:line="520" w:lineRule="exact"/>
        <w:jc w:val="center"/>
      </w:pPr>
    </w:p>
    <w:p>
      <w:pPr>
        <w:spacing w:line="520" w:lineRule="exact"/>
        <w:jc w:val="center"/>
        <w:rPr>
          <w:rFonts w:hint="eastAsia" w:ascii="方正小标宋简体" w:hAnsi="Times New Roman" w:eastAsia="方正小标宋简体" w:cs="Times New Roman"/>
          <w:sz w:val="48"/>
          <w:szCs w:val="48"/>
          <w:lang w:val="en-US" w:eastAsia="zh-CN"/>
        </w:rPr>
      </w:pPr>
    </w:p>
    <w:p>
      <w:pPr>
        <w:spacing w:line="520" w:lineRule="exact"/>
        <w:jc w:val="center"/>
        <w:rPr>
          <w:rFonts w:hint="eastAsia" w:ascii="方正小标宋简体" w:hAnsi="Times New Roman" w:eastAsia="方正小标宋简体" w:cs="Times New Roman"/>
          <w:sz w:val="48"/>
          <w:szCs w:val="48"/>
          <w:lang w:val="en-US" w:eastAsia="zh-CN"/>
        </w:rPr>
      </w:pPr>
      <w:r>
        <w:rPr>
          <w:rFonts w:hint="eastAsia" w:ascii="方正小标宋简体" w:hAnsi="Times New Roman" w:eastAsia="方正小标宋简体" w:cs="Times New Roman"/>
          <w:sz w:val="48"/>
          <w:szCs w:val="48"/>
          <w:lang w:val="en-US" w:eastAsia="zh-CN"/>
        </w:rPr>
        <w:t>2024年度学科咨政服务能力提升</w:t>
      </w:r>
    </w:p>
    <w:p>
      <w:pPr>
        <w:spacing w:line="520" w:lineRule="exact"/>
        <w:jc w:val="center"/>
        <w:rPr>
          <w:rFonts w:ascii="Times New Roman" w:hAnsi="Times New Roman" w:eastAsia="仿宋_GB2312" w:cs="Times New Roman"/>
          <w:sz w:val="32"/>
          <w:szCs w:val="32"/>
        </w:rPr>
      </w:pPr>
      <w:r>
        <w:rPr>
          <w:rFonts w:hint="eastAsia" w:ascii="方正小标宋简体" w:hAnsi="Times New Roman" w:eastAsia="方正小标宋简体" w:cs="Times New Roman"/>
          <w:sz w:val="48"/>
          <w:szCs w:val="48"/>
          <w:lang w:val="en-US" w:eastAsia="zh-CN"/>
        </w:rPr>
        <w:t>改革项目申报书</w:t>
      </w:r>
    </w:p>
    <w:p>
      <w:pPr>
        <w:spacing w:line="600"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eastAsia="楷体_GB2312" w:cs="Times New Roman"/>
          <w:sz w:val="36"/>
          <w:szCs w:val="36"/>
          <w:u w:val="single"/>
        </w:rPr>
      </w:pPr>
      <w:r>
        <w:rPr>
          <w:rFonts w:hint="eastAsia" w:ascii="Times New Roman" w:hAnsi="Times New Roman" w:eastAsia="楷体_GB2312" w:cs="Times New Roman"/>
          <w:sz w:val="36"/>
          <w:szCs w:val="36"/>
          <w:lang w:val="en-US" w:eastAsia="zh-CN"/>
        </w:rPr>
        <w:t>项目名称</w:t>
      </w:r>
      <w:r>
        <w:rPr>
          <w:rFonts w:ascii="Times New Roman" w:hAnsi="Times New Roman" w:eastAsia="楷体_GB2312" w:cs="Times New Roman"/>
          <w:sz w:val="36"/>
          <w:szCs w:val="36"/>
        </w:rPr>
        <w:t>：</w:t>
      </w:r>
      <w:r>
        <w:rPr>
          <w:rFonts w:ascii="Times New Roman" w:hAnsi="Times New Roman" w:eastAsia="楷体_GB2312" w:cs="Times New Roman"/>
          <w:sz w:val="36"/>
          <w:szCs w:val="36"/>
          <w:u w:val="single"/>
        </w:rPr>
        <w:t xml:space="preserve">                                  </w:t>
      </w:r>
    </w:p>
    <w:p>
      <w:pPr>
        <w:spacing w:line="360" w:lineRule="auto"/>
        <w:rPr>
          <w:rFonts w:ascii="Times New Roman" w:hAnsi="Times New Roman" w:eastAsia="楷体_GB2312" w:cs="Times New Roman"/>
          <w:sz w:val="36"/>
          <w:szCs w:val="36"/>
          <w:u w:val="single"/>
        </w:rPr>
      </w:pPr>
      <w:r>
        <w:rPr>
          <w:rFonts w:hint="eastAsia" w:ascii="Times New Roman" w:hAnsi="Times New Roman" w:eastAsia="楷体_GB2312" w:cs="Times New Roman"/>
          <w:sz w:val="36"/>
          <w:szCs w:val="36"/>
          <w:lang w:val="en-US" w:eastAsia="zh-CN"/>
        </w:rPr>
        <w:t>责任单位</w:t>
      </w:r>
      <w:r>
        <w:rPr>
          <w:rFonts w:ascii="Times New Roman" w:hAnsi="Times New Roman" w:eastAsia="楷体_GB2312" w:cs="Times New Roman"/>
          <w:sz w:val="36"/>
          <w:szCs w:val="36"/>
        </w:rPr>
        <w:t>：</w:t>
      </w:r>
      <w:r>
        <w:rPr>
          <w:rFonts w:ascii="Times New Roman" w:hAnsi="Times New Roman" w:eastAsia="楷体_GB2312" w:cs="Times New Roman"/>
          <w:sz w:val="36"/>
          <w:szCs w:val="36"/>
          <w:u w:val="single"/>
        </w:rPr>
        <w:t xml:space="preserve">                                  </w:t>
      </w:r>
    </w:p>
    <w:p>
      <w:pPr>
        <w:spacing w:line="360" w:lineRule="auto"/>
        <w:rPr>
          <w:rFonts w:hint="eastAsia" w:ascii="Times New Roman" w:hAnsi="Times New Roman" w:eastAsia="楷体_GB2312" w:cs="Times New Roman"/>
          <w:sz w:val="36"/>
          <w:szCs w:val="36"/>
          <w:lang w:val="en-US" w:eastAsia="zh-CN"/>
        </w:rPr>
      </w:pPr>
      <w:r>
        <w:rPr>
          <w:rFonts w:hint="eastAsia" w:ascii="Times New Roman" w:hAnsi="Times New Roman" w:eastAsia="楷体_GB2312" w:cs="Times New Roman"/>
          <w:sz w:val="36"/>
          <w:szCs w:val="36"/>
          <w:lang w:val="en-US" w:eastAsia="zh-CN"/>
        </w:rPr>
        <w:t>项目首席专家</w:t>
      </w:r>
      <w:r>
        <w:rPr>
          <w:rFonts w:ascii="Times New Roman" w:hAnsi="Times New Roman" w:eastAsia="楷体_GB2312" w:cs="Times New Roman"/>
          <w:sz w:val="36"/>
          <w:szCs w:val="36"/>
        </w:rPr>
        <w:t>：</w:t>
      </w:r>
      <w:r>
        <w:rPr>
          <w:rFonts w:ascii="Times New Roman" w:hAnsi="Times New Roman" w:eastAsia="楷体_GB2312" w:cs="Times New Roman"/>
          <w:sz w:val="36"/>
          <w:szCs w:val="36"/>
          <w:u w:val="single"/>
        </w:rPr>
        <w:t xml:space="preserve">                              </w:t>
      </w:r>
    </w:p>
    <w:p>
      <w:pPr>
        <w:spacing w:line="360" w:lineRule="auto"/>
        <w:rPr>
          <w:rFonts w:ascii="Times New Roman" w:hAnsi="Times New Roman" w:eastAsia="楷体_GB2312" w:cs="Times New Roman"/>
          <w:sz w:val="36"/>
          <w:szCs w:val="36"/>
          <w:u w:val="single"/>
        </w:rPr>
      </w:pPr>
      <w:r>
        <w:rPr>
          <w:rFonts w:hint="eastAsia" w:ascii="Times New Roman" w:hAnsi="Times New Roman" w:eastAsia="楷体_GB2312" w:cs="Times New Roman"/>
          <w:sz w:val="36"/>
          <w:szCs w:val="36"/>
          <w:lang w:val="en-US" w:eastAsia="zh-CN"/>
        </w:rPr>
        <w:t>项目负责人</w:t>
      </w:r>
      <w:r>
        <w:rPr>
          <w:rFonts w:ascii="Times New Roman" w:hAnsi="Times New Roman" w:eastAsia="楷体_GB2312" w:cs="Times New Roman"/>
          <w:sz w:val="36"/>
          <w:szCs w:val="36"/>
        </w:rPr>
        <w:t>：</w:t>
      </w:r>
      <w:r>
        <w:rPr>
          <w:rFonts w:ascii="Times New Roman" w:hAnsi="Times New Roman" w:eastAsia="楷体_GB2312" w:cs="Times New Roman"/>
          <w:sz w:val="36"/>
          <w:szCs w:val="36"/>
          <w:u w:val="single"/>
        </w:rPr>
        <w:t xml:space="preserve">                                </w:t>
      </w:r>
    </w:p>
    <w:p>
      <w:pPr>
        <w:spacing w:line="360" w:lineRule="auto"/>
        <w:rPr>
          <w:rFonts w:hint="default" w:ascii="Times New Roman" w:hAnsi="Times New Roman" w:eastAsia="楷体_GB2312" w:cs="Times New Roman"/>
          <w:sz w:val="36"/>
          <w:szCs w:val="36"/>
          <w:u w:val="single"/>
          <w:lang w:val="en-US" w:eastAsia="zh-CN"/>
        </w:rPr>
      </w:pPr>
      <w:r>
        <w:rPr>
          <w:rFonts w:hint="eastAsia" w:ascii="Times New Roman" w:hAnsi="Times New Roman" w:eastAsia="楷体_GB2312" w:cs="Times New Roman"/>
          <w:sz w:val="36"/>
          <w:szCs w:val="36"/>
          <w:lang w:val="en-US" w:eastAsia="zh-CN"/>
        </w:rPr>
        <w:t>项目联系人</w:t>
      </w:r>
      <w:r>
        <w:rPr>
          <w:rFonts w:ascii="Times New Roman" w:hAnsi="Times New Roman" w:eastAsia="楷体_GB2312" w:cs="Times New Roman"/>
          <w:sz w:val="36"/>
          <w:szCs w:val="36"/>
        </w:rPr>
        <w:t>：</w:t>
      </w:r>
      <w:r>
        <w:rPr>
          <w:rFonts w:ascii="Times New Roman" w:hAnsi="Times New Roman" w:eastAsia="楷体_GB2312" w:cs="Times New Roman"/>
          <w:sz w:val="36"/>
          <w:szCs w:val="36"/>
          <w:u w:val="single"/>
        </w:rPr>
        <w:t xml:space="preserve">                         </w:t>
      </w:r>
      <w:r>
        <w:rPr>
          <w:rFonts w:hint="eastAsia" w:ascii="Times New Roman" w:hAnsi="Times New Roman" w:eastAsia="楷体_GB2312" w:cs="Times New Roman"/>
          <w:sz w:val="36"/>
          <w:szCs w:val="36"/>
          <w:u w:val="single"/>
          <w:lang w:val="en-US" w:eastAsia="zh-CN"/>
        </w:rPr>
        <w:t xml:space="preserve">       </w:t>
      </w:r>
    </w:p>
    <w:p>
      <w:pPr>
        <w:spacing w:line="360" w:lineRule="auto"/>
        <w:rPr>
          <w:rFonts w:ascii="Times New Roman" w:hAnsi="Times New Roman" w:eastAsia="楷体_GB2312" w:cs="Times New Roman"/>
          <w:sz w:val="32"/>
          <w:szCs w:val="32"/>
          <w:u w:val="single"/>
        </w:rPr>
      </w:pPr>
      <w:r>
        <w:rPr>
          <w:rFonts w:hint="eastAsia" w:ascii="Times New Roman" w:hAnsi="Times New Roman" w:eastAsia="楷体_GB2312" w:cs="Times New Roman"/>
          <w:sz w:val="36"/>
          <w:szCs w:val="36"/>
          <w:lang w:val="en-US" w:eastAsia="zh-CN"/>
        </w:rPr>
        <w:t>联系电话/邮箱</w:t>
      </w:r>
      <w:r>
        <w:rPr>
          <w:rFonts w:ascii="Times New Roman" w:hAnsi="Times New Roman" w:eastAsia="楷体_GB2312" w:cs="Times New Roman"/>
          <w:sz w:val="36"/>
          <w:szCs w:val="36"/>
        </w:rPr>
        <w:t>：</w:t>
      </w:r>
      <w:r>
        <w:rPr>
          <w:rFonts w:hint="eastAsia" w:ascii="Times New Roman" w:hAnsi="Times New Roman" w:eastAsia="楷体_GB2312" w:cs="Times New Roman"/>
          <w:sz w:val="36"/>
          <w:szCs w:val="36"/>
          <w:lang w:val="en-US" w:eastAsia="zh-CN"/>
        </w:rPr>
        <w:t xml:space="preserve"> </w:t>
      </w:r>
      <w:r>
        <w:rPr>
          <w:rFonts w:ascii="Times New Roman" w:hAnsi="Times New Roman" w:eastAsia="楷体_GB2312" w:cs="Times New Roman"/>
          <w:sz w:val="36"/>
          <w:szCs w:val="36"/>
          <w:u w:val="single"/>
        </w:rPr>
        <w:t xml:space="preserve">                            </w:t>
      </w:r>
    </w:p>
    <w:p>
      <w:pPr>
        <w:spacing w:line="360" w:lineRule="auto"/>
        <w:rPr>
          <w:rFonts w:ascii="Times New Roman" w:hAnsi="Times New Roman" w:eastAsia="楷体_GB2312" w:cs="Times New Roman"/>
          <w:sz w:val="32"/>
          <w:szCs w:val="32"/>
          <w:u w:val="single"/>
        </w:rPr>
      </w:pPr>
    </w:p>
    <w:p>
      <w:pPr>
        <w:pStyle w:val="2"/>
      </w:pPr>
    </w:p>
    <w:p>
      <w:pPr>
        <w:spacing w:line="360" w:lineRule="auto"/>
        <w:rPr>
          <w:rFonts w:ascii="Times New Roman" w:hAnsi="Times New Roman" w:eastAsia="楷体_GB2312" w:cs="Times New Roman"/>
          <w:sz w:val="32"/>
          <w:szCs w:val="32"/>
          <w:u w:val="single"/>
        </w:rPr>
      </w:pPr>
    </w:p>
    <w:p>
      <w:pPr>
        <w:spacing w:line="360" w:lineRule="auto"/>
        <w:rPr>
          <w:rFonts w:ascii="Times New Roman" w:hAnsi="Times New Roman" w:eastAsia="楷体_GB2312" w:cs="Times New Roman"/>
          <w:sz w:val="32"/>
          <w:szCs w:val="32"/>
          <w:u w:val="single"/>
        </w:rPr>
      </w:pPr>
    </w:p>
    <w:p>
      <w:pPr>
        <w:spacing w:line="360" w:lineRule="auto"/>
        <w:rPr>
          <w:rFonts w:ascii="Times New Roman" w:hAnsi="Times New Roman" w:eastAsia="楷体_GB2312" w:cs="Times New Roman"/>
          <w:sz w:val="32"/>
          <w:szCs w:val="32"/>
          <w:u w:val="single"/>
        </w:rPr>
      </w:pPr>
    </w:p>
    <w:p>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  月  日</w:t>
      </w:r>
    </w:p>
    <w:p>
      <w:pPr>
        <w:pStyle w:val="2"/>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6" w:type="dxa"/>
          </w:tcPr>
          <w:p>
            <w:pPr>
              <w:spacing w:line="600" w:lineRule="exact"/>
              <w:rPr>
                <w:rFonts w:ascii="Times New Roman" w:hAnsi="Times New Roman" w:eastAsia="楷体_GB2312" w:cs="Times New Roman"/>
                <w:sz w:val="32"/>
                <w:szCs w:val="32"/>
              </w:rPr>
            </w:pPr>
            <w:r>
              <w:rPr>
                <w:rFonts w:hint="eastAsia" w:ascii="黑体" w:hAnsi="黑体" w:eastAsia="黑体" w:cs="Times New Roman"/>
                <w:b/>
                <w:sz w:val="32"/>
                <w:szCs w:val="32"/>
                <w:lang w:val="en-US" w:eastAsia="zh-CN"/>
              </w:rPr>
              <w:t>一、</w:t>
            </w:r>
            <w:r>
              <w:rPr>
                <w:rFonts w:hint="eastAsia" w:ascii="黑体" w:hAnsi="黑体" w:eastAsia="黑体" w:cs="Times New Roman"/>
                <w:b/>
                <w:sz w:val="32"/>
                <w:szCs w:val="32"/>
              </w:rPr>
              <w:t>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4" w:hRule="atLeast"/>
        </w:trPr>
        <w:tc>
          <w:tcPr>
            <w:tcW w:w="8296" w:type="dxa"/>
          </w:tcPr>
          <w:p>
            <w:pPr>
              <w:spacing w:line="360" w:lineRule="auto"/>
              <w:jc w:val="left"/>
              <w:rPr>
                <w:rFonts w:hint="eastAsia"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w:t>
            </w:r>
            <w:r>
              <w:rPr>
                <w:rFonts w:hint="eastAsia" w:ascii="Times New Roman" w:hAnsi="Times New Roman" w:eastAsia="楷体_GB2312" w:cs="Times New Roman"/>
                <w:sz w:val="24"/>
                <w:szCs w:val="24"/>
                <w:lang w:val="en-US" w:eastAsia="zh-CN"/>
              </w:rPr>
              <w:t>学科咨政服务能力建设的基础、当前工作进展、存在的问题和不足等，请分条阐述。</w:t>
            </w:r>
            <w:r>
              <w:rPr>
                <w:rFonts w:hint="eastAsia" w:ascii="Times New Roman" w:hAnsi="Times New Roman" w:eastAsia="楷体_GB2312" w:cs="Times New Roman"/>
                <w:sz w:val="28"/>
                <w:szCs w:val="28"/>
                <w:lang w:val="en-US" w:eastAsia="zh-CN"/>
              </w:rPr>
              <w:t>）</w:t>
            </w:r>
          </w:p>
          <w:p>
            <w:pPr>
              <w:pStyle w:val="2"/>
              <w:rPr>
                <w:rFonts w:hint="eastAsia" w:ascii="Times New Roman" w:hAnsi="Times New Roman" w:eastAsia="楷体_GB2312" w:cs="Times New Roman"/>
                <w:sz w:val="28"/>
                <w:szCs w:val="28"/>
                <w:lang w:val="en-US" w:eastAsia="zh-CN"/>
              </w:rPr>
            </w:pPr>
          </w:p>
          <w:p>
            <w:pPr>
              <w:rPr>
                <w:rFonts w:hint="eastAsia" w:ascii="Times New Roman" w:hAnsi="Times New Roman" w:eastAsia="楷体_GB2312" w:cs="Times New Roman"/>
                <w:sz w:val="28"/>
                <w:szCs w:val="28"/>
                <w:lang w:val="en-US" w:eastAsia="zh-CN"/>
              </w:rPr>
            </w:pPr>
          </w:p>
          <w:p>
            <w:pPr>
              <w:pStyle w:val="2"/>
              <w:rPr>
                <w:rFonts w:hint="eastAsia" w:ascii="Times New Roman" w:hAnsi="Times New Roman" w:eastAsia="楷体_GB2312" w:cs="Times New Roman"/>
                <w:sz w:val="28"/>
                <w:szCs w:val="28"/>
                <w:lang w:val="en-US" w:eastAsia="zh-CN"/>
              </w:rPr>
            </w:pPr>
          </w:p>
          <w:p>
            <w:pPr>
              <w:rPr>
                <w:rFonts w:hint="eastAsia"/>
                <w:lang w:val="en-US" w:eastAsia="zh-CN"/>
              </w:rPr>
            </w:pPr>
          </w:p>
          <w:p>
            <w:pPr>
              <w:pStyle w:val="2"/>
              <w:ind w:left="0" w:leftChars="0" w:firstLine="0" w:firstLineChars="0"/>
              <w:rPr>
                <w:rFonts w:hint="eastAsia" w:ascii="Times New Roman" w:hAnsi="Times New Roman" w:eastAsia="楷体_GB2312" w:cs="Times New Roman"/>
                <w:b w:val="0"/>
                <w:bCs w:val="0"/>
                <w:kern w:val="2"/>
                <w:sz w:val="28"/>
                <w:szCs w:val="28"/>
                <w:lang w:val="en-US" w:eastAsia="zh-CN" w:bidi="ar-SA"/>
              </w:rPr>
            </w:pPr>
          </w:p>
          <w:p>
            <w:pPr>
              <w:pStyle w:val="2"/>
              <w:ind w:left="0" w:leftChars="0" w:firstLine="0" w:firstLineChars="0"/>
              <w:rPr>
                <w:rFonts w:hint="eastAsia" w:ascii="Times New Roman" w:hAnsi="Times New Roman" w:eastAsia="楷体_GB2312" w:cs="Times New Roman"/>
                <w:b w:val="0"/>
                <w:bCs w:val="0"/>
                <w:kern w:val="2"/>
                <w:sz w:val="28"/>
                <w:szCs w:val="28"/>
                <w:lang w:val="en-US" w:eastAsia="zh-CN" w:bidi="ar-SA"/>
              </w:rPr>
            </w:pPr>
          </w:p>
          <w:p>
            <w:pPr>
              <w:pStyle w:val="2"/>
              <w:ind w:left="0" w:leftChars="0" w:firstLine="0" w:firstLineChars="0"/>
              <w:rPr>
                <w:rFonts w:hint="eastAsia" w:ascii="Times New Roman" w:hAnsi="Times New Roman" w:eastAsia="楷体_GB2312" w:cs="Times New Roman"/>
                <w:b w:val="0"/>
                <w:bCs w:val="0"/>
                <w:kern w:val="2"/>
                <w:sz w:val="28"/>
                <w:szCs w:val="28"/>
                <w:lang w:val="en-US" w:eastAsia="zh-CN" w:bidi="ar-SA"/>
              </w:rPr>
            </w:pPr>
          </w:p>
          <w:p>
            <w:pPr>
              <w:pStyle w:val="2"/>
              <w:ind w:left="0" w:leftChars="0" w:firstLine="0" w:firstLineChars="0"/>
              <w:rPr>
                <w:rFonts w:hint="eastAsia" w:ascii="Times New Roman" w:hAnsi="Times New Roman" w:eastAsia="楷体_GB2312" w:cs="Times New Roman"/>
                <w:b w:val="0"/>
                <w:bCs w:val="0"/>
                <w:kern w:val="2"/>
                <w:sz w:val="28"/>
                <w:szCs w:val="28"/>
                <w:lang w:val="en-US" w:eastAsia="zh-CN" w:bidi="ar-SA"/>
              </w:rPr>
            </w:pPr>
          </w:p>
          <w:p>
            <w:pPr>
              <w:pStyle w:val="2"/>
              <w:ind w:left="0" w:leftChars="0" w:firstLine="0" w:firstLineChars="0"/>
              <w:rPr>
                <w:rFonts w:hint="eastAsia" w:ascii="Times New Roman" w:hAnsi="Times New Roman" w:eastAsia="楷体_GB2312" w:cs="Times New Roman"/>
                <w:b w:val="0"/>
                <w:bCs w:val="0"/>
                <w:kern w:val="2"/>
                <w:sz w:val="28"/>
                <w:szCs w:val="28"/>
                <w:lang w:val="en-US" w:eastAsia="zh-CN" w:bidi="ar-SA"/>
              </w:rPr>
            </w:pPr>
          </w:p>
          <w:p>
            <w:pPr>
              <w:rPr>
                <w:rFonts w:hint="eastAsia"/>
                <w:lang w:val="en-US" w:eastAsia="zh-CN"/>
              </w:rPr>
            </w:pPr>
          </w:p>
          <w:p>
            <w:pPr>
              <w:pStyle w:val="2"/>
              <w:ind w:left="0" w:leftChars="0" w:firstLine="0" w:firstLineChars="0"/>
              <w:rPr>
                <w:rFonts w:hint="eastAsia" w:ascii="Times New Roman" w:hAnsi="Times New Roman" w:eastAsia="楷体_GB2312" w:cs="Times New Roman"/>
                <w:b w:val="0"/>
                <w:bCs w:val="0"/>
                <w:kern w:val="2"/>
                <w:sz w:val="24"/>
                <w:szCs w:val="24"/>
                <w:lang w:val="en-US" w:eastAsia="zh-CN" w:bidi="ar-SA"/>
              </w:rPr>
            </w:pPr>
          </w:p>
          <w:p>
            <w:pPr>
              <w:pStyle w:val="2"/>
              <w:ind w:left="0" w:leftChars="0" w:firstLine="0" w:firstLineChars="0"/>
              <w:rPr>
                <w:rFonts w:hint="eastAsia"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600" w:lineRule="exact"/>
              <w:rPr>
                <w:rFonts w:ascii="Times New Roman" w:hAnsi="Times New Roman" w:eastAsia="楷体_GB2312" w:cs="Times New Roman"/>
                <w:sz w:val="32"/>
                <w:szCs w:val="32"/>
              </w:rPr>
            </w:pPr>
            <w:r>
              <w:rPr>
                <w:rFonts w:hint="eastAsia" w:ascii="黑体" w:hAnsi="黑体" w:eastAsia="黑体" w:cs="Times New Roman"/>
                <w:b/>
                <w:sz w:val="32"/>
                <w:szCs w:val="32"/>
              </w:rPr>
              <w:t>二、目标思路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8296" w:type="dxa"/>
          </w:tcPr>
          <w:p>
            <w:pPr>
              <w:spacing w:line="360" w:lineRule="auto"/>
              <w:jc w:val="left"/>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（高度凝练，字数控制在300字以内）</w:t>
            </w: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296" w:type="dxa"/>
          </w:tcPr>
          <w:p>
            <w:pPr>
              <w:spacing w:line="600" w:lineRule="exact"/>
              <w:rPr>
                <w:rFonts w:ascii="Times New Roman" w:hAnsi="Times New Roman" w:eastAsia="楷体_GB2312" w:cs="Times New Roman"/>
                <w:sz w:val="32"/>
                <w:szCs w:val="32"/>
              </w:rPr>
            </w:pPr>
            <w:r>
              <w:rPr>
                <w:rFonts w:hint="eastAsia" w:ascii="黑体" w:hAnsi="黑体" w:eastAsia="黑体" w:cs="Times New Roman"/>
                <w:b/>
                <w:sz w:val="32"/>
                <w:szCs w:val="32"/>
              </w:rPr>
              <w:t>三、</w:t>
            </w:r>
            <w:r>
              <w:rPr>
                <w:rFonts w:hint="eastAsia" w:ascii="黑体" w:hAnsi="黑体" w:eastAsia="黑体" w:cs="Times New Roman"/>
                <w:b/>
                <w:sz w:val="32"/>
                <w:szCs w:val="32"/>
                <w:lang w:val="en-US" w:eastAsia="zh-CN"/>
              </w:rPr>
              <w:t>改革</w:t>
            </w:r>
            <w:r>
              <w:rPr>
                <w:rFonts w:hint="eastAsia" w:ascii="黑体" w:hAnsi="黑体" w:eastAsia="黑体" w:cs="Times New Roman"/>
                <w:b/>
                <w:sz w:val="32"/>
                <w:szCs w:val="32"/>
              </w:rPr>
              <w:t>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5" w:hRule="atLeast"/>
        </w:trPr>
        <w:tc>
          <w:tcPr>
            <w:tcW w:w="8296" w:type="dxa"/>
          </w:tcPr>
          <w:p>
            <w:pPr>
              <w:spacing w:line="360" w:lineRule="auto"/>
              <w:jc w:val="left"/>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(逐条列出改革任务的措施内容、责任人。可分条阐述，尽量写干货，每项举措内容字数控制在300字以内）</w:t>
            </w:r>
          </w:p>
          <w:p>
            <w:pPr>
              <w:spacing w:line="600" w:lineRule="exact"/>
              <w:ind w:firstLine="602"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lang w:eastAsia="zh-CN"/>
              </w:rPr>
              <w:t>（</w:t>
            </w:r>
            <w:r>
              <w:rPr>
                <w:rFonts w:hint="eastAsia" w:ascii="Times New Roman" w:hAnsi="Times New Roman" w:eastAsia="仿宋_GB2312" w:cs="Times New Roman"/>
                <w:b/>
                <w:sz w:val="30"/>
                <w:szCs w:val="30"/>
                <w:lang w:val="en-US" w:eastAsia="zh-CN"/>
              </w:rPr>
              <w:t>一</w:t>
            </w:r>
            <w:r>
              <w:rPr>
                <w:rFonts w:hint="eastAsia" w:ascii="Times New Roman" w:hAnsi="Times New Roman" w:eastAsia="仿宋_GB2312" w:cs="Times New Roman"/>
                <w:b/>
                <w:sz w:val="30"/>
                <w:szCs w:val="30"/>
                <w:lang w:eastAsia="zh-CN"/>
              </w:rPr>
              <w:t>）</w:t>
            </w:r>
            <w:r>
              <w:rPr>
                <w:rFonts w:hint="eastAsia" w:ascii="Times New Roman" w:hAnsi="Times New Roman" w:eastAsia="仿宋_GB2312" w:cs="Times New Roman"/>
                <w:b/>
                <w:sz w:val="30"/>
                <w:szCs w:val="30"/>
              </w:rPr>
              <w:t>改革举措一：</w:t>
            </w:r>
          </w:p>
          <w:p>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责 任 人：</w:t>
            </w:r>
          </w:p>
          <w:p>
            <w:pPr>
              <w:spacing w:line="600" w:lineRule="exact"/>
              <w:ind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举措内容：</w:t>
            </w:r>
          </w:p>
          <w:p>
            <w:pPr>
              <w:spacing w:line="600" w:lineRule="exact"/>
              <w:rPr>
                <w:rFonts w:ascii="Times New Roman" w:hAnsi="Times New Roman" w:eastAsia="仿宋_GB2312" w:cs="Times New Roman"/>
                <w:b/>
                <w:sz w:val="30"/>
                <w:szCs w:val="30"/>
              </w:rPr>
            </w:pPr>
            <w:r>
              <w:rPr>
                <w:rFonts w:ascii="Times New Roman" w:hAnsi="Times New Roman" w:eastAsia="仿宋_GB2312" w:cs="Times New Roman"/>
                <w:b/>
                <w:sz w:val="30"/>
                <w:szCs w:val="30"/>
              </w:rPr>
              <w:t xml:space="preserve">    </w:t>
            </w:r>
            <w:r>
              <w:rPr>
                <w:rFonts w:hint="eastAsia" w:ascii="Times New Roman" w:hAnsi="Times New Roman" w:eastAsia="仿宋_GB2312" w:cs="Times New Roman"/>
                <w:b/>
                <w:sz w:val="30"/>
                <w:szCs w:val="30"/>
              </w:rPr>
              <w:t>（二）改革举措二：</w:t>
            </w:r>
          </w:p>
          <w:p>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责 任 人：</w:t>
            </w:r>
          </w:p>
          <w:p>
            <w:pPr>
              <w:spacing w:line="600" w:lineRule="exact"/>
              <w:ind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举措内容：</w:t>
            </w:r>
          </w:p>
          <w:p>
            <w:pPr>
              <w:spacing w:line="600" w:lineRule="exact"/>
              <w:ind w:firstLine="645"/>
              <w:rPr>
                <w:rFonts w:ascii="Times New Roman" w:hAnsi="Times New Roman" w:eastAsia="仿宋_GB2312" w:cs="Times New Roman"/>
                <w:b/>
                <w:sz w:val="30"/>
                <w:szCs w:val="30"/>
              </w:rPr>
            </w:pPr>
            <w:r>
              <w:rPr>
                <w:rFonts w:hint="eastAsia" w:ascii="Times New Roman" w:hAnsi="Times New Roman" w:eastAsia="仿宋_GB2312" w:cs="Times New Roman"/>
                <w:b/>
                <w:sz w:val="30"/>
                <w:szCs w:val="30"/>
              </w:rPr>
              <w:t>（三）改革举措三：</w:t>
            </w:r>
          </w:p>
          <w:p>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责 任 人：</w:t>
            </w:r>
          </w:p>
          <w:p>
            <w:pPr>
              <w:spacing w:line="600" w:lineRule="exact"/>
              <w:ind w:firstLine="600" w:firstLineChars="200"/>
              <w:rPr>
                <w:rFonts w:hint="eastAsia" w:ascii="Times New Roman" w:hAnsi="Times New Roman" w:eastAsia="仿宋_GB2312" w:cs="Times New Roman"/>
                <w:sz w:val="30"/>
                <w:szCs w:val="30"/>
              </w:rPr>
            </w:pPr>
            <w:r>
              <w:rPr>
                <w:rFonts w:ascii="Times New Roman" w:hAnsi="Times New Roman" w:eastAsia="仿宋_GB2312" w:cs="Times New Roman"/>
                <w:sz w:val="30"/>
                <w:szCs w:val="30"/>
              </w:rPr>
              <w:t>举措内容：</w:t>
            </w:r>
          </w:p>
          <w:p>
            <w:pPr>
              <w:spacing w:line="360" w:lineRule="auto"/>
              <w:jc w:val="left"/>
              <w:rPr>
                <w:rFonts w:hint="eastAsia" w:ascii="Times New Roman" w:hAnsi="Times New Roman" w:eastAsia="楷体_GB2312" w:cs="Times New Roman"/>
                <w:sz w:val="30"/>
                <w:szCs w:val="30"/>
                <w:lang w:eastAsia="zh-CN"/>
              </w:rPr>
            </w:pPr>
            <w:r>
              <w:rPr>
                <w:rFonts w:hint="eastAsia" w:ascii="Times New Roman" w:hAnsi="Times New Roman" w:eastAsia="楷体_GB2312" w:cs="Times New Roman"/>
                <w:sz w:val="30"/>
                <w:szCs w:val="30"/>
                <w:lang w:eastAsia="zh-CN"/>
              </w:rPr>
              <w:t>……</w:t>
            </w:r>
          </w:p>
          <w:p>
            <w:pPr>
              <w:spacing w:line="360" w:lineRule="auto"/>
              <w:jc w:val="left"/>
              <w:rPr>
                <w:rFonts w:ascii="Times New Roman" w:hAnsi="Times New Roman"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600" w:lineRule="exact"/>
              <w:rPr>
                <w:rFonts w:hint="eastAsia" w:ascii="Times New Roman" w:hAnsi="Times New Roman" w:eastAsia="楷体_GB2312" w:cs="Times New Roman"/>
                <w:sz w:val="32"/>
                <w:szCs w:val="32"/>
                <w:lang w:val="en-US" w:eastAsia="zh-CN"/>
              </w:rPr>
            </w:pPr>
            <w:r>
              <w:rPr>
                <w:rFonts w:hint="eastAsia" w:ascii="黑体" w:hAnsi="黑体" w:eastAsia="黑体" w:cs="Times New Roman"/>
                <w:b/>
                <w:sz w:val="32"/>
                <w:szCs w:val="32"/>
              </w:rPr>
              <w:t>四、预期成效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jc w:val="left"/>
              <w:rPr>
                <w:rFonts w:hint="eastAsia"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lang w:val="en-US" w:eastAsia="zh-CN"/>
              </w:rPr>
              <w:t>（包括总体成效、标志性改革成果、拟出台的政策等，</w:t>
            </w:r>
            <w:bookmarkStart w:id="0" w:name="_GoBack"/>
            <w:bookmarkEnd w:id="0"/>
            <w:r>
              <w:rPr>
                <w:rFonts w:hint="eastAsia" w:ascii="Times New Roman" w:hAnsi="Times New Roman" w:eastAsia="楷体_GB2312" w:cs="Times New Roman"/>
                <w:sz w:val="24"/>
                <w:szCs w:val="24"/>
                <w:lang w:val="en-US" w:eastAsia="zh-CN"/>
              </w:rPr>
              <w:t>分条阐述，总字数控制在300字以内）</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楷体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jc w:val="both"/>
              <w:rPr>
                <w:rFonts w:hint="default" w:ascii="Times New Roman" w:hAnsi="Times New Roman" w:eastAsia="黑体" w:cs="Times New Roman"/>
                <w:sz w:val="32"/>
                <w:szCs w:val="32"/>
                <w:lang w:val="en-US" w:eastAsia="zh-CN"/>
              </w:rPr>
            </w:pPr>
            <w:r>
              <w:rPr>
                <w:rFonts w:hint="eastAsia" w:ascii="黑体" w:hAnsi="黑体" w:eastAsia="黑体" w:cs="Times New Roman"/>
                <w:b/>
                <w:sz w:val="32"/>
                <w:szCs w:val="32"/>
                <w:lang w:val="en-US" w:eastAsia="zh-CN"/>
              </w:rPr>
              <w:t>五、单位意见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8296" w:type="dxa"/>
          </w:tcPr>
          <w:p>
            <w:pPr>
              <w:spacing w:line="360" w:lineRule="auto"/>
              <w:ind w:firstLine="560" w:firstLineChars="200"/>
              <w:jc w:val="left"/>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本单位将为学科咨政服务能力提升改革项目的实施提供各类支撑保障，并根据学校要求提供不少于1:1的经费配套。</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Calibri" w:eastAsia="仿宋_GB2312" w:cs="Times New Roman"/>
                <w:sz w:val="24"/>
                <w:szCs w:val="24"/>
                <w:lang w:val="en-US" w:eastAsia="zh-CN"/>
              </w:rPr>
            </w:pPr>
          </w:p>
          <w:p>
            <w:pPr>
              <w:spacing w:line="360" w:lineRule="auto"/>
              <w:jc w:val="left"/>
              <w:rPr>
                <w:rFonts w:ascii="Times New Roman" w:hAnsi="Times New Roman" w:eastAsia="楷体_GB2312" w:cs="Times New Roman"/>
                <w:sz w:val="32"/>
                <w:szCs w:val="32"/>
              </w:rPr>
            </w:pPr>
          </w:p>
          <w:p>
            <w:pPr>
              <w:spacing w:line="360" w:lineRule="exact"/>
              <w:rPr>
                <w:rFonts w:ascii="Times New Roman" w:hAnsi="Times New Roman" w:eastAsia="宋体" w:cs="Times New Roman"/>
                <w:b/>
              </w:rPr>
            </w:pPr>
          </w:p>
          <w:p>
            <w:pPr>
              <w:spacing w:line="360" w:lineRule="exact"/>
              <w:ind w:firstLine="1054" w:firstLineChars="500"/>
              <w:rPr>
                <w:rFonts w:ascii="Times New Roman" w:hAnsi="Times New Roman" w:eastAsia="宋体" w:cs="Times New Roman"/>
                <w:b/>
              </w:rPr>
            </w:pPr>
          </w:p>
          <w:p>
            <w:pPr>
              <w:spacing w:line="360" w:lineRule="exact"/>
              <w:ind w:firstLine="1054" w:firstLineChars="500"/>
              <w:rPr>
                <w:rFonts w:ascii="Times New Roman" w:hAnsi="Times New Roman" w:eastAsia="宋体" w:cs="Times New Roman"/>
                <w:b/>
              </w:rPr>
            </w:pPr>
            <w:r>
              <w:rPr>
                <w:rFonts w:ascii="Times New Roman" w:hAnsi="Times New Roman" w:eastAsia="宋体" w:cs="Times New Roman"/>
                <w:b/>
              </w:rPr>
              <w:t>单位负责人签名（章）：                        公  章</w:t>
            </w:r>
          </w:p>
          <w:p>
            <w:pPr>
              <w:spacing w:line="360" w:lineRule="auto"/>
              <w:jc w:val="left"/>
              <w:rPr>
                <w:rFonts w:ascii="Times New Roman" w:hAnsi="Times New Roman" w:eastAsia="楷体_GB2312" w:cs="Times New Roman"/>
                <w:sz w:val="32"/>
                <w:szCs w:val="32"/>
              </w:rPr>
            </w:pPr>
            <w:r>
              <w:rPr>
                <w:rFonts w:ascii="Times New Roman" w:hAnsi="Times New Roman" w:eastAsia="宋体" w:cs="Times New Roman"/>
                <w:b/>
              </w:rPr>
              <w:t xml:space="preserve">                                         </w:t>
            </w:r>
            <w:r>
              <w:rPr>
                <w:rFonts w:hint="eastAsia" w:ascii="Times New Roman" w:hAnsi="Times New Roman" w:eastAsia="宋体" w:cs="Times New Roman"/>
                <w:b/>
                <w:lang w:val="en-US" w:eastAsia="zh-CN"/>
              </w:rPr>
              <w:t xml:space="preserve">        </w:t>
            </w:r>
            <w:r>
              <w:rPr>
                <w:rFonts w:ascii="Times New Roman" w:hAnsi="Times New Roman" w:eastAsia="宋体" w:cs="Times New Roman"/>
                <w:b/>
              </w:rPr>
              <w:t xml:space="preserve"> 年    月    日</w:t>
            </w:r>
          </w:p>
        </w:tc>
      </w:tr>
    </w:tbl>
    <w:p>
      <w:pPr>
        <w:spacing w:line="600" w:lineRule="exact"/>
        <w:rPr>
          <w:rFonts w:hint="eastAsia"/>
          <w:lang w:val="en-US" w:eastAsia="zh-CN"/>
        </w:rPr>
      </w:pPr>
      <w:r>
        <w:rPr>
          <w:rFonts w:hint="eastAsia"/>
          <w:lang w:val="en-US" w:eastAsia="zh-CN"/>
        </w:rPr>
        <w:t>（本表可加页。请将本表电子版及纸质版一份提交至社会科学研究院智库管理部）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lMjBhYzQ2YTE3MmUzMDcyMTRkMTBhMDMyZGRiZGMifQ=="/>
  </w:docVars>
  <w:rsids>
    <w:rsidRoot w:val="00D71288"/>
    <w:rsid w:val="000036F9"/>
    <w:rsid w:val="0005225D"/>
    <w:rsid w:val="000707A3"/>
    <w:rsid w:val="0007327C"/>
    <w:rsid w:val="00103642"/>
    <w:rsid w:val="00145E16"/>
    <w:rsid w:val="001A10D4"/>
    <w:rsid w:val="00240C67"/>
    <w:rsid w:val="0025328C"/>
    <w:rsid w:val="00260060"/>
    <w:rsid w:val="002E0058"/>
    <w:rsid w:val="003051CE"/>
    <w:rsid w:val="003C5E59"/>
    <w:rsid w:val="003D327B"/>
    <w:rsid w:val="0049663C"/>
    <w:rsid w:val="004B04BF"/>
    <w:rsid w:val="004B6CD1"/>
    <w:rsid w:val="00553C14"/>
    <w:rsid w:val="005C5256"/>
    <w:rsid w:val="005E6259"/>
    <w:rsid w:val="0069769C"/>
    <w:rsid w:val="006B064A"/>
    <w:rsid w:val="006C13C5"/>
    <w:rsid w:val="006D26CB"/>
    <w:rsid w:val="006E35F0"/>
    <w:rsid w:val="00704C1E"/>
    <w:rsid w:val="00754ABF"/>
    <w:rsid w:val="007936CA"/>
    <w:rsid w:val="0080311E"/>
    <w:rsid w:val="00834766"/>
    <w:rsid w:val="0089173C"/>
    <w:rsid w:val="00891F40"/>
    <w:rsid w:val="008A608F"/>
    <w:rsid w:val="00910688"/>
    <w:rsid w:val="00952194"/>
    <w:rsid w:val="00964C99"/>
    <w:rsid w:val="00970AA2"/>
    <w:rsid w:val="009B1F0E"/>
    <w:rsid w:val="00A05945"/>
    <w:rsid w:val="00A232F7"/>
    <w:rsid w:val="00A42679"/>
    <w:rsid w:val="00AD708A"/>
    <w:rsid w:val="00AE754C"/>
    <w:rsid w:val="00B0229D"/>
    <w:rsid w:val="00B2221D"/>
    <w:rsid w:val="00B422E9"/>
    <w:rsid w:val="00BD7EB3"/>
    <w:rsid w:val="00BE5ED8"/>
    <w:rsid w:val="00C27F95"/>
    <w:rsid w:val="00C337A7"/>
    <w:rsid w:val="00C47E5C"/>
    <w:rsid w:val="00C61602"/>
    <w:rsid w:val="00CB49EC"/>
    <w:rsid w:val="00CC14D6"/>
    <w:rsid w:val="00CD48DB"/>
    <w:rsid w:val="00D54E94"/>
    <w:rsid w:val="00D61283"/>
    <w:rsid w:val="00D71288"/>
    <w:rsid w:val="00D91411"/>
    <w:rsid w:val="00DD1BC7"/>
    <w:rsid w:val="00DE294E"/>
    <w:rsid w:val="00E373A3"/>
    <w:rsid w:val="00ED1F0D"/>
    <w:rsid w:val="00F05366"/>
    <w:rsid w:val="0ED84905"/>
    <w:rsid w:val="22B7643E"/>
    <w:rsid w:val="354F6372"/>
    <w:rsid w:val="3B4B6284"/>
    <w:rsid w:val="43C74D00"/>
    <w:rsid w:val="55AF511C"/>
    <w:rsid w:val="68DC4E49"/>
    <w:rsid w:val="6C7401A5"/>
    <w:rsid w:val="708030D5"/>
    <w:rsid w:val="7995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semiHidden/>
    <w:unhideWhenUsed/>
    <w:qFormat/>
    <w:uiPriority w:val="0"/>
    <w:pPr>
      <w:spacing w:line="580" w:lineRule="exact"/>
      <w:ind w:firstLine="1040" w:firstLineChars="200"/>
      <w:jc w:val="left"/>
      <w:outlineLvl w:val="2"/>
    </w:pPr>
    <w:rPr>
      <w:rFonts w:hint="eastAsia" w:ascii="宋体" w:hAnsi="宋体" w:eastAsia="仿宋_GB2312" w:cs="Times New Roman"/>
      <w:b/>
      <w:bCs/>
      <w:kern w:val="0"/>
      <w:sz w:val="32"/>
      <w:szCs w:val="27"/>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jc w:val="left"/>
    </w:pPr>
    <w:rPr>
      <w:rFonts w:ascii="宋体" w:hAnsi="宋体" w:eastAsia="宋体" w:cs="宋体"/>
      <w:kern w:val="0"/>
      <w:sz w:val="24"/>
      <w:szCs w:val="24"/>
    </w:rPr>
  </w:style>
  <w:style w:type="paragraph" w:styleId="8">
    <w:name w:val="annotation subject"/>
    <w:basedOn w:val="3"/>
    <w:next w:val="3"/>
    <w:link w:val="18"/>
    <w:autoRedefine/>
    <w:semiHidden/>
    <w:unhideWhenUsed/>
    <w:qFormat/>
    <w:uiPriority w:val="99"/>
    <w:rPr>
      <w:b/>
      <w:bCs/>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autoRedefine/>
    <w:semiHidden/>
    <w:unhideWhenUsed/>
    <w:qFormat/>
    <w:uiPriority w:val="99"/>
    <w:rPr>
      <w:sz w:val="21"/>
      <w:szCs w:val="21"/>
    </w:rPr>
  </w:style>
  <w:style w:type="paragraph" w:styleId="13">
    <w:name w:val="List Paragraph"/>
    <w:basedOn w:val="1"/>
    <w:autoRedefine/>
    <w:qFormat/>
    <w:uiPriority w:val="34"/>
    <w:pPr>
      <w:ind w:firstLine="420" w:firstLineChars="200"/>
    </w:pPr>
  </w:style>
  <w:style w:type="character" w:customStyle="1" w:styleId="14">
    <w:name w:val="页眉 字符"/>
    <w:basedOn w:val="11"/>
    <w:link w:val="6"/>
    <w:autoRedefine/>
    <w:qFormat/>
    <w:uiPriority w:val="99"/>
    <w:rPr>
      <w:sz w:val="18"/>
      <w:szCs w:val="18"/>
    </w:rPr>
  </w:style>
  <w:style w:type="character" w:customStyle="1" w:styleId="15">
    <w:name w:val="页脚 字符"/>
    <w:basedOn w:val="11"/>
    <w:link w:val="5"/>
    <w:autoRedefine/>
    <w:qFormat/>
    <w:uiPriority w:val="99"/>
    <w:rPr>
      <w:sz w:val="18"/>
      <w:szCs w:val="18"/>
    </w:rPr>
  </w:style>
  <w:style w:type="character" w:customStyle="1" w:styleId="16">
    <w:name w:val="批注框文本 字符"/>
    <w:basedOn w:val="11"/>
    <w:link w:val="4"/>
    <w:autoRedefine/>
    <w:semiHidden/>
    <w:qFormat/>
    <w:uiPriority w:val="99"/>
    <w:rPr>
      <w:sz w:val="18"/>
      <w:szCs w:val="18"/>
    </w:rPr>
  </w:style>
  <w:style w:type="character" w:customStyle="1" w:styleId="17">
    <w:name w:val="批注文字 字符"/>
    <w:basedOn w:val="11"/>
    <w:link w:val="3"/>
    <w:autoRedefine/>
    <w:semiHidden/>
    <w:qFormat/>
    <w:uiPriority w:val="99"/>
  </w:style>
  <w:style w:type="character" w:customStyle="1" w:styleId="18">
    <w:name w:val="批注主题 字符"/>
    <w:basedOn w:val="17"/>
    <w:link w:val="8"/>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392</Words>
  <Characters>405</Characters>
  <Lines>22</Lines>
  <Paragraphs>6</Paragraphs>
  <TotalTime>1</TotalTime>
  <ScaleCrop>false</ScaleCrop>
  <LinksUpToDate>false</LinksUpToDate>
  <CharactersWithSpaces>665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2022-03-23T03:18:00Z</dcterms:created>
  <dc:creator>zju</dc:creator>
  <cp:lastModifiedBy>周石</cp:lastModifiedBy>
  <cp:lastPrinted>2022-03-24T00:59:00Z</cp:lastPrinted>
  <dcterms:modified xsi:type="dcterms:W3CDTF">2024-03-14T01:05:37Z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CDF6BD65A99E4891A378CFB98761B567_13</vt:lpwstr>
  </property>
</Properties>
</file>