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left"/>
        <w:rPr>
          <w:rFonts w:ascii="黑体" w:eastAsia="黑体" w:hAnsi="黑体"/>
          <w:bCs w:val="0"/>
          <w:spacing w:val="8"/>
          <w:kern w:val="2"/>
        </w:rPr>
      </w:pPr>
      <w:r w:rsidRPr="007651F6">
        <w:rPr>
          <w:rFonts w:ascii="黑体" w:eastAsia="黑体" w:hAnsi="黑体" w:hint="eastAsia"/>
          <w:bCs w:val="0"/>
          <w:spacing w:val="8"/>
          <w:kern w:val="2"/>
        </w:rPr>
        <w:t>附件2</w:t>
      </w:r>
    </w:p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黑体" w:eastAsia="黑体" w:hAnsi="黑体" w:hint="eastAsia"/>
          <w:bCs w:val="0"/>
          <w:kern w:val="0"/>
          <w:sz w:val="52"/>
          <w:szCs w:val="52"/>
        </w:rPr>
      </w:pPr>
      <w:r w:rsidRPr="007651F6">
        <w:rPr>
          <w:rFonts w:ascii="黑体" w:eastAsia="黑体" w:hAnsi="黑体" w:hint="eastAsia"/>
          <w:bCs w:val="0"/>
          <w:kern w:val="0"/>
          <w:sz w:val="52"/>
          <w:szCs w:val="52"/>
        </w:rPr>
        <w:t xml:space="preserve"> </w:t>
      </w:r>
    </w:p>
    <w:p w:rsidR="007651F6" w:rsidRPr="007651F6" w:rsidRDefault="007651F6" w:rsidP="007651F6">
      <w:pPr>
        <w:kinsoku w:val="0"/>
        <w:overflowPunct/>
        <w:snapToGrid w:val="0"/>
        <w:ind w:firstLineChars="0" w:firstLine="0"/>
        <w:jc w:val="center"/>
        <w:rPr>
          <w:rFonts w:ascii="方正小标宋简体" w:eastAsia="方正小标宋简体" w:hAnsi="黑体" w:hint="eastAsia"/>
          <w:bCs w:val="0"/>
          <w:kern w:val="0"/>
          <w:sz w:val="52"/>
          <w:szCs w:val="52"/>
        </w:rPr>
      </w:pPr>
      <w:bookmarkStart w:id="0" w:name="OLE_LINK1"/>
      <w:r w:rsidRPr="007651F6">
        <w:rPr>
          <w:rFonts w:ascii="方正小标宋简体" w:eastAsia="方正小标宋简体" w:hAnsi="黑体" w:hint="eastAsia"/>
          <w:bCs w:val="0"/>
          <w:kern w:val="0"/>
          <w:sz w:val="52"/>
          <w:szCs w:val="52"/>
        </w:rPr>
        <w:t>“浙里智库</w:t>
      </w:r>
      <w:r w:rsidRPr="007651F6">
        <w:rPr>
          <w:rFonts w:ascii="微软雅黑" w:eastAsia="微软雅黑" w:hAnsi="微软雅黑" w:cs="微软雅黑" w:hint="eastAsia"/>
          <w:bCs w:val="0"/>
          <w:kern w:val="0"/>
          <w:sz w:val="52"/>
          <w:szCs w:val="52"/>
        </w:rPr>
        <w:t>・</w:t>
      </w:r>
      <w:r w:rsidRPr="007651F6">
        <w:rPr>
          <w:rFonts w:ascii="方正小标宋简体" w:eastAsia="方正小标宋简体" w:hAnsi="黑体" w:cs="黑体" w:hint="eastAsia"/>
          <w:bCs w:val="0"/>
          <w:kern w:val="0"/>
          <w:sz w:val="52"/>
          <w:szCs w:val="52"/>
        </w:rPr>
        <w:t>青峰计划”创新团队</w:t>
      </w:r>
    </w:p>
    <w:p w:rsidR="007651F6" w:rsidRPr="007651F6" w:rsidRDefault="007651F6" w:rsidP="007651F6">
      <w:pPr>
        <w:kinsoku w:val="0"/>
        <w:overflowPunct/>
        <w:snapToGrid w:val="0"/>
        <w:ind w:firstLineChars="0" w:firstLine="0"/>
        <w:jc w:val="center"/>
        <w:rPr>
          <w:rFonts w:ascii="方正小标宋简体" w:eastAsia="方正小标宋简体" w:hAnsi="黑体" w:hint="eastAsia"/>
          <w:bCs w:val="0"/>
          <w:spacing w:val="60"/>
          <w:kern w:val="2"/>
          <w:sz w:val="52"/>
          <w:szCs w:val="52"/>
        </w:rPr>
      </w:pPr>
      <w:r w:rsidRPr="007651F6">
        <w:rPr>
          <w:rFonts w:ascii="方正小标宋简体" w:eastAsia="方正小标宋简体" w:hAnsi="黑体" w:hint="eastAsia"/>
          <w:bCs w:val="0"/>
          <w:kern w:val="0"/>
          <w:sz w:val="52"/>
          <w:szCs w:val="52"/>
        </w:rPr>
        <w:t>（重大改革专项）申报表</w:t>
      </w:r>
    </w:p>
    <w:bookmarkEnd w:id="0"/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宋体" w:eastAsia="仿宋" w:hAnsi="宋体" w:hint="eastAsia"/>
          <w:b/>
          <w:spacing w:val="60"/>
          <w:kern w:val="2"/>
          <w:sz w:val="44"/>
          <w:szCs w:val="44"/>
        </w:rPr>
      </w:pPr>
      <w:r w:rsidRPr="007651F6">
        <w:rPr>
          <w:rFonts w:ascii="宋体" w:eastAsia="仿宋" w:hAnsi="宋体" w:hint="eastAsia"/>
          <w:b/>
          <w:spacing w:val="60"/>
          <w:kern w:val="2"/>
          <w:sz w:val="44"/>
          <w:szCs w:val="44"/>
        </w:rPr>
        <w:t xml:space="preserve"> </w:t>
      </w:r>
    </w:p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宋体" w:eastAsia="仿宋" w:hAnsi="宋体" w:hint="eastAsia"/>
          <w:b/>
          <w:spacing w:val="60"/>
          <w:kern w:val="2"/>
          <w:sz w:val="44"/>
          <w:szCs w:val="44"/>
        </w:rPr>
      </w:pPr>
      <w:r w:rsidRPr="007651F6">
        <w:rPr>
          <w:rFonts w:ascii="宋体" w:eastAsia="仿宋" w:hAnsi="宋体" w:hint="eastAsia"/>
          <w:b/>
          <w:spacing w:val="60"/>
          <w:kern w:val="2"/>
          <w:sz w:val="44"/>
          <w:szCs w:val="44"/>
        </w:rPr>
        <w:t xml:space="preserve"> </w:t>
      </w:r>
    </w:p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宋体" w:eastAsia="仿宋" w:hAnsi="宋体" w:hint="eastAsia"/>
          <w:b/>
          <w:spacing w:val="60"/>
          <w:kern w:val="2"/>
          <w:sz w:val="44"/>
          <w:szCs w:val="44"/>
        </w:rPr>
      </w:pPr>
      <w:r w:rsidRPr="007651F6">
        <w:rPr>
          <w:rFonts w:ascii="宋体" w:eastAsia="仿宋" w:hAnsi="宋体" w:hint="eastAsia"/>
          <w:b/>
          <w:spacing w:val="60"/>
          <w:kern w:val="2"/>
          <w:sz w:val="44"/>
          <w:szCs w:val="4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5545"/>
      </w:tblGrid>
      <w:tr w:rsidR="007651F6" w:rsidRPr="007651F6" w:rsidTr="00C25564">
        <w:trPr>
          <w:trHeight w:val="830"/>
          <w:jc w:val="center"/>
        </w:trPr>
        <w:tc>
          <w:tcPr>
            <w:tcW w:w="2160" w:type="dxa"/>
            <w:vAlign w:val="bottom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50" w:before="156" w:afterLines="50" w:after="156"/>
              <w:ind w:firstLineChars="0" w:firstLine="0"/>
              <w:jc w:val="distribute"/>
              <w:rPr>
                <w:rFonts w:ascii="黑体" w:eastAsia="黑体" w:hAnsi="黑体" w:hint="eastAsia"/>
                <w:kern w:val="2"/>
              </w:rPr>
            </w:pPr>
            <w:r w:rsidRPr="007651F6">
              <w:rPr>
                <w:rFonts w:ascii="黑体" w:eastAsia="黑体" w:hAnsi="黑体" w:hint="eastAsia"/>
                <w:kern w:val="2"/>
              </w:rPr>
              <w:t>重大改革专项</w:t>
            </w:r>
          </w:p>
        </w:tc>
        <w:tc>
          <w:tcPr>
            <w:tcW w:w="5545" w:type="dxa"/>
            <w:tcBorders>
              <w:bottom w:val="single" w:sz="6" w:space="0" w:color="auto"/>
            </w:tcBorders>
            <w:vAlign w:val="bottom"/>
          </w:tcPr>
          <w:p w:rsidR="007651F6" w:rsidRPr="007651F6" w:rsidRDefault="007651F6" w:rsidP="007651F6">
            <w:pPr>
              <w:overflowPunct/>
              <w:snapToGrid w:val="0"/>
              <w:spacing w:beforeLines="50" w:before="156" w:afterLines="50" w:after="156"/>
              <w:ind w:firstLineChars="98" w:firstLine="315"/>
              <w:rPr>
                <w:rFonts w:ascii="黑体" w:eastAsia="黑体" w:hAnsi="黑体" w:hint="eastAsia"/>
                <w:b/>
                <w:kern w:val="2"/>
              </w:rPr>
            </w:pPr>
          </w:p>
        </w:tc>
      </w:tr>
      <w:tr w:rsidR="007651F6" w:rsidRPr="007651F6" w:rsidTr="00C25564">
        <w:trPr>
          <w:trHeight w:val="830"/>
          <w:jc w:val="center"/>
        </w:trPr>
        <w:tc>
          <w:tcPr>
            <w:tcW w:w="2160" w:type="dxa"/>
            <w:vAlign w:val="bottom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50" w:before="156" w:afterLines="50" w:after="156"/>
              <w:ind w:firstLineChars="0" w:firstLine="0"/>
              <w:jc w:val="distribute"/>
              <w:rPr>
                <w:rFonts w:ascii="黑体" w:eastAsia="黑体" w:hAnsi="黑体" w:hint="eastAsia"/>
                <w:kern w:val="2"/>
              </w:rPr>
            </w:pPr>
            <w:r w:rsidRPr="007651F6">
              <w:rPr>
                <w:rFonts w:ascii="黑体" w:eastAsia="黑体" w:hAnsi="黑体" w:hint="eastAsia"/>
                <w:kern w:val="2"/>
              </w:rPr>
              <w:t>科研导师</w:t>
            </w:r>
          </w:p>
        </w:tc>
        <w:tc>
          <w:tcPr>
            <w:tcW w:w="554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651F6" w:rsidRPr="007651F6" w:rsidRDefault="007651F6" w:rsidP="007651F6">
            <w:pPr>
              <w:overflowPunct/>
              <w:snapToGrid w:val="0"/>
              <w:spacing w:beforeLines="50" w:before="156" w:afterLines="50" w:after="156"/>
              <w:ind w:firstLineChars="0" w:firstLine="0"/>
              <w:jc w:val="right"/>
              <w:rPr>
                <w:rFonts w:ascii="黑体" w:eastAsia="黑体" w:hAnsi="黑体" w:hint="eastAsia"/>
                <w:kern w:val="2"/>
                <w:sz w:val="30"/>
                <w:szCs w:val="30"/>
              </w:rPr>
            </w:pPr>
          </w:p>
        </w:tc>
      </w:tr>
      <w:tr w:rsidR="007651F6" w:rsidRPr="007651F6" w:rsidTr="00C25564">
        <w:trPr>
          <w:trHeight w:val="830"/>
          <w:jc w:val="center"/>
        </w:trPr>
        <w:tc>
          <w:tcPr>
            <w:tcW w:w="2160" w:type="dxa"/>
            <w:vAlign w:val="bottom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50" w:before="156" w:afterLines="50" w:after="156"/>
              <w:ind w:firstLineChars="0" w:firstLine="0"/>
              <w:jc w:val="distribute"/>
              <w:rPr>
                <w:rFonts w:ascii="黑体" w:eastAsia="黑体" w:hAnsi="黑体" w:hint="eastAsia"/>
                <w:kern w:val="2"/>
              </w:rPr>
            </w:pPr>
            <w:r w:rsidRPr="007651F6">
              <w:rPr>
                <w:rFonts w:ascii="黑体" w:eastAsia="黑体" w:hAnsi="黑体" w:hint="eastAsia"/>
                <w:kern w:val="2"/>
              </w:rPr>
              <w:t>负责人</w:t>
            </w:r>
          </w:p>
        </w:tc>
        <w:tc>
          <w:tcPr>
            <w:tcW w:w="554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651F6" w:rsidRPr="007651F6" w:rsidRDefault="007651F6" w:rsidP="007651F6">
            <w:pPr>
              <w:overflowPunct/>
              <w:snapToGrid w:val="0"/>
              <w:spacing w:beforeLines="50" w:before="156" w:afterLines="50" w:after="156"/>
              <w:ind w:firstLineChars="195" w:firstLine="705"/>
              <w:rPr>
                <w:rFonts w:ascii="黑体" w:eastAsia="黑体" w:hAnsi="黑体" w:hint="eastAsia"/>
                <w:b/>
                <w:kern w:val="2"/>
                <w:sz w:val="36"/>
                <w:szCs w:val="36"/>
              </w:rPr>
            </w:pPr>
          </w:p>
        </w:tc>
      </w:tr>
      <w:tr w:rsidR="007651F6" w:rsidRPr="007651F6" w:rsidTr="00C25564">
        <w:trPr>
          <w:trHeight w:val="830"/>
          <w:jc w:val="center"/>
        </w:trPr>
        <w:tc>
          <w:tcPr>
            <w:tcW w:w="2160" w:type="dxa"/>
            <w:vAlign w:val="bottom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50" w:before="156" w:afterLines="50" w:after="156"/>
              <w:ind w:firstLineChars="0" w:firstLine="0"/>
              <w:jc w:val="distribute"/>
              <w:rPr>
                <w:rFonts w:ascii="黑体" w:eastAsia="黑体" w:hAnsi="黑体" w:hint="eastAsia"/>
                <w:kern w:val="2"/>
              </w:rPr>
            </w:pPr>
            <w:r w:rsidRPr="007651F6">
              <w:rPr>
                <w:rFonts w:ascii="黑体" w:eastAsia="黑体" w:hAnsi="黑体" w:hint="eastAsia"/>
                <w:kern w:val="2"/>
              </w:rPr>
              <w:t>建设单位</w:t>
            </w:r>
          </w:p>
        </w:tc>
        <w:tc>
          <w:tcPr>
            <w:tcW w:w="5545" w:type="dxa"/>
            <w:tcBorders>
              <w:top w:val="single" w:sz="6" w:space="0" w:color="auto"/>
              <w:bottom w:val="single" w:sz="6" w:space="0" w:color="auto"/>
            </w:tcBorders>
            <w:vAlign w:val="bottom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50" w:before="156" w:afterLines="50" w:after="156"/>
              <w:ind w:firstLineChars="195" w:firstLine="585"/>
              <w:jc w:val="right"/>
              <w:rPr>
                <w:rFonts w:ascii="黑体" w:eastAsia="黑体" w:hAnsi="黑体" w:hint="eastAsia"/>
                <w:b/>
                <w:kern w:val="2"/>
                <w:sz w:val="36"/>
                <w:szCs w:val="36"/>
              </w:rPr>
            </w:pPr>
            <w:r w:rsidRPr="007651F6">
              <w:rPr>
                <w:rFonts w:ascii="黑体" w:eastAsia="黑体" w:hAnsi="黑体" w:hint="eastAsia"/>
                <w:kern w:val="2"/>
                <w:sz w:val="30"/>
                <w:szCs w:val="30"/>
              </w:rPr>
              <w:t>（盖章）</w:t>
            </w:r>
          </w:p>
        </w:tc>
      </w:tr>
    </w:tbl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黑体" w:eastAsia="黑体" w:hAnsi="黑体" w:hint="eastAsia"/>
          <w:bCs w:val="0"/>
          <w:kern w:val="2"/>
          <w:sz w:val="36"/>
          <w:szCs w:val="36"/>
        </w:rPr>
      </w:pPr>
      <w:r w:rsidRPr="007651F6">
        <w:rPr>
          <w:rFonts w:ascii="黑体" w:eastAsia="黑体" w:hAnsi="黑体" w:hint="eastAsia"/>
          <w:bCs w:val="0"/>
          <w:kern w:val="2"/>
          <w:sz w:val="36"/>
          <w:szCs w:val="36"/>
        </w:rPr>
        <w:t xml:space="preserve"> </w:t>
      </w:r>
    </w:p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黑体" w:eastAsia="黑体" w:hAnsi="黑体" w:hint="eastAsia"/>
          <w:bCs w:val="0"/>
          <w:kern w:val="2"/>
          <w:sz w:val="36"/>
          <w:szCs w:val="36"/>
        </w:rPr>
      </w:pPr>
      <w:r w:rsidRPr="007651F6">
        <w:rPr>
          <w:rFonts w:ascii="黑体" w:eastAsia="黑体" w:hAnsi="黑体" w:hint="eastAsia"/>
          <w:bCs w:val="0"/>
          <w:kern w:val="2"/>
          <w:sz w:val="36"/>
          <w:szCs w:val="36"/>
        </w:rPr>
        <w:t xml:space="preserve"> </w:t>
      </w:r>
    </w:p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黑体" w:eastAsia="黑体" w:hAnsi="黑体" w:hint="eastAsia"/>
          <w:bCs w:val="0"/>
          <w:kern w:val="2"/>
          <w:sz w:val="36"/>
          <w:szCs w:val="36"/>
        </w:rPr>
      </w:pPr>
      <w:r w:rsidRPr="007651F6">
        <w:rPr>
          <w:rFonts w:ascii="黑体" w:eastAsia="黑体" w:hAnsi="黑体" w:hint="eastAsia"/>
          <w:bCs w:val="0"/>
          <w:kern w:val="2"/>
          <w:sz w:val="36"/>
          <w:szCs w:val="36"/>
        </w:rPr>
        <w:t xml:space="preserve"> </w:t>
      </w:r>
    </w:p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仿宋" w:eastAsia="仿宋" w:hAnsi="仿宋" w:cs="Tahoma" w:hint="eastAsia"/>
          <w:bCs w:val="0"/>
          <w:kern w:val="0"/>
        </w:rPr>
      </w:pPr>
      <w:r w:rsidRPr="007651F6">
        <w:rPr>
          <w:rFonts w:ascii="仿宋" w:eastAsia="仿宋" w:hAnsi="仿宋" w:cs="Tahoma" w:hint="eastAsia"/>
          <w:bCs w:val="0"/>
          <w:kern w:val="0"/>
        </w:rPr>
        <w:t xml:space="preserve"> </w:t>
      </w:r>
    </w:p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仿宋" w:eastAsia="仿宋" w:hAnsi="仿宋" w:cs="Tahoma" w:hint="eastAsia"/>
          <w:bCs w:val="0"/>
          <w:kern w:val="0"/>
        </w:rPr>
      </w:pPr>
      <w:r w:rsidRPr="007651F6">
        <w:rPr>
          <w:rFonts w:ascii="仿宋" w:eastAsia="仿宋" w:hAnsi="仿宋" w:cs="Tahoma" w:hint="eastAsia"/>
          <w:bCs w:val="0"/>
          <w:kern w:val="0"/>
        </w:rPr>
        <w:t xml:space="preserve"> </w:t>
      </w:r>
    </w:p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楷体" w:eastAsia="楷体" w:hAnsi="楷体" w:cs="Tahoma" w:hint="eastAsia"/>
          <w:bCs w:val="0"/>
          <w:kern w:val="0"/>
        </w:rPr>
      </w:pPr>
      <w:r w:rsidRPr="007651F6">
        <w:rPr>
          <w:rFonts w:ascii="楷体" w:eastAsia="楷体" w:hAnsi="楷体" w:cs="Tahoma" w:hint="eastAsia"/>
          <w:bCs w:val="0"/>
          <w:kern w:val="0"/>
        </w:rPr>
        <w:t>浙江省哲学社会科学工作办公室</w:t>
      </w:r>
    </w:p>
    <w:p w:rsidR="007651F6" w:rsidRPr="007651F6" w:rsidRDefault="007651F6" w:rsidP="007651F6">
      <w:pPr>
        <w:overflowPunct/>
        <w:snapToGrid w:val="0"/>
        <w:spacing w:beforeLines="50" w:before="156" w:afterLines="50" w:after="156"/>
        <w:ind w:firstLineChars="0" w:firstLine="0"/>
        <w:jc w:val="center"/>
        <w:rPr>
          <w:rFonts w:ascii="楷体" w:eastAsia="楷体" w:hAnsi="楷体" w:hint="eastAsia"/>
          <w:bCs w:val="0"/>
          <w:spacing w:val="20"/>
          <w:kern w:val="2"/>
          <w:sz w:val="30"/>
          <w:szCs w:val="30"/>
        </w:rPr>
        <w:sectPr w:rsidR="007651F6" w:rsidRPr="007651F6" w:rsidSect="007651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644" w:bottom="1440" w:left="1644" w:header="851" w:footer="992" w:gutter="0"/>
          <w:cols w:space="720"/>
          <w:docGrid w:type="lines" w:linePitch="312"/>
        </w:sectPr>
      </w:pPr>
      <w:r w:rsidRPr="007651F6">
        <w:rPr>
          <w:rFonts w:ascii="楷体" w:eastAsia="楷体" w:hAnsi="楷体" w:hint="eastAsia"/>
          <w:bCs w:val="0"/>
          <w:spacing w:val="20"/>
          <w:kern w:val="2"/>
          <w:sz w:val="30"/>
          <w:szCs w:val="30"/>
        </w:rPr>
        <w:t>2026年3月</w:t>
      </w: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jc w:val="center"/>
        <w:rPr>
          <w:rFonts w:hAnsi="黑体" w:hint="eastAsia"/>
          <w:bCs w:val="0"/>
          <w:spacing w:val="8"/>
          <w:kern w:val="2"/>
        </w:rPr>
      </w:pP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jc w:val="center"/>
        <w:rPr>
          <w:rFonts w:ascii="方正小标宋简体" w:eastAsia="方正小标宋简体" w:hAnsi="黑体" w:hint="eastAsia"/>
          <w:bCs w:val="0"/>
          <w:spacing w:val="8"/>
          <w:kern w:val="2"/>
          <w:sz w:val="44"/>
          <w:szCs w:val="44"/>
        </w:rPr>
      </w:pPr>
      <w:r w:rsidRPr="007651F6">
        <w:rPr>
          <w:rFonts w:ascii="方正小标宋简体" w:eastAsia="方正小标宋简体" w:hAnsi="黑体" w:hint="eastAsia"/>
          <w:bCs w:val="0"/>
          <w:spacing w:val="8"/>
          <w:kern w:val="2"/>
          <w:sz w:val="44"/>
          <w:szCs w:val="44"/>
        </w:rPr>
        <w:t>申请承诺</w:t>
      </w: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jc w:val="center"/>
        <w:rPr>
          <w:rFonts w:hAnsi="等线" w:hint="eastAsia"/>
          <w:bCs w:val="0"/>
          <w:kern w:val="2"/>
        </w:rPr>
      </w:pPr>
    </w:p>
    <w:p w:rsidR="007651F6" w:rsidRPr="007651F6" w:rsidRDefault="007651F6" w:rsidP="007651F6">
      <w:pPr>
        <w:overflowPunct/>
        <w:snapToGrid w:val="0"/>
        <w:spacing w:line="312" w:lineRule="auto"/>
        <w:ind w:firstLine="540"/>
        <w:rPr>
          <w:rFonts w:hAnsi="宋体" w:hint="eastAsia"/>
          <w:bCs w:val="0"/>
          <w:kern w:val="2"/>
          <w:sz w:val="28"/>
          <w:szCs w:val="28"/>
        </w:rPr>
      </w:pPr>
      <w:r w:rsidRPr="007651F6">
        <w:rPr>
          <w:rFonts w:hAnsi="宋体" w:hint="eastAsia"/>
          <w:bCs w:val="0"/>
          <w:kern w:val="2"/>
          <w:sz w:val="28"/>
          <w:szCs w:val="28"/>
        </w:rPr>
        <w:t>建设单位承诺《申报表》所填内容真实有效、没有知识产权争议，若填报内容失实或违反有关规定，建设单位承担全部责任。如获入选，本《申报表》即为有约束力的协议，建设单位承诺严格遵守重大改革任务智库专项研究团队有关规定，落实团队保障条件，扎实开展团队建设工作，全程参与2年跟踪调研，严格执行月度调研、季度研讨、年度考核与成果产出要求，服从统筹协调与任务管理。积极参与浙江省哲学社会科学工作办公室组织的各项活动，高质量履行团队决策咨询服务功能。浙江省哲学社会科学工作办公室有权使用《申报表》所有数据和资料。</w:t>
      </w:r>
    </w:p>
    <w:p w:rsidR="007651F6" w:rsidRPr="007651F6" w:rsidRDefault="007651F6" w:rsidP="007651F6">
      <w:pPr>
        <w:overflowPunct/>
        <w:snapToGrid w:val="0"/>
        <w:spacing w:line="312" w:lineRule="auto"/>
        <w:ind w:firstLine="540"/>
        <w:rPr>
          <w:rFonts w:hAnsi="宋体" w:hint="eastAsia"/>
          <w:bCs w:val="0"/>
          <w:kern w:val="2"/>
          <w:sz w:val="28"/>
          <w:szCs w:val="28"/>
        </w:rPr>
      </w:pPr>
      <w:r w:rsidRPr="007651F6">
        <w:rPr>
          <w:rFonts w:hAnsi="宋体" w:hint="eastAsia"/>
          <w:bCs w:val="0"/>
          <w:kern w:val="2"/>
          <w:sz w:val="28"/>
          <w:szCs w:val="28"/>
        </w:rPr>
        <w:t xml:space="preserve"> </w:t>
      </w:r>
    </w:p>
    <w:p w:rsidR="007651F6" w:rsidRPr="007651F6" w:rsidRDefault="007651F6" w:rsidP="007651F6">
      <w:pPr>
        <w:overflowPunct/>
        <w:snapToGrid w:val="0"/>
        <w:spacing w:line="312" w:lineRule="auto"/>
        <w:ind w:firstLine="540"/>
        <w:rPr>
          <w:rFonts w:hAnsi="宋体" w:hint="eastAsia"/>
          <w:bCs w:val="0"/>
          <w:kern w:val="2"/>
          <w:sz w:val="28"/>
          <w:szCs w:val="28"/>
        </w:rPr>
      </w:pPr>
      <w:r w:rsidRPr="007651F6">
        <w:rPr>
          <w:rFonts w:hAnsi="宋体" w:hint="eastAsia"/>
          <w:bCs w:val="0"/>
          <w:kern w:val="2"/>
          <w:sz w:val="28"/>
          <w:szCs w:val="28"/>
        </w:rPr>
        <w:t>负 责 人（签字：                建设单位（盖章）：</w:t>
      </w:r>
    </w:p>
    <w:p w:rsidR="007651F6" w:rsidRPr="007651F6" w:rsidRDefault="007651F6" w:rsidP="007651F6">
      <w:pPr>
        <w:overflowPunct/>
        <w:adjustRightInd/>
        <w:spacing w:line="580" w:lineRule="exact"/>
        <w:ind w:firstLineChars="0" w:firstLine="555"/>
        <w:jc w:val="center"/>
        <w:rPr>
          <w:rFonts w:ascii="黑体" w:eastAsia="黑体" w:hAnsi="宋体" w:hint="eastAsia"/>
          <w:kern w:val="2"/>
          <w:sz w:val="44"/>
          <w:szCs w:val="44"/>
        </w:rPr>
      </w:pPr>
      <w:r w:rsidRPr="007651F6">
        <w:rPr>
          <w:rFonts w:ascii="黑体" w:eastAsia="黑体" w:hAnsi="宋体" w:hint="eastAsia"/>
          <w:kern w:val="2"/>
          <w:sz w:val="44"/>
          <w:szCs w:val="44"/>
        </w:rPr>
        <w:t xml:space="preserve"> </w:t>
      </w:r>
    </w:p>
    <w:p w:rsidR="007651F6" w:rsidRPr="007651F6" w:rsidRDefault="007651F6" w:rsidP="007651F6">
      <w:pPr>
        <w:overflowPunct/>
        <w:adjustRightInd/>
        <w:spacing w:line="580" w:lineRule="exact"/>
        <w:ind w:firstLineChars="0" w:firstLine="555"/>
        <w:jc w:val="center"/>
        <w:rPr>
          <w:rFonts w:ascii="黑体" w:eastAsia="黑体" w:hAnsi="宋体" w:hint="eastAsia"/>
          <w:kern w:val="2"/>
          <w:sz w:val="44"/>
          <w:szCs w:val="44"/>
        </w:rPr>
      </w:pPr>
      <w:r w:rsidRPr="007651F6">
        <w:rPr>
          <w:rFonts w:ascii="黑体" w:eastAsia="黑体" w:hAnsi="宋体" w:hint="eastAsia"/>
          <w:kern w:val="2"/>
          <w:sz w:val="44"/>
          <w:szCs w:val="44"/>
        </w:rPr>
        <w:t xml:space="preserve"> </w:t>
      </w: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jc w:val="center"/>
        <w:rPr>
          <w:rFonts w:hAnsi="宋体" w:hint="eastAsia"/>
          <w:kern w:val="2"/>
        </w:rPr>
      </w:pP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jc w:val="center"/>
        <w:rPr>
          <w:rFonts w:ascii="方正小标宋简体" w:eastAsia="方正小标宋简体" w:hAnsi="黑体" w:hint="eastAsia"/>
          <w:bCs w:val="0"/>
          <w:spacing w:val="8"/>
          <w:kern w:val="2"/>
          <w:sz w:val="44"/>
          <w:szCs w:val="44"/>
        </w:rPr>
      </w:pPr>
      <w:r w:rsidRPr="007651F6">
        <w:rPr>
          <w:rFonts w:ascii="方正小标宋简体" w:eastAsia="方正小标宋简体" w:hAnsi="黑体" w:hint="eastAsia"/>
          <w:bCs w:val="0"/>
          <w:spacing w:val="8"/>
          <w:kern w:val="2"/>
          <w:sz w:val="44"/>
          <w:szCs w:val="44"/>
        </w:rPr>
        <w:t>填表说明</w:t>
      </w: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jc w:val="center"/>
        <w:rPr>
          <w:rFonts w:hAnsi="宋体" w:hint="eastAsia"/>
          <w:kern w:val="2"/>
        </w:rPr>
      </w:pPr>
    </w:p>
    <w:p w:rsidR="007651F6" w:rsidRPr="007651F6" w:rsidRDefault="007651F6" w:rsidP="007651F6">
      <w:pPr>
        <w:overflowPunct/>
        <w:snapToGrid w:val="0"/>
        <w:spacing w:line="312" w:lineRule="auto"/>
        <w:ind w:firstLine="540"/>
        <w:rPr>
          <w:rFonts w:hAnsi="宋体" w:hint="eastAsia"/>
          <w:bCs w:val="0"/>
          <w:kern w:val="2"/>
          <w:sz w:val="28"/>
          <w:szCs w:val="28"/>
        </w:rPr>
      </w:pPr>
      <w:r w:rsidRPr="007651F6">
        <w:rPr>
          <w:rFonts w:hAnsi="宋体" w:hint="eastAsia"/>
          <w:bCs w:val="0"/>
          <w:kern w:val="2"/>
          <w:sz w:val="28"/>
          <w:szCs w:val="28"/>
        </w:rPr>
        <w:t>一、填写表格时，请务必仔细阅读本填表说明以及表格后所附说明。</w:t>
      </w:r>
    </w:p>
    <w:p w:rsidR="007651F6" w:rsidRPr="007651F6" w:rsidRDefault="007651F6" w:rsidP="007651F6">
      <w:pPr>
        <w:overflowPunct/>
        <w:snapToGrid w:val="0"/>
        <w:spacing w:line="312" w:lineRule="auto"/>
        <w:ind w:firstLine="540"/>
        <w:rPr>
          <w:rFonts w:hAnsi="宋体" w:hint="eastAsia"/>
          <w:bCs w:val="0"/>
          <w:kern w:val="2"/>
          <w:sz w:val="28"/>
          <w:szCs w:val="28"/>
        </w:rPr>
      </w:pPr>
      <w:r w:rsidRPr="007651F6">
        <w:rPr>
          <w:rFonts w:hAnsi="宋体" w:hint="eastAsia"/>
          <w:bCs w:val="0"/>
          <w:kern w:val="2"/>
          <w:sz w:val="28"/>
          <w:szCs w:val="28"/>
        </w:rPr>
        <w:t>二、《申报表》所填内容必须实事求是，数字要有原始根据，文字表达明确严谨。一旦发现申报材料有弄虚作假的，取消申报资格。</w:t>
      </w:r>
    </w:p>
    <w:p w:rsidR="007651F6" w:rsidRPr="007651F6" w:rsidRDefault="007651F6" w:rsidP="007651F6">
      <w:pPr>
        <w:overflowPunct/>
        <w:snapToGrid w:val="0"/>
        <w:spacing w:line="312" w:lineRule="auto"/>
        <w:ind w:firstLine="540"/>
        <w:rPr>
          <w:rFonts w:hAnsi="宋体" w:hint="eastAsia"/>
          <w:bCs w:val="0"/>
          <w:kern w:val="2"/>
          <w:sz w:val="28"/>
          <w:szCs w:val="28"/>
        </w:rPr>
      </w:pPr>
      <w:r w:rsidRPr="007651F6">
        <w:rPr>
          <w:rFonts w:hAnsi="宋体" w:hint="eastAsia"/>
          <w:bCs w:val="0"/>
          <w:kern w:val="2"/>
          <w:sz w:val="28"/>
          <w:szCs w:val="28"/>
        </w:rPr>
        <w:t>三、《申报表》要求用计算机填写，A3纸双面打印，中缝装订，一式8份。</w:t>
      </w:r>
    </w:p>
    <w:p w:rsidR="007651F6" w:rsidRPr="007651F6" w:rsidRDefault="007651F6" w:rsidP="007651F6">
      <w:pPr>
        <w:overflowPunct/>
        <w:snapToGrid w:val="0"/>
        <w:spacing w:line="312" w:lineRule="auto"/>
        <w:ind w:firstLine="540"/>
        <w:rPr>
          <w:rFonts w:hAnsi="宋体" w:hint="eastAsia"/>
          <w:bCs w:val="0"/>
          <w:kern w:val="2"/>
          <w:sz w:val="28"/>
          <w:szCs w:val="28"/>
        </w:rPr>
      </w:pPr>
      <w:r w:rsidRPr="007651F6">
        <w:rPr>
          <w:rFonts w:hAnsi="宋体" w:hint="eastAsia"/>
          <w:bCs w:val="0"/>
          <w:kern w:val="2"/>
          <w:sz w:val="28"/>
          <w:szCs w:val="28"/>
        </w:rPr>
        <w:t>四、表中各类佐证材料作为附件，按顺序单独装订，一式5份。</w:t>
      </w:r>
    </w:p>
    <w:p w:rsidR="007651F6" w:rsidRPr="007651F6" w:rsidRDefault="007651F6" w:rsidP="007651F6">
      <w:pPr>
        <w:overflowPunct/>
        <w:adjustRightInd/>
        <w:spacing w:beforeLines="100" w:before="600" w:line="580" w:lineRule="exact"/>
        <w:ind w:left="465" w:hangingChars="150" w:hanging="465"/>
        <w:jc w:val="left"/>
        <w:rPr>
          <w:rFonts w:ascii="黑体" w:eastAsia="黑体" w:hAnsi="黑体" w:hint="eastAsia"/>
          <w:kern w:val="2"/>
          <w:sz w:val="30"/>
          <w:szCs w:val="30"/>
        </w:rPr>
      </w:pPr>
      <w:r w:rsidRPr="007651F6">
        <w:rPr>
          <w:rFonts w:hAnsi="仿宋" w:hint="eastAsia"/>
          <w:kern w:val="2"/>
        </w:rPr>
        <w:br w:type="page"/>
      </w:r>
      <w:r w:rsidRPr="007651F6">
        <w:rPr>
          <w:rFonts w:ascii="黑体" w:eastAsia="黑体" w:hAnsi="黑体" w:hint="eastAsia"/>
          <w:kern w:val="2"/>
          <w:sz w:val="30"/>
          <w:szCs w:val="30"/>
        </w:rPr>
        <w:lastRenderedPageBreak/>
        <w:t>一、跟踪调研工作方案</w:t>
      </w:r>
    </w:p>
    <w:tbl>
      <w:tblPr>
        <w:tblW w:w="5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7651F6" w:rsidRPr="007651F6" w:rsidTr="007651F6">
        <w:trPr>
          <w:trHeight w:val="47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F6" w:rsidRPr="007651F6" w:rsidRDefault="007651F6" w:rsidP="007651F6">
            <w:pPr>
              <w:overflowPunct/>
              <w:adjustRightInd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  <w:t>浙江省重大改革专项任务2年跟踪调研工作方案（含任务匹配、调研计划、成果清单、青年培养安排，3000字以内。）</w:t>
            </w:r>
          </w:p>
        </w:tc>
      </w:tr>
      <w:tr w:rsidR="007651F6" w:rsidRPr="007651F6" w:rsidTr="007651F6">
        <w:trPr>
          <w:trHeight w:val="621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81E05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8"/>
                <w:szCs w:val="28"/>
              </w:rPr>
            </w:pPr>
          </w:p>
        </w:tc>
      </w:tr>
    </w:tbl>
    <w:p w:rsidR="007651F6" w:rsidRDefault="007651F6" w:rsidP="007651F6">
      <w:pPr>
        <w:overflowPunct/>
        <w:adjustRightInd/>
        <w:spacing w:line="520" w:lineRule="exact"/>
        <w:ind w:firstLineChars="0" w:firstLine="0"/>
        <w:jc w:val="center"/>
        <w:outlineLvl w:val="0"/>
        <w:rPr>
          <w:rFonts w:ascii="黑体" w:eastAsia="黑体" w:hAnsi="黑体"/>
          <w:kern w:val="2"/>
          <w:sz w:val="30"/>
          <w:szCs w:val="30"/>
        </w:rPr>
        <w:sectPr w:rsidR="007651F6" w:rsidSect="00DF3712">
          <w:pgSz w:w="11906" w:h="16838" w:code="9"/>
          <w:pgMar w:top="2098" w:right="1474" w:bottom="1588" w:left="1588" w:header="851" w:footer="1191" w:gutter="0"/>
          <w:cols w:space="720"/>
          <w:docGrid w:type="linesAndChars" w:linePitch="600" w:charSpace="-2092"/>
        </w:sectPr>
      </w:pP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rPr>
          <w:rFonts w:ascii="黑体" w:eastAsia="黑体" w:hAnsi="黑体" w:hint="eastAsia"/>
          <w:kern w:val="2"/>
          <w:sz w:val="30"/>
          <w:szCs w:val="30"/>
        </w:rPr>
      </w:pPr>
      <w:r w:rsidRPr="007651F6">
        <w:rPr>
          <w:rFonts w:ascii="黑体" w:eastAsia="黑体" w:hAnsi="黑体" w:hint="eastAsia"/>
          <w:kern w:val="2"/>
          <w:sz w:val="30"/>
          <w:szCs w:val="30"/>
        </w:rPr>
        <w:lastRenderedPageBreak/>
        <w:t>二、团队简介</w:t>
      </w: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rPr>
          <w:rFonts w:ascii="楷体" w:eastAsia="楷体" w:hAnsi="楷体" w:hint="eastAsia"/>
          <w:kern w:val="2"/>
          <w:sz w:val="30"/>
          <w:szCs w:val="30"/>
        </w:rPr>
      </w:pPr>
      <w:r w:rsidRPr="007651F6">
        <w:rPr>
          <w:rFonts w:ascii="楷体" w:eastAsia="楷体" w:hAnsi="楷体" w:hint="eastAsia"/>
          <w:kern w:val="2"/>
          <w:sz w:val="30"/>
          <w:szCs w:val="30"/>
        </w:rPr>
        <w:t>2－1团队基本情况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651F6" w:rsidRPr="007651F6" w:rsidTr="007651F6">
        <w:trPr>
          <w:trHeight w:val="569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F6" w:rsidRPr="007651F6" w:rsidRDefault="007651F6" w:rsidP="007651F6">
            <w:pPr>
              <w:overflowPunct/>
              <w:adjustRightInd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  <w:t>简述团队形成的背景，团队依托的学科、研究基地、团队特色等情况（500字以内）。</w:t>
            </w:r>
          </w:p>
        </w:tc>
      </w:tr>
      <w:tr w:rsidR="007651F6" w:rsidRPr="007651F6" w:rsidTr="007651F6">
        <w:trPr>
          <w:trHeight w:val="5928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81E05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81E05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81E05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81E05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81E05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/>
                <w:bCs w:val="0"/>
                <w:kern w:val="0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520" w:lineRule="exact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0"/>
                <w:sz w:val="24"/>
                <w:szCs w:val="24"/>
              </w:rPr>
            </w:pPr>
          </w:p>
        </w:tc>
      </w:tr>
    </w:tbl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rPr>
          <w:rFonts w:ascii="黑体" w:eastAsia="黑体" w:hAnsi="黑体" w:hint="eastAsia"/>
          <w:kern w:val="2"/>
          <w:sz w:val="30"/>
          <w:szCs w:val="30"/>
        </w:rPr>
      </w:pPr>
      <w:r w:rsidRPr="007651F6">
        <w:rPr>
          <w:rFonts w:ascii="黑体" w:eastAsia="黑体" w:hAnsi="黑体" w:hint="eastAsia"/>
          <w:kern w:val="2"/>
          <w:sz w:val="30"/>
          <w:szCs w:val="30"/>
        </w:rPr>
        <w:br w:type="page"/>
      </w:r>
      <w:r w:rsidRPr="007651F6">
        <w:rPr>
          <w:rFonts w:ascii="楷体" w:eastAsia="楷体" w:hAnsi="楷体" w:hint="eastAsia"/>
          <w:kern w:val="2"/>
          <w:sz w:val="30"/>
          <w:szCs w:val="30"/>
        </w:rPr>
        <w:lastRenderedPageBreak/>
        <w:t>2－2团队成员基本情况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425"/>
        <w:gridCol w:w="709"/>
        <w:gridCol w:w="1701"/>
        <w:gridCol w:w="1686"/>
        <w:gridCol w:w="865"/>
        <w:gridCol w:w="1418"/>
      </w:tblGrid>
      <w:tr w:rsidR="007651F6" w:rsidRPr="007651F6" w:rsidTr="007651F6">
        <w:trPr>
          <w:cantSplit/>
          <w:trHeight w:val="642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科研导师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642"/>
          <w:jc w:val="center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642"/>
          <w:jc w:val="center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所在单位</w:t>
            </w:r>
          </w:p>
        </w:tc>
      </w:tr>
      <w:tr w:rsidR="007651F6" w:rsidRPr="007651F6" w:rsidTr="007651F6">
        <w:trPr>
          <w:cantSplit/>
          <w:trHeight w:val="642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团队负责人</w:t>
            </w: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（1988年1月以后出生）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566"/>
          <w:jc w:val="center"/>
        </w:trPr>
        <w:tc>
          <w:tcPr>
            <w:tcW w:w="2553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604"/>
          <w:jc w:val="center"/>
        </w:trPr>
        <w:tc>
          <w:tcPr>
            <w:tcW w:w="2553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所在单位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683"/>
          <w:jc w:val="center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团</w:t>
            </w: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队</w:t>
            </w: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成</w:t>
            </w: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出生</w:t>
            </w:r>
          </w:p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所在单位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研究方向</w:t>
            </w:r>
          </w:p>
        </w:tc>
      </w:tr>
      <w:tr w:rsidR="007651F6" w:rsidRPr="007651F6" w:rsidTr="007651F6">
        <w:trPr>
          <w:cantSplit/>
          <w:trHeight w:val="630"/>
          <w:jc w:val="center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645"/>
          <w:jc w:val="center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645"/>
          <w:jc w:val="center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630"/>
          <w:jc w:val="center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569"/>
          <w:jc w:val="center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549"/>
          <w:jc w:val="center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675"/>
          <w:jc w:val="center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675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团队人数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 xml:space="preserve"> </w:t>
            </w: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 xml:space="preserve">            人</w:t>
            </w: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38周岁以下人数</w:t>
            </w: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（占比不低于50%）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 xml:space="preserve">      人</w:t>
            </w:r>
          </w:p>
        </w:tc>
      </w:tr>
    </w:tbl>
    <w:p w:rsidR="007651F6" w:rsidRPr="007651F6" w:rsidRDefault="007651F6" w:rsidP="007651F6">
      <w:pPr>
        <w:overflowPunct/>
        <w:adjustRightInd/>
        <w:ind w:firstLineChars="0" w:firstLine="0"/>
        <w:rPr>
          <w:rFonts w:ascii="仿宋" w:eastAsia="仿宋" w:hAnsi="仿宋"/>
          <w:b/>
          <w:bCs w:val="0"/>
          <w:kern w:val="2"/>
          <w:sz w:val="28"/>
          <w:szCs w:val="28"/>
        </w:rPr>
      </w:pPr>
      <w:r w:rsidRPr="007651F6">
        <w:rPr>
          <w:rFonts w:ascii="仿宋" w:eastAsia="仿宋" w:hAnsi="仿宋" w:hint="eastAsia"/>
          <w:b/>
          <w:bCs w:val="0"/>
          <w:kern w:val="2"/>
          <w:sz w:val="28"/>
          <w:szCs w:val="28"/>
        </w:rPr>
        <w:t xml:space="preserve"> </w:t>
      </w: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rPr>
          <w:rFonts w:ascii="黑体" w:eastAsia="黑体" w:hAnsi="黑体" w:hint="eastAsia"/>
          <w:kern w:val="2"/>
          <w:sz w:val="21"/>
          <w:szCs w:val="21"/>
        </w:rPr>
      </w:pPr>
      <w:r w:rsidRPr="007651F6">
        <w:rPr>
          <w:rFonts w:ascii="宋体" w:eastAsia="等线" w:hAnsi="宋体" w:hint="eastAsia"/>
          <w:bCs w:val="0"/>
          <w:kern w:val="2"/>
          <w:sz w:val="24"/>
          <w:szCs w:val="24"/>
        </w:rPr>
        <w:br w:type="page"/>
      </w:r>
      <w:r w:rsidRPr="007651F6">
        <w:rPr>
          <w:rFonts w:ascii="楷体" w:eastAsia="楷体" w:hAnsi="楷体" w:hint="eastAsia"/>
          <w:kern w:val="2"/>
          <w:sz w:val="30"/>
          <w:szCs w:val="30"/>
        </w:rPr>
        <w:lastRenderedPageBreak/>
        <w:t>2－3科研导师基本情况</w:t>
      </w:r>
    </w:p>
    <w:tbl>
      <w:tblPr>
        <w:tblW w:w="91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2"/>
        <w:gridCol w:w="1028"/>
        <w:gridCol w:w="436"/>
        <w:gridCol w:w="242"/>
        <w:gridCol w:w="487"/>
        <w:gridCol w:w="366"/>
        <w:gridCol w:w="514"/>
        <w:gridCol w:w="338"/>
        <w:gridCol w:w="393"/>
        <w:gridCol w:w="461"/>
        <w:gridCol w:w="415"/>
        <w:gridCol w:w="293"/>
        <w:gridCol w:w="438"/>
        <w:gridCol w:w="449"/>
        <w:gridCol w:w="110"/>
        <w:gridCol w:w="609"/>
        <w:gridCol w:w="1433"/>
      </w:tblGrid>
      <w:tr w:rsidR="007651F6" w:rsidRPr="007651F6" w:rsidTr="007651F6">
        <w:trPr>
          <w:cantSplit/>
          <w:trHeight w:val="554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 w:hint="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性别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520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聘用形式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A.在编</w:t>
            </w: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B.外聘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国籍民族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学历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职务职称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研究专长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478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478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46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478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46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9613"/>
          <w:jc w:val="center"/>
        </w:trPr>
        <w:tc>
          <w:tcPr>
            <w:tcW w:w="919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简历：1.本人国内外学习经历、工作简历、学术兼职、所获学术奖励、人才计划或荣誉称号等基本情况。2.本人主要研究领域和研究专长、与智库研究领域相关的代表性成果、学术积累和决策咨询贡献、国际国内社会影响等具体情况。</w:t>
            </w:r>
          </w:p>
          <w:p w:rsidR="007651F6" w:rsidRPr="007651F6" w:rsidRDefault="007651F6" w:rsidP="007651F6">
            <w:pPr>
              <w:overflowPunct/>
              <w:autoSpaceDE w:val="0"/>
              <w:autoSpaceDN w:val="0"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 w:hint="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</w:tbl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rPr>
          <w:rFonts w:ascii="楷体" w:eastAsia="楷体" w:hAnsi="楷体"/>
          <w:kern w:val="2"/>
          <w:sz w:val="30"/>
          <w:szCs w:val="30"/>
        </w:rPr>
      </w:pPr>
      <w:r w:rsidRPr="007651F6">
        <w:rPr>
          <w:rFonts w:ascii="楷体" w:eastAsia="楷体" w:hAnsi="楷体" w:hint="eastAsia"/>
          <w:kern w:val="2"/>
          <w:sz w:val="30"/>
          <w:szCs w:val="30"/>
        </w:rPr>
        <w:lastRenderedPageBreak/>
        <w:t>2－4团队负责人基本情况</w:t>
      </w:r>
    </w:p>
    <w:tbl>
      <w:tblPr>
        <w:tblW w:w="91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2"/>
        <w:gridCol w:w="1028"/>
        <w:gridCol w:w="436"/>
        <w:gridCol w:w="242"/>
        <w:gridCol w:w="487"/>
        <w:gridCol w:w="366"/>
        <w:gridCol w:w="514"/>
        <w:gridCol w:w="338"/>
        <w:gridCol w:w="393"/>
        <w:gridCol w:w="461"/>
        <w:gridCol w:w="415"/>
        <w:gridCol w:w="293"/>
        <w:gridCol w:w="438"/>
        <w:gridCol w:w="449"/>
        <w:gridCol w:w="110"/>
        <w:gridCol w:w="609"/>
        <w:gridCol w:w="1433"/>
      </w:tblGrid>
      <w:tr w:rsidR="007651F6" w:rsidRPr="007651F6" w:rsidTr="00A05549">
        <w:trPr>
          <w:cantSplit/>
          <w:trHeight w:val="554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 w:hint="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性别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A05549">
        <w:trPr>
          <w:cantSplit/>
          <w:trHeight w:val="520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聘用形式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A.在编</w:t>
            </w: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B.外聘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国籍民族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学历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职务职称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研究专长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A05549">
        <w:trPr>
          <w:cantSplit/>
          <w:trHeight w:val="478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A05549">
        <w:trPr>
          <w:cantSplit/>
          <w:trHeight w:val="478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46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A05549">
        <w:trPr>
          <w:cantSplit/>
          <w:trHeight w:val="478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46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A05549">
        <w:trPr>
          <w:cantSplit/>
          <w:trHeight w:val="9613"/>
          <w:jc w:val="center"/>
        </w:trPr>
        <w:tc>
          <w:tcPr>
            <w:tcW w:w="919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简历：1.本人国内外学习经历、工作简历、学术兼职、所获学术奖励、人才计划或荣誉称号等基本情况。2.本人主要研究领域和研究专长、与智库研究领域相关的代表性成果、学术积累和决策咨询贡献、国际国内社会影响等具体情况。</w:t>
            </w:r>
          </w:p>
          <w:p w:rsidR="007651F6" w:rsidRPr="007651F6" w:rsidRDefault="007651F6" w:rsidP="007651F6">
            <w:pPr>
              <w:overflowPunct/>
              <w:autoSpaceDE w:val="0"/>
              <w:autoSpaceDN w:val="0"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 w:hint="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</w:tbl>
    <w:p w:rsidR="007651F6" w:rsidRPr="007651F6" w:rsidRDefault="007651F6" w:rsidP="007651F6">
      <w:pPr>
        <w:overflowPunct/>
        <w:adjustRightInd/>
        <w:spacing w:line="520" w:lineRule="exact"/>
        <w:ind w:firstLineChars="0" w:firstLine="0"/>
        <w:jc w:val="left"/>
        <w:outlineLvl w:val="0"/>
        <w:rPr>
          <w:rFonts w:ascii="黑体" w:eastAsia="黑体" w:hAnsi="黑体" w:hint="eastAsia"/>
          <w:kern w:val="2"/>
          <w:sz w:val="28"/>
          <w:szCs w:val="28"/>
        </w:rPr>
      </w:pPr>
      <w:r w:rsidRPr="007651F6">
        <w:rPr>
          <w:rFonts w:ascii="楷体" w:eastAsia="楷体" w:hAnsi="楷体" w:hint="eastAsia"/>
          <w:kern w:val="2"/>
          <w:sz w:val="30"/>
          <w:szCs w:val="30"/>
        </w:rPr>
        <w:lastRenderedPageBreak/>
        <w:t>2－5－1成员基本情况（本表根据实际情况复制）</w:t>
      </w:r>
    </w:p>
    <w:tbl>
      <w:tblPr>
        <w:tblW w:w="8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53"/>
        <w:gridCol w:w="935"/>
        <w:gridCol w:w="659"/>
        <w:gridCol w:w="830"/>
        <w:gridCol w:w="681"/>
        <w:gridCol w:w="1137"/>
        <w:gridCol w:w="659"/>
        <w:gridCol w:w="1068"/>
        <w:gridCol w:w="636"/>
        <w:gridCol w:w="1123"/>
      </w:tblGrid>
      <w:tr w:rsidR="007651F6" w:rsidRPr="007651F6" w:rsidTr="007651F6">
        <w:trPr>
          <w:cantSplit/>
          <w:trHeight w:val="554"/>
          <w:jc w:val="center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rPr>
                <w:rFonts w:asciiTheme="minorEastAsia" w:eastAsiaTheme="minorEastAsia" w:hAnsiTheme="minorEastAsia" w:hint="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姓 名</w:t>
            </w: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性别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520"/>
          <w:jc w:val="center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聘用形式</w:t>
            </w:r>
          </w:p>
        </w:tc>
        <w:tc>
          <w:tcPr>
            <w:tcW w:w="1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A.在编</w:t>
            </w: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B.外聘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国籍民族</w:t>
            </w:r>
          </w:p>
        </w:tc>
        <w:tc>
          <w:tcPr>
            <w:tcW w:w="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学历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职务职称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研究专长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478"/>
          <w:jc w:val="center"/>
        </w:trPr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49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478"/>
          <w:jc w:val="center"/>
        </w:trPr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49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478"/>
          <w:jc w:val="center"/>
        </w:trPr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49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9040"/>
          <w:jc w:val="center"/>
        </w:trPr>
        <w:tc>
          <w:tcPr>
            <w:tcW w:w="88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简历：1.本人国内外学习经历、工作简历、学术兼职、所获学术奖励、人才计划或荣誉称号等基本情况。2.本人主要研究领域和研究专长、与智库研究领域相关的代表性成果、学术积累和决策咨询贡献、国际国内社会影响等具体情况。</w:t>
            </w:r>
          </w:p>
          <w:p w:rsidR="007651F6" w:rsidRPr="007651F6" w:rsidRDefault="007651F6" w:rsidP="007651F6">
            <w:pPr>
              <w:overflowPunct/>
              <w:autoSpaceDE w:val="0"/>
              <w:autoSpaceDN w:val="0"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</w:tbl>
    <w:p w:rsidR="00781E05" w:rsidRDefault="00781E05" w:rsidP="007651F6">
      <w:pPr>
        <w:overflowPunct/>
        <w:adjustRightInd/>
        <w:snapToGrid w:val="0"/>
        <w:spacing w:line="300" w:lineRule="auto"/>
        <w:ind w:firstLineChars="0" w:firstLine="0"/>
        <w:jc w:val="left"/>
        <w:rPr>
          <w:rFonts w:ascii="黑体" w:eastAsia="黑体" w:hAnsi="黑体"/>
          <w:kern w:val="2"/>
          <w:sz w:val="30"/>
          <w:szCs w:val="30"/>
        </w:rPr>
        <w:sectPr w:rsidR="00781E05" w:rsidSect="00DF3712">
          <w:pgSz w:w="11906" w:h="16838" w:code="9"/>
          <w:pgMar w:top="2098" w:right="1474" w:bottom="1588" w:left="1588" w:header="851" w:footer="1191" w:gutter="0"/>
          <w:cols w:space="720"/>
          <w:docGrid w:type="linesAndChars" w:linePitch="600" w:charSpace="-2092"/>
        </w:sectPr>
      </w:pP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jc w:val="left"/>
        <w:rPr>
          <w:rFonts w:ascii="黑体" w:eastAsia="黑体" w:hAnsi="黑体"/>
          <w:kern w:val="2"/>
          <w:sz w:val="30"/>
          <w:szCs w:val="30"/>
        </w:rPr>
      </w:pPr>
      <w:r w:rsidRPr="007651F6">
        <w:rPr>
          <w:rFonts w:ascii="黑体" w:eastAsia="黑体" w:hAnsi="黑体" w:hint="eastAsia"/>
          <w:kern w:val="2"/>
          <w:sz w:val="30"/>
          <w:szCs w:val="30"/>
        </w:rPr>
        <w:lastRenderedPageBreak/>
        <w:t>三、团队前期成果情况</w:t>
      </w:r>
    </w:p>
    <w:p w:rsidR="007651F6" w:rsidRPr="007651F6" w:rsidRDefault="007651F6" w:rsidP="007651F6">
      <w:pPr>
        <w:overflowPunct/>
        <w:adjustRightInd/>
        <w:snapToGrid w:val="0"/>
        <w:spacing w:line="300" w:lineRule="auto"/>
        <w:ind w:firstLineChars="0" w:firstLine="0"/>
        <w:jc w:val="left"/>
        <w:outlineLvl w:val="1"/>
        <w:rPr>
          <w:rFonts w:ascii="楷体" w:eastAsia="楷体" w:hAnsi="楷体" w:hint="eastAsia"/>
          <w:bCs w:val="0"/>
          <w:kern w:val="2"/>
          <w:sz w:val="30"/>
          <w:szCs w:val="30"/>
        </w:rPr>
      </w:pPr>
      <w:r w:rsidRPr="007651F6">
        <w:rPr>
          <w:rFonts w:ascii="楷体" w:eastAsia="楷体" w:hAnsi="楷体" w:hint="eastAsia"/>
          <w:kern w:val="28"/>
          <w:sz w:val="30"/>
          <w:szCs w:val="30"/>
        </w:rPr>
        <w:t>3－1近五年相关成果统计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834"/>
        <w:gridCol w:w="850"/>
        <w:gridCol w:w="973"/>
        <w:gridCol w:w="212"/>
        <w:gridCol w:w="922"/>
        <w:gridCol w:w="72"/>
        <w:gridCol w:w="353"/>
        <w:gridCol w:w="567"/>
        <w:gridCol w:w="992"/>
        <w:gridCol w:w="1118"/>
      </w:tblGrid>
      <w:tr w:rsidR="007651F6" w:rsidRPr="007651F6" w:rsidTr="007651F6">
        <w:trPr>
          <w:cantSplit/>
          <w:trHeight w:val="627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决策咨询　报告</w:t>
            </w:r>
          </w:p>
        </w:tc>
        <w:tc>
          <w:tcPr>
            <w:tcW w:w="7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省部级以上批示：    份</w:t>
            </w:r>
          </w:p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（其中，国家级领导批示：    份，省部级领导批示：    份）</w:t>
            </w:r>
          </w:p>
        </w:tc>
      </w:tr>
      <w:tr w:rsidR="007651F6" w:rsidRPr="007651F6" w:rsidTr="007651F6">
        <w:trPr>
          <w:cantSplit/>
          <w:trHeight w:val="664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参与公共政策制定或委托项目研究：    项</w:t>
            </w:r>
          </w:p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（其中，参与国家、中央部委政策制定或委托项目研究    项，参与浙江省委省政府政策制定或委托项目研究    项）</w:t>
            </w:r>
          </w:p>
        </w:tc>
      </w:tr>
      <w:tr w:rsidR="007651F6" w:rsidRPr="007651F6" w:rsidTr="007651F6">
        <w:trPr>
          <w:cantSplit/>
          <w:trHeight w:val="664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决策应用采纳总计：    份</w:t>
            </w:r>
          </w:p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（其中，中央部委决策采纳：     份，省级有关部门决策采纳：    份）</w:t>
            </w:r>
          </w:p>
        </w:tc>
      </w:tr>
      <w:tr w:rsidR="007651F6" w:rsidRPr="007651F6" w:rsidTr="007651F6">
        <w:trPr>
          <w:cantSplit/>
          <w:trHeight w:val="746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报告被编发总计：    份</w:t>
            </w:r>
          </w:p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（其中，被中央部委编发：    份，被省级有关部门编发：    份）</w:t>
            </w:r>
          </w:p>
        </w:tc>
      </w:tr>
      <w:tr w:rsidR="007651F6" w:rsidRPr="007651F6" w:rsidTr="007651F6">
        <w:trPr>
          <w:cantSplit/>
          <w:trHeight w:val="686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在省级以上媒体发声：    人次</w:t>
            </w:r>
          </w:p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（其中，国家级媒体发声：    人次，省级媒体发声    人次）</w:t>
            </w:r>
          </w:p>
        </w:tc>
      </w:tr>
      <w:tr w:rsidR="007651F6" w:rsidRPr="007651F6" w:rsidTr="007651F6">
        <w:trPr>
          <w:cantSplit/>
          <w:trHeight w:val="71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服务外交外事活动：    次</w:t>
            </w:r>
          </w:p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（其中，服务国家级外交外事    次，省级外事活动    次）</w:t>
            </w:r>
          </w:p>
        </w:tc>
      </w:tr>
      <w:tr w:rsidR="007651F6" w:rsidRPr="007651F6" w:rsidTr="007651F6">
        <w:trPr>
          <w:cantSplit/>
          <w:trHeight w:val="409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主要报送渠道</w:t>
            </w:r>
          </w:p>
        </w:tc>
      </w:tr>
      <w:tr w:rsidR="007651F6" w:rsidRPr="007651F6" w:rsidTr="007651F6">
        <w:trPr>
          <w:cantSplit/>
          <w:trHeight w:val="2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渠道名称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报送数（份）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被编发数（份）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获领导批示、决策采纳数（份）</w:t>
            </w:r>
          </w:p>
        </w:tc>
      </w:tr>
      <w:tr w:rsidR="007651F6" w:rsidRPr="007651F6" w:rsidTr="007651F6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400" w:firstLine="919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400" w:firstLine="919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righ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400" w:firstLine="919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400" w:firstLine="919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righ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671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出版著作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学术专著：    　 部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译著：　　　　　　部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其他著作：       　部</w:t>
            </w:r>
          </w:p>
        </w:tc>
      </w:tr>
      <w:tr w:rsidR="007651F6" w:rsidRPr="007651F6" w:rsidTr="007651F6">
        <w:trPr>
          <w:cantSplit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发表论文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总计： 　　 篇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其中国内刊物：　 　  篇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其中国外刊物：    　篇</w:t>
            </w:r>
          </w:p>
        </w:tc>
      </w:tr>
      <w:tr w:rsidR="007651F6" w:rsidRPr="007651F6" w:rsidTr="007651F6">
        <w:trPr>
          <w:cantSplit/>
          <w:trHeight w:val="600"/>
          <w:jc w:val="center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获奖情况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650" w:firstLine="1494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 xml:space="preserve">奖励等级                             获奖级别                   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合计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一等奖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三等奖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其他</w:t>
            </w:r>
          </w:p>
        </w:tc>
      </w:tr>
      <w:tr w:rsidR="007651F6" w:rsidRPr="007651F6" w:rsidTr="007651F6">
        <w:trPr>
          <w:cantSplit/>
          <w:trHeight w:val="454"/>
          <w:jc w:val="center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国家级奖项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454"/>
          <w:jc w:val="center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教育部优秀成果奖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454"/>
          <w:jc w:val="center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浙江省社科优秀成果奖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left="1379" w:hangingChars="600" w:hanging="1379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left="1379" w:hangingChars="600" w:hanging="1379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left="1379" w:hangingChars="600" w:hanging="1379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left="1379" w:hangingChars="600" w:hanging="1379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  <w:tr w:rsidR="007651F6" w:rsidRPr="007651F6" w:rsidTr="007651F6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widowControl/>
              <w:overflowPunct/>
              <w:adjustRightInd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  <w:t>其它省部级奖项和著名民间奖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left="1379" w:hangingChars="600" w:hanging="1379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left="1379" w:hangingChars="600" w:hanging="1379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left="1379" w:hangingChars="600" w:hanging="1379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adjustRightInd/>
              <w:snapToGrid w:val="0"/>
              <w:ind w:left="1379" w:hangingChars="600" w:hanging="1379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4"/>
                <w:szCs w:val="24"/>
              </w:rPr>
            </w:pPr>
          </w:p>
        </w:tc>
      </w:tr>
    </w:tbl>
    <w:p w:rsidR="00781E05" w:rsidRDefault="007651F6" w:rsidP="00781E05">
      <w:pPr>
        <w:overflowPunct/>
        <w:snapToGrid w:val="0"/>
        <w:spacing w:line="300" w:lineRule="exact"/>
        <w:ind w:firstLineChars="0" w:firstLine="0"/>
        <w:rPr>
          <w:rFonts w:ascii="楷体" w:eastAsia="楷体" w:hAnsi="楷体"/>
          <w:bCs w:val="0"/>
          <w:kern w:val="2"/>
          <w:sz w:val="21"/>
          <w:szCs w:val="21"/>
        </w:rPr>
        <w:sectPr w:rsidR="00781E05" w:rsidSect="00DF3712">
          <w:pgSz w:w="11906" w:h="16838" w:code="9"/>
          <w:pgMar w:top="2098" w:right="1474" w:bottom="1588" w:left="1588" w:header="851" w:footer="1191" w:gutter="0"/>
          <w:cols w:space="720"/>
          <w:docGrid w:type="linesAndChars" w:linePitch="600" w:charSpace="-2092"/>
        </w:sectPr>
      </w:pPr>
      <w:r w:rsidRPr="007651F6">
        <w:rPr>
          <w:rFonts w:ascii="楷体" w:eastAsia="楷体" w:hAnsi="楷体"/>
          <w:b/>
          <w:bCs w:val="0"/>
          <w:kern w:val="2"/>
          <w:sz w:val="21"/>
          <w:szCs w:val="21"/>
        </w:rPr>
        <w:t>说明：</w:t>
      </w:r>
      <w:r w:rsidRPr="007651F6">
        <w:rPr>
          <w:rFonts w:ascii="楷体" w:eastAsia="楷体" w:hAnsi="楷体"/>
          <w:bCs w:val="0"/>
          <w:kern w:val="2"/>
          <w:sz w:val="21"/>
          <w:szCs w:val="21"/>
        </w:rPr>
        <w:t>①各类成果须为</w:t>
      </w:r>
      <w:r w:rsidRPr="007651F6">
        <w:rPr>
          <w:rFonts w:ascii="楷体" w:eastAsia="楷体" w:hAnsi="楷体"/>
          <w:kern w:val="2"/>
          <w:sz w:val="21"/>
          <w:szCs w:val="21"/>
        </w:rPr>
        <w:t>申报智库署名</w:t>
      </w:r>
      <w:r w:rsidRPr="007651F6">
        <w:rPr>
          <w:rFonts w:ascii="楷体" w:eastAsia="楷体" w:hAnsi="楷体"/>
          <w:bCs w:val="0"/>
          <w:kern w:val="2"/>
          <w:sz w:val="21"/>
          <w:szCs w:val="21"/>
        </w:rPr>
        <w:t>且与申报智库研究方向一致的成果，提供成果原件或复印件。②国家级媒体发声指三报一刊、中央电视台、中央广播台、中国国际广播等国家级媒体；省级媒体指省级党报党刊、省级电视台、省级广播台等。）③决策应用采纳指所提建议或报告被党政机构采纳进入文件、形成政策、写入法律或规范性文件；编发指研究报告等被党政机关内部刊物录用编发。④报送渠道可加行，无则不填。</w:t>
      </w:r>
    </w:p>
    <w:p w:rsidR="007651F6" w:rsidRPr="007651F6" w:rsidRDefault="007651F6" w:rsidP="00781E05">
      <w:pPr>
        <w:overflowPunct/>
        <w:adjustRightInd/>
        <w:spacing w:line="520" w:lineRule="exact"/>
        <w:ind w:firstLineChars="0" w:firstLine="0"/>
        <w:jc w:val="left"/>
        <w:outlineLvl w:val="0"/>
        <w:rPr>
          <w:rFonts w:ascii="楷体" w:eastAsia="楷体" w:hAnsi="楷体" w:hint="eastAsia"/>
          <w:kern w:val="2"/>
          <w:sz w:val="30"/>
          <w:szCs w:val="30"/>
        </w:rPr>
      </w:pPr>
      <w:r w:rsidRPr="007651F6">
        <w:rPr>
          <w:rFonts w:ascii="楷体" w:eastAsia="楷体" w:hAnsi="楷体" w:hint="eastAsia"/>
          <w:kern w:val="2"/>
          <w:sz w:val="30"/>
          <w:szCs w:val="30"/>
        </w:rPr>
        <w:lastRenderedPageBreak/>
        <w:t>3－2近五年标志性成果</w:t>
      </w:r>
    </w:p>
    <w:tbl>
      <w:tblPr>
        <w:tblW w:w="8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683"/>
        <w:gridCol w:w="774"/>
        <w:gridCol w:w="1788"/>
        <w:gridCol w:w="992"/>
        <w:gridCol w:w="1701"/>
      </w:tblGrid>
      <w:tr w:rsidR="007651F6" w:rsidRPr="007651F6" w:rsidTr="007651F6">
        <w:trPr>
          <w:trHeight w:val="454"/>
          <w:jc w:val="center"/>
        </w:trPr>
        <w:tc>
          <w:tcPr>
            <w:tcW w:w="8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决策咨询研究成果情况（限填20项）</w:t>
            </w: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20" w:before="120" w:afterLines="20" w:after="12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20" w:before="120" w:afterLines="20" w:after="12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成果名称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20" w:before="120" w:afterLines="20" w:after="12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第一　作者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提交（鉴定）</w:t>
            </w: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单位、时间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批示采纳等情况</w:t>
            </w: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（领导/部门、级别、时间）</w:t>
            </w: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8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30" w:before="180" w:afterLines="30" w:after="18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学术著作、论文、课题、成果获奖等情况（限填10项）</w:t>
            </w: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20" w:before="120" w:afterLines="20" w:after="12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成果名称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成果　形式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出版/发表/立项/获奖</w:t>
            </w:r>
          </w:p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单位、时间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  <w:t>成果级别</w:t>
            </w: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  <w:tr w:rsidR="007651F6" w:rsidRPr="007651F6" w:rsidTr="007651F6">
        <w:trPr>
          <w:trHeight w:val="4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  <w:r w:rsidRPr="007651F6"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1F6" w:rsidRPr="007651F6" w:rsidRDefault="007651F6" w:rsidP="007651F6">
            <w:pPr>
              <w:overflowPunct/>
              <w:snapToGrid w:val="0"/>
              <w:spacing w:beforeLines="10" w:before="60" w:afterLines="10" w:after="60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2"/>
                <w:sz w:val="21"/>
                <w:szCs w:val="21"/>
              </w:rPr>
            </w:pPr>
          </w:p>
        </w:tc>
      </w:tr>
    </w:tbl>
    <w:p w:rsidR="007651F6" w:rsidRPr="007651F6" w:rsidRDefault="007651F6" w:rsidP="007651F6">
      <w:pPr>
        <w:overflowPunct/>
        <w:snapToGrid w:val="0"/>
        <w:ind w:left="3" w:firstLineChars="0" w:hanging="3"/>
        <w:rPr>
          <w:rFonts w:ascii="楷体" w:eastAsia="楷体" w:hAnsi="楷体"/>
          <w:bCs w:val="0"/>
          <w:kern w:val="2"/>
          <w:sz w:val="21"/>
          <w:szCs w:val="21"/>
        </w:rPr>
      </w:pPr>
      <w:r w:rsidRPr="007651F6">
        <w:rPr>
          <w:rFonts w:ascii="楷体" w:eastAsia="楷体" w:hAnsi="楷体"/>
          <w:b/>
          <w:bCs w:val="0"/>
          <w:kern w:val="2"/>
          <w:sz w:val="21"/>
          <w:szCs w:val="21"/>
        </w:rPr>
        <w:t>说明：</w:t>
      </w:r>
      <w:r w:rsidRPr="007651F6">
        <w:rPr>
          <w:rFonts w:ascii="楷体" w:eastAsia="楷体" w:hAnsi="楷体"/>
          <w:bCs w:val="0"/>
          <w:kern w:val="2"/>
          <w:sz w:val="21"/>
          <w:szCs w:val="21"/>
        </w:rPr>
        <w:t>①标志性成果指能代表申报智库最高研究水平、与智库研究方向一致、有重大社会影响或学术价值、且署名申报智库的代表性成果（限近五年），智库成员须为标志性成果第一作者。②成果要求：咨询报告限填获副省级及以上领导批示、省级及以上相关部门采纳、参与浙江省委省政府或中央部委公共政策制定或委托项目研究。国内期刊参照最新版浙江大学《国内期刊名录》，限填一级期刊及以上论文；国外学术论文限填被SSCI、A&amp;HCI收录的期刊论文；课题限填省部级及以上课题；获奖限省部级及以上奖项；报纸限发表于三报一刊（《人民日报》《光明日报》《经济日报》《求是》）等国家主流报刊上的智库相关文章；转载限填被《新华文摘》、《中国社会科学文摘》、《中国人民大学报刊复印资料》全文转载的情况。③成果级别是刊物等级（参照最新版浙江大学《国内期刊名录》）、课题等级（国家级重大、重点、一般、青年项目）、获奖等级（国家级奖项及等级、省部级奖项及等级）。④须提供成果、奖励证书复印件、转载情况复印件。</w:t>
      </w:r>
    </w:p>
    <w:p w:rsidR="007651F6" w:rsidRPr="007651F6" w:rsidRDefault="007651F6" w:rsidP="00781E05">
      <w:pPr>
        <w:overflowPunct/>
        <w:adjustRightInd/>
        <w:snapToGrid w:val="0"/>
        <w:spacing w:line="300" w:lineRule="auto"/>
        <w:ind w:firstLineChars="0" w:firstLine="0"/>
        <w:jc w:val="left"/>
        <w:rPr>
          <w:rFonts w:ascii="黑体" w:eastAsia="黑体" w:hAnsi="黑体" w:hint="eastAsia"/>
          <w:kern w:val="2"/>
          <w:sz w:val="30"/>
          <w:szCs w:val="30"/>
        </w:rPr>
      </w:pPr>
      <w:r w:rsidRPr="007651F6">
        <w:rPr>
          <w:rFonts w:ascii="黑体" w:eastAsia="黑体" w:hAnsi="黑体" w:hint="eastAsia"/>
          <w:kern w:val="2"/>
          <w:sz w:val="30"/>
          <w:szCs w:val="30"/>
        </w:rPr>
        <w:lastRenderedPageBreak/>
        <w:t>四、推荐、评审意见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797"/>
      </w:tblGrid>
      <w:tr w:rsidR="007651F6" w:rsidRPr="007651F6" w:rsidTr="00781E05">
        <w:trPr>
          <w:trHeight w:val="458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7651F6" w:rsidRDefault="007651F6" w:rsidP="007651F6">
            <w:pPr>
              <w:overflowPunct/>
              <w:adjustRightInd/>
              <w:ind w:firstLineChars="0" w:firstLine="0"/>
              <w:jc w:val="center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  <w:r w:rsidRPr="007651F6"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  <w:t>建设单位</w:t>
            </w:r>
          </w:p>
          <w:p w:rsidR="007651F6" w:rsidRPr="007651F6" w:rsidRDefault="007651F6" w:rsidP="007651F6">
            <w:pPr>
              <w:overflowPunct/>
              <w:adjustRightInd/>
              <w:ind w:firstLineChars="0" w:firstLine="0"/>
              <w:jc w:val="center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  <w:r w:rsidRPr="007651F6"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  <w:t>推荐意见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F6" w:rsidRPr="007651F6" w:rsidRDefault="007651F6" w:rsidP="007651F6">
            <w:pPr>
              <w:overflowPunct/>
              <w:adjustRightInd/>
              <w:ind w:firstLineChars="0" w:firstLine="0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ind w:firstLineChars="0" w:firstLine="0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ind w:firstLineChars="0" w:firstLine="0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ind w:firstLineChars="0" w:firstLine="0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ind w:firstLineChars="0" w:firstLine="0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ind w:firstLineChars="0" w:firstLine="0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ind w:firstLineChars="0" w:firstLine="0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ind w:firstLineChars="0" w:firstLine="0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</w:p>
          <w:p w:rsidR="007651F6" w:rsidRPr="007651F6" w:rsidRDefault="007651F6" w:rsidP="007651F6">
            <w:pPr>
              <w:overflowPunct/>
              <w:adjustRightInd/>
              <w:ind w:firstLineChars="0" w:firstLine="0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  <w:r w:rsidRPr="007651F6"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  <w:t xml:space="preserve">                                     （公章）</w:t>
            </w:r>
          </w:p>
          <w:p w:rsidR="007651F6" w:rsidRPr="007651F6" w:rsidRDefault="007651F6" w:rsidP="007651F6">
            <w:pPr>
              <w:overflowPunct/>
              <w:adjustRightInd/>
              <w:ind w:firstLineChars="0" w:firstLine="0"/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</w:pPr>
            <w:r w:rsidRPr="007651F6">
              <w:rPr>
                <w:rFonts w:ascii="宋体" w:eastAsia="宋体" w:hAnsi="宋体" w:hint="eastAsia"/>
                <w:bCs w:val="0"/>
                <w:kern w:val="2"/>
                <w:sz w:val="28"/>
                <w:szCs w:val="28"/>
              </w:rPr>
              <w:t xml:space="preserve">      负责人（签字）：                2026年  月  日</w:t>
            </w:r>
          </w:p>
        </w:tc>
      </w:tr>
    </w:tbl>
    <w:p w:rsidR="007651F6" w:rsidRPr="007651F6" w:rsidRDefault="007651F6" w:rsidP="007651F6">
      <w:pPr>
        <w:overflowPunct/>
        <w:adjustRightInd/>
        <w:ind w:firstLineChars="0" w:firstLine="0"/>
        <w:rPr>
          <w:rFonts w:ascii="等线" w:eastAsia="宋体" w:hAnsi="等线" w:hint="eastAsia"/>
          <w:bCs w:val="0"/>
          <w:kern w:val="2"/>
          <w:sz w:val="21"/>
          <w:szCs w:val="21"/>
        </w:rPr>
      </w:pPr>
      <w:r w:rsidRPr="007651F6">
        <w:rPr>
          <w:rFonts w:ascii="等线" w:eastAsia="等线" w:hAnsi="等线" w:hint="eastAsia"/>
          <w:bCs w:val="0"/>
          <w:kern w:val="2"/>
          <w:sz w:val="21"/>
          <w:szCs w:val="21"/>
        </w:rPr>
        <w:t xml:space="preserve"> </w:t>
      </w:r>
    </w:p>
    <w:p w:rsidR="007651F6" w:rsidRPr="007651F6" w:rsidRDefault="007651F6" w:rsidP="007651F6">
      <w:pPr>
        <w:overflowPunct/>
        <w:adjustRightInd/>
        <w:spacing w:line="360" w:lineRule="auto"/>
        <w:ind w:firstLine="700"/>
        <w:rPr>
          <w:rFonts w:hAnsi="等线" w:hint="eastAsia"/>
          <w:bCs w:val="0"/>
          <w:kern w:val="2"/>
          <w:sz w:val="36"/>
          <w:szCs w:val="36"/>
        </w:rPr>
      </w:pPr>
      <w:r w:rsidRPr="007651F6">
        <w:rPr>
          <w:rFonts w:hAnsi="等线" w:hint="eastAsia"/>
          <w:bCs w:val="0"/>
          <w:kern w:val="2"/>
          <w:sz w:val="36"/>
          <w:szCs w:val="36"/>
        </w:rPr>
        <w:t xml:space="preserve"> </w:t>
      </w:r>
    </w:p>
    <w:p w:rsidR="00C21374" w:rsidRPr="007651F6" w:rsidRDefault="00C21374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0B2294" w:rsidRDefault="000B2294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p w:rsidR="00781E05" w:rsidRDefault="00781E05" w:rsidP="00C21374">
      <w:pPr>
        <w:spacing w:line="240" w:lineRule="exact"/>
        <w:ind w:firstLineChars="0" w:firstLine="0"/>
        <w:contextualSpacing/>
        <w:rPr>
          <w:rFonts w:hAnsi="Calibri"/>
          <w:kern w:val="0"/>
        </w:rPr>
      </w:pPr>
    </w:p>
    <w:sectPr w:rsidR="00781E05" w:rsidSect="00DF3712">
      <w:pgSz w:w="11906" w:h="16838" w:code="9"/>
      <w:pgMar w:top="2098" w:right="1474" w:bottom="1588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69C3" w:rsidRDefault="00F869C3" w:rsidP="004A570A">
      <w:pPr>
        <w:ind w:firstLine="640"/>
      </w:pPr>
      <w:r>
        <w:separator/>
      </w:r>
    </w:p>
  </w:endnote>
  <w:endnote w:type="continuationSeparator" w:id="0">
    <w:p w:rsidR="00F869C3" w:rsidRDefault="00F869C3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Pr="00DF3712" w:rsidRDefault="00DF3712" w:rsidP="00DF3712">
    <w:pPr>
      <w:pStyle w:val="a4"/>
      <w:ind w:rightChars="113" w:right="362" w:firstLine="560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709071658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t>1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1B36" w:rsidRPr="00DF3712" w:rsidRDefault="00DF3712" w:rsidP="00DF3712">
    <w:pPr>
      <w:pStyle w:val="a4"/>
      <w:ind w:rightChars="113" w:right="362" w:firstLine="560"/>
      <w:jc w:val="right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562047914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69C3" w:rsidRDefault="00F869C3" w:rsidP="004A570A">
      <w:pPr>
        <w:ind w:firstLine="640"/>
      </w:pPr>
      <w:r>
        <w:separator/>
      </w:r>
    </w:p>
  </w:footnote>
  <w:footnote w:type="continuationSeparator" w:id="0">
    <w:p w:rsidR="00F869C3" w:rsidRDefault="00F869C3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Pr="00912F5A" w:rsidRDefault="00DF3712" w:rsidP="00912F5A">
    <w:pPr>
      <w:pStyle w:val="af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 w15:restartNumberingAfterBreak="0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04DC0CD7"/>
    <w:multiLevelType w:val="hybridMultilevel"/>
    <w:tmpl w:val="F2E03C3C"/>
    <w:lvl w:ilvl="0" w:tplc="4A7E4426">
      <w:start w:val="1"/>
      <w:numFmt w:val="japaneseCounting"/>
      <w:lvlText w:val="第%1条"/>
      <w:lvlJc w:val="left"/>
      <w:pPr>
        <w:ind w:left="1865" w:hanging="1245"/>
      </w:pPr>
      <w:rPr>
        <w:rFonts w:hint="default"/>
      </w:rPr>
    </w:lvl>
    <w:lvl w:ilvl="1" w:tplc="F1F6EE84">
      <w:start w:val="1"/>
      <w:numFmt w:val="japaneseCounting"/>
      <w:lvlText w:val="（%2）"/>
      <w:lvlJc w:val="left"/>
      <w:pPr>
        <w:ind w:left="1900" w:hanging="840"/>
      </w:pPr>
      <w:rPr>
        <w:rFonts w:hint="default"/>
      </w:rPr>
    </w:lvl>
    <w:lvl w:ilvl="2" w:tplc="2034F60E">
      <w:start w:val="1"/>
      <w:numFmt w:val="decimal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9" w:tentative="1">
      <w:start w:val="1"/>
      <w:numFmt w:val="lowerLetter"/>
      <w:lvlText w:val="%5)"/>
      <w:lvlJc w:val="left"/>
      <w:pPr>
        <w:ind w:left="2820" w:hanging="440"/>
      </w:pPr>
    </w:lvl>
    <w:lvl w:ilvl="5" w:tplc="0409001B" w:tentative="1">
      <w:start w:val="1"/>
      <w:numFmt w:val="lowerRoman"/>
      <w:lvlText w:val="%6."/>
      <w:lvlJc w:val="righ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9" w:tentative="1">
      <w:start w:val="1"/>
      <w:numFmt w:val="lowerLetter"/>
      <w:lvlText w:val="%8)"/>
      <w:lvlJc w:val="left"/>
      <w:pPr>
        <w:ind w:left="4140" w:hanging="440"/>
      </w:pPr>
    </w:lvl>
    <w:lvl w:ilvl="8" w:tplc="0409001B" w:tentative="1">
      <w:start w:val="1"/>
      <w:numFmt w:val="lowerRoman"/>
      <w:lvlText w:val="%9."/>
      <w:lvlJc w:val="right"/>
      <w:pPr>
        <w:ind w:left="4580" w:hanging="440"/>
      </w:pPr>
    </w:lvl>
  </w:abstractNum>
  <w:abstractNum w:abstractNumId="6" w15:restartNumberingAfterBreak="0">
    <w:nsid w:val="14B33BBD"/>
    <w:multiLevelType w:val="multilevel"/>
    <w:tmpl w:val="E626C056"/>
    <w:lvl w:ilvl="0">
      <w:start w:val="1"/>
      <w:numFmt w:val="chineseCounting"/>
      <w:suff w:val="space"/>
      <w:lvlText w:val="第%1条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498D7B0D"/>
    <w:multiLevelType w:val="hybridMultilevel"/>
    <w:tmpl w:val="08027C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2568927C">
      <w:start w:val="1"/>
      <w:numFmt w:val="japaneseCounting"/>
      <w:lvlText w:val="（%2）"/>
      <w:lvlJc w:val="left"/>
      <w:pPr>
        <w:ind w:left="1385" w:hanging="94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6" w15:restartNumberingAfterBreak="0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63226403"/>
    <w:multiLevelType w:val="multilevel"/>
    <w:tmpl w:val="1180C338"/>
    <w:lvl w:ilvl="0">
      <w:start w:val="1"/>
      <w:numFmt w:val="chineseCounting"/>
      <w:suff w:val="space"/>
      <w:lvlText w:val="第%1章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9" w15:restartNumberingAfterBreak="0">
    <w:nsid w:val="7E0253C4"/>
    <w:multiLevelType w:val="multilevel"/>
    <w:tmpl w:val="87A0AE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83BE2"/>
    <w:multiLevelType w:val="hybridMultilevel"/>
    <w:tmpl w:val="E9B45A38"/>
    <w:lvl w:ilvl="0" w:tplc="AEB6F0B4">
      <w:start w:val="2"/>
      <w:numFmt w:val="japaneseCounting"/>
      <w:lvlText w:val="%1．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1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22" w15:restartNumberingAfterBreak="0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7905544">
    <w:abstractNumId w:val="21"/>
  </w:num>
  <w:num w:numId="2" w16cid:durableId="836191985">
    <w:abstractNumId w:val="12"/>
  </w:num>
  <w:num w:numId="3" w16cid:durableId="504055000">
    <w:abstractNumId w:val="22"/>
  </w:num>
  <w:num w:numId="4" w16cid:durableId="1113016885">
    <w:abstractNumId w:val="11"/>
  </w:num>
  <w:num w:numId="5" w16cid:durableId="505480613">
    <w:abstractNumId w:val="10"/>
  </w:num>
  <w:num w:numId="6" w16cid:durableId="898370671">
    <w:abstractNumId w:val="2"/>
  </w:num>
  <w:num w:numId="7" w16cid:durableId="1254313500">
    <w:abstractNumId w:val="1"/>
  </w:num>
  <w:num w:numId="8" w16cid:durableId="977228022">
    <w:abstractNumId w:val="0"/>
  </w:num>
  <w:num w:numId="9" w16cid:durableId="2125074447">
    <w:abstractNumId w:val="3"/>
  </w:num>
  <w:num w:numId="10" w16cid:durableId="1643774965">
    <w:abstractNumId w:val="14"/>
  </w:num>
  <w:num w:numId="11" w16cid:durableId="1602031332">
    <w:abstractNumId w:val="7"/>
  </w:num>
  <w:num w:numId="12" w16cid:durableId="2126654501">
    <w:abstractNumId w:val="15"/>
  </w:num>
  <w:num w:numId="13" w16cid:durableId="167062613">
    <w:abstractNumId w:val="16"/>
  </w:num>
  <w:num w:numId="14" w16cid:durableId="725837461">
    <w:abstractNumId w:val="4"/>
  </w:num>
  <w:num w:numId="15" w16cid:durableId="817376893">
    <w:abstractNumId w:val="18"/>
  </w:num>
  <w:num w:numId="16" w16cid:durableId="443353222">
    <w:abstractNumId w:val="8"/>
  </w:num>
  <w:num w:numId="17" w16cid:durableId="1217275048">
    <w:abstractNumId w:val="9"/>
  </w:num>
  <w:num w:numId="18" w16cid:durableId="1377523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577404">
    <w:abstractNumId w:val="20"/>
  </w:num>
  <w:num w:numId="20" w16cid:durableId="905267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326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4269253">
    <w:abstractNumId w:val="13"/>
  </w:num>
  <w:num w:numId="23" w16cid:durableId="395280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AE"/>
    <w:rsid w:val="00001873"/>
    <w:rsid w:val="00004BC8"/>
    <w:rsid w:val="00005382"/>
    <w:rsid w:val="00005E8F"/>
    <w:rsid w:val="00017642"/>
    <w:rsid w:val="000202A8"/>
    <w:rsid w:val="00030FC8"/>
    <w:rsid w:val="00042B94"/>
    <w:rsid w:val="0004574C"/>
    <w:rsid w:val="0005104A"/>
    <w:rsid w:val="00052287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2294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65F5"/>
    <w:rsid w:val="0017678F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B12"/>
    <w:rsid w:val="001E1F54"/>
    <w:rsid w:val="001E3E8D"/>
    <w:rsid w:val="001E5967"/>
    <w:rsid w:val="002043EE"/>
    <w:rsid w:val="00204FDE"/>
    <w:rsid w:val="0022548E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3562"/>
    <w:rsid w:val="002F587D"/>
    <w:rsid w:val="00300F2E"/>
    <w:rsid w:val="0031275F"/>
    <w:rsid w:val="00313997"/>
    <w:rsid w:val="003233E1"/>
    <w:rsid w:val="00335578"/>
    <w:rsid w:val="003376D8"/>
    <w:rsid w:val="00340538"/>
    <w:rsid w:val="00352192"/>
    <w:rsid w:val="00360D61"/>
    <w:rsid w:val="0037409C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4E6D"/>
    <w:rsid w:val="004C6AD4"/>
    <w:rsid w:val="004D3637"/>
    <w:rsid w:val="004D7C25"/>
    <w:rsid w:val="004F01C8"/>
    <w:rsid w:val="005007DD"/>
    <w:rsid w:val="00515C9E"/>
    <w:rsid w:val="005173AD"/>
    <w:rsid w:val="005204B6"/>
    <w:rsid w:val="00534ACC"/>
    <w:rsid w:val="00534BDC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B70BD"/>
    <w:rsid w:val="005C6F9E"/>
    <w:rsid w:val="005C715D"/>
    <w:rsid w:val="005D0253"/>
    <w:rsid w:val="005D2C71"/>
    <w:rsid w:val="005D31FF"/>
    <w:rsid w:val="005D40C8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6F4D15"/>
    <w:rsid w:val="007203AD"/>
    <w:rsid w:val="0073301B"/>
    <w:rsid w:val="00745F72"/>
    <w:rsid w:val="00752886"/>
    <w:rsid w:val="00754892"/>
    <w:rsid w:val="00763BFD"/>
    <w:rsid w:val="00763CBD"/>
    <w:rsid w:val="007651F6"/>
    <w:rsid w:val="0077033A"/>
    <w:rsid w:val="00773249"/>
    <w:rsid w:val="00780F73"/>
    <w:rsid w:val="00781E05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2E1"/>
    <w:rsid w:val="007F7739"/>
    <w:rsid w:val="008006D2"/>
    <w:rsid w:val="00802420"/>
    <w:rsid w:val="00815EF1"/>
    <w:rsid w:val="00817DC2"/>
    <w:rsid w:val="008268E0"/>
    <w:rsid w:val="00827E09"/>
    <w:rsid w:val="00835B1C"/>
    <w:rsid w:val="008378C0"/>
    <w:rsid w:val="00850700"/>
    <w:rsid w:val="00860CD3"/>
    <w:rsid w:val="008649E7"/>
    <w:rsid w:val="008735D3"/>
    <w:rsid w:val="00883FE6"/>
    <w:rsid w:val="00884311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2B78"/>
    <w:rsid w:val="00927B13"/>
    <w:rsid w:val="009304B5"/>
    <w:rsid w:val="00950CAD"/>
    <w:rsid w:val="0097398A"/>
    <w:rsid w:val="00974AB9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E1B36"/>
    <w:rsid w:val="009E4E88"/>
    <w:rsid w:val="009E7ADB"/>
    <w:rsid w:val="009F0440"/>
    <w:rsid w:val="00A05549"/>
    <w:rsid w:val="00A14330"/>
    <w:rsid w:val="00A17447"/>
    <w:rsid w:val="00A20645"/>
    <w:rsid w:val="00A27EDF"/>
    <w:rsid w:val="00A36E1D"/>
    <w:rsid w:val="00A54557"/>
    <w:rsid w:val="00A642E5"/>
    <w:rsid w:val="00A66CB5"/>
    <w:rsid w:val="00A67F8B"/>
    <w:rsid w:val="00A706CA"/>
    <w:rsid w:val="00A77A79"/>
    <w:rsid w:val="00A77DD0"/>
    <w:rsid w:val="00A83600"/>
    <w:rsid w:val="00A9729B"/>
    <w:rsid w:val="00AA136B"/>
    <w:rsid w:val="00AB7426"/>
    <w:rsid w:val="00AC74B6"/>
    <w:rsid w:val="00AD21F6"/>
    <w:rsid w:val="00AD687A"/>
    <w:rsid w:val="00AD6C5D"/>
    <w:rsid w:val="00AE2079"/>
    <w:rsid w:val="00AE6D97"/>
    <w:rsid w:val="00AF10E9"/>
    <w:rsid w:val="00AF3B52"/>
    <w:rsid w:val="00AF7BEE"/>
    <w:rsid w:val="00B01F9E"/>
    <w:rsid w:val="00B0447F"/>
    <w:rsid w:val="00B05A01"/>
    <w:rsid w:val="00B05B46"/>
    <w:rsid w:val="00B11E9A"/>
    <w:rsid w:val="00B13906"/>
    <w:rsid w:val="00B145A3"/>
    <w:rsid w:val="00B302BD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F15"/>
    <w:rsid w:val="00BC3D9D"/>
    <w:rsid w:val="00BC7FC2"/>
    <w:rsid w:val="00BD0641"/>
    <w:rsid w:val="00BD2C83"/>
    <w:rsid w:val="00BF1A43"/>
    <w:rsid w:val="00BF5567"/>
    <w:rsid w:val="00BF7627"/>
    <w:rsid w:val="00C0441D"/>
    <w:rsid w:val="00C21374"/>
    <w:rsid w:val="00C2164F"/>
    <w:rsid w:val="00C24751"/>
    <w:rsid w:val="00C25564"/>
    <w:rsid w:val="00C41FF1"/>
    <w:rsid w:val="00C42423"/>
    <w:rsid w:val="00C46CDC"/>
    <w:rsid w:val="00C47A9F"/>
    <w:rsid w:val="00C5544A"/>
    <w:rsid w:val="00C57F9F"/>
    <w:rsid w:val="00C609EC"/>
    <w:rsid w:val="00C73A87"/>
    <w:rsid w:val="00CC7E46"/>
    <w:rsid w:val="00CD0E99"/>
    <w:rsid w:val="00CD2115"/>
    <w:rsid w:val="00CD594C"/>
    <w:rsid w:val="00CF0EC8"/>
    <w:rsid w:val="00CF79FC"/>
    <w:rsid w:val="00D05FA0"/>
    <w:rsid w:val="00D313EA"/>
    <w:rsid w:val="00D3267F"/>
    <w:rsid w:val="00D40611"/>
    <w:rsid w:val="00D44B5E"/>
    <w:rsid w:val="00D508E0"/>
    <w:rsid w:val="00D536A7"/>
    <w:rsid w:val="00D53CEB"/>
    <w:rsid w:val="00D57871"/>
    <w:rsid w:val="00D61322"/>
    <w:rsid w:val="00D635AF"/>
    <w:rsid w:val="00D75D39"/>
    <w:rsid w:val="00D8594E"/>
    <w:rsid w:val="00D85E88"/>
    <w:rsid w:val="00D86CCC"/>
    <w:rsid w:val="00DD0E16"/>
    <w:rsid w:val="00DE2253"/>
    <w:rsid w:val="00DF0F00"/>
    <w:rsid w:val="00DF3712"/>
    <w:rsid w:val="00DF733B"/>
    <w:rsid w:val="00E07FB2"/>
    <w:rsid w:val="00E261E9"/>
    <w:rsid w:val="00E32052"/>
    <w:rsid w:val="00E46512"/>
    <w:rsid w:val="00E61524"/>
    <w:rsid w:val="00E61A89"/>
    <w:rsid w:val="00E67393"/>
    <w:rsid w:val="00E67475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1820"/>
    <w:rsid w:val="00EE770F"/>
    <w:rsid w:val="00EF0BAC"/>
    <w:rsid w:val="00EF3407"/>
    <w:rsid w:val="00EF47AB"/>
    <w:rsid w:val="00EF678E"/>
    <w:rsid w:val="00F2574D"/>
    <w:rsid w:val="00F260C4"/>
    <w:rsid w:val="00F32B06"/>
    <w:rsid w:val="00F33EC8"/>
    <w:rsid w:val="00F34443"/>
    <w:rsid w:val="00F355AA"/>
    <w:rsid w:val="00F36E06"/>
    <w:rsid w:val="00F40ABB"/>
    <w:rsid w:val="00F47A69"/>
    <w:rsid w:val="00F539B6"/>
    <w:rsid w:val="00F545E1"/>
    <w:rsid w:val="00F608D3"/>
    <w:rsid w:val="00F67204"/>
    <w:rsid w:val="00F7105A"/>
    <w:rsid w:val="00F74533"/>
    <w:rsid w:val="00F77B3C"/>
    <w:rsid w:val="00F869C3"/>
    <w:rsid w:val="00FA0BD0"/>
    <w:rsid w:val="00FA36C6"/>
    <w:rsid w:val="00FA7ABA"/>
    <w:rsid w:val="00FB00D0"/>
    <w:rsid w:val="00FB6EE5"/>
    <w:rsid w:val="00FD157A"/>
    <w:rsid w:val="00FE376C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9A835"/>
  <w15:docId w15:val="{2CA15CFD-5202-4063-92F0-8B62359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0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a5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a7"/>
    <w:rsid w:val="00042B94"/>
    <w:rPr>
      <w:sz w:val="18"/>
      <w:szCs w:val="18"/>
    </w:rPr>
  </w:style>
  <w:style w:type="character" w:customStyle="1" w:styleId="a7">
    <w:name w:val="批注框文本 字符"/>
    <w:link w:val="a6"/>
    <w:rsid w:val="00042B9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9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0">
    <w:name w:val="标题 1 字符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a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0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"/>
    <w:link w:val="ac"/>
    <w:qFormat/>
    <w:rsid w:val="00B83FB7"/>
    <w:pPr>
      <w:jc w:val="left"/>
    </w:pPr>
    <w:rPr>
      <w:rFonts w:eastAsia="宋体"/>
    </w:rPr>
  </w:style>
  <w:style w:type="character" w:customStyle="1" w:styleId="ac">
    <w:name w:val="批注文字 字符"/>
    <w:basedOn w:val="a0"/>
    <w:link w:val="ab"/>
    <w:qFormat/>
    <w:rsid w:val="00B83FB7"/>
    <w:rPr>
      <w:kern w:val="2"/>
      <w:sz w:val="32"/>
      <w:szCs w:val="24"/>
    </w:rPr>
  </w:style>
  <w:style w:type="character" w:styleId="ad">
    <w:name w:val="annotation reference"/>
    <w:basedOn w:val="a0"/>
    <w:qFormat/>
    <w:rsid w:val="00B83FB7"/>
    <w:rPr>
      <w:sz w:val="21"/>
      <w:szCs w:val="21"/>
    </w:rPr>
  </w:style>
  <w:style w:type="paragraph" w:styleId="ae">
    <w:name w:val="Title"/>
    <w:basedOn w:val="a"/>
    <w:next w:val="a"/>
    <w:link w:val="af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"/>
    <w:qFormat/>
    <w:rsid w:val="00623876"/>
    <w:rPr>
      <w:rFonts w:ascii="黑体" w:eastAsia="黑体" w:hAnsi="黑体"/>
    </w:rPr>
  </w:style>
  <w:style w:type="character" w:customStyle="1" w:styleId="1Char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f0">
    <w:name w:val="标题２"/>
    <w:basedOn w:val="a"/>
    <w:link w:val="Char"/>
    <w:qFormat/>
    <w:rsid w:val="00EA0688"/>
    <w:rPr>
      <w:rFonts w:ascii="楷体_GB2312" w:eastAsia="楷体_GB2312" w:hAnsi="仿宋"/>
    </w:rPr>
  </w:style>
  <w:style w:type="character" w:customStyle="1" w:styleId="Char">
    <w:name w:val="标题２ Char"/>
    <w:basedOn w:val="a0"/>
    <w:link w:val="af0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f1">
    <w:name w:val="Date"/>
    <w:basedOn w:val="a"/>
    <w:next w:val="a"/>
    <w:link w:val="af2"/>
    <w:rsid w:val="00FA7ABA"/>
    <w:pPr>
      <w:ind w:leftChars="2500" w:left="100"/>
    </w:pPr>
  </w:style>
  <w:style w:type="character" w:customStyle="1" w:styleId="af2">
    <w:name w:val="日期 字符"/>
    <w:basedOn w:val="a0"/>
    <w:link w:val="af1"/>
    <w:rsid w:val="00FA7ABA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D147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  <w:style w:type="paragraph" w:customStyle="1" w:styleId="13">
    <w:name w:val="无间隔1"/>
    <w:basedOn w:val="a"/>
    <w:rsid w:val="00927B13"/>
    <w:pPr>
      <w:widowControl/>
      <w:overflowPunct/>
      <w:adjustRightInd/>
      <w:ind w:firstLineChars="0" w:firstLine="0"/>
      <w:jc w:val="left"/>
    </w:pPr>
    <w:rPr>
      <w:rFonts w:ascii="Calibri" w:eastAsia="宋体" w:hAnsi="Calibri"/>
      <w:b/>
      <w:bCs w:val="0"/>
      <w:kern w:val="0"/>
      <w:sz w:val="28"/>
      <w:szCs w:val="28"/>
    </w:rPr>
  </w:style>
  <w:style w:type="paragraph" w:styleId="af3">
    <w:name w:val="header"/>
    <w:basedOn w:val="a"/>
    <w:link w:val="af4"/>
    <w:unhideWhenUsed/>
    <w:rsid w:val="00DF3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DF3712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2026-03-13T03:15:00Z</cp:lastPrinted>
  <dcterms:created xsi:type="dcterms:W3CDTF">2026-03-13T03:24:00Z</dcterms:created>
  <dcterms:modified xsi:type="dcterms:W3CDTF">2026-03-13T03:24:00Z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