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1B47">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社科院关于2</w:t>
      </w:r>
      <w:r>
        <w:rPr>
          <w:rFonts w:ascii="方正小标宋简体" w:hAnsi="Times New Roman" w:eastAsia="方正小标宋简体"/>
          <w:sz w:val="44"/>
          <w:szCs w:val="44"/>
        </w:rPr>
        <w:t>025</w:t>
      </w:r>
      <w:r>
        <w:rPr>
          <w:rFonts w:hint="eastAsia" w:ascii="方正小标宋简体" w:hAnsi="Times New Roman" w:eastAsia="方正小标宋简体"/>
          <w:sz w:val="44"/>
          <w:szCs w:val="44"/>
        </w:rPr>
        <w:t>年</w:t>
      </w:r>
      <w:r>
        <w:rPr>
          <w:rFonts w:hint="eastAsia" w:ascii="方正小标宋简体" w:hAnsi="Times New Roman" w:eastAsia="方正小标宋简体"/>
          <w:sz w:val="44"/>
          <w:szCs w:val="44"/>
          <w:lang w:val="en-US" w:eastAsia="zh-CN"/>
        </w:rPr>
        <w:t>9</w:t>
      </w:r>
      <w:r>
        <w:rPr>
          <w:rFonts w:hint="eastAsia" w:ascii="方正小标宋简体" w:hAnsi="Times New Roman" w:eastAsia="方正小标宋简体"/>
          <w:sz w:val="44"/>
          <w:szCs w:val="44"/>
        </w:rPr>
        <w:t>月浙江省哲学社会</w:t>
      </w:r>
    </w:p>
    <w:p w14:paraId="59ECEED9">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科学规划拟同意结项课题的公示</w:t>
      </w:r>
    </w:p>
    <w:p w14:paraId="36F3172D">
      <w:pPr>
        <w:spacing w:line="700" w:lineRule="exact"/>
        <w:rPr>
          <w:rFonts w:ascii="方正小标宋简体" w:hAnsi="Times New Roman" w:eastAsia="方正小标宋简体"/>
          <w:sz w:val="36"/>
          <w:szCs w:val="36"/>
        </w:rPr>
      </w:pPr>
      <w:bookmarkStart w:id="0" w:name="OLE_LINK3"/>
      <w:bookmarkStart w:id="1" w:name="OLE_LINK9"/>
      <w:bookmarkStart w:id="2" w:name="OLE_LINK4"/>
      <w:r>
        <w:rPr>
          <w:rFonts w:hint="eastAsia" w:ascii="Times New Roman" w:hAnsi="Times New Roman" w:eastAsia="仿宋_GB2312"/>
          <w:sz w:val="32"/>
          <w:szCs w:val="32"/>
        </w:rPr>
        <w:t>各有关单位、老师：</w:t>
      </w:r>
    </w:p>
    <w:p w14:paraId="78FCC183">
      <w:pPr>
        <w:spacing w:after="156" w:afterLines="5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经个人申报、社科院审核，现对2</w:t>
      </w:r>
      <w:r>
        <w:rPr>
          <w:rFonts w:ascii="Times New Roman" w:hAnsi="Times New Roman" w:eastAsia="仿宋_GB2312"/>
          <w:sz w:val="32"/>
          <w:szCs w:val="32"/>
        </w:rPr>
        <w:t>025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月浙江省哲学社会科学规划拟同意结项课题（</w:t>
      </w:r>
      <w:r>
        <w:rPr>
          <w:rFonts w:hint="eastAsia" w:ascii="Times New Roman" w:hAnsi="Times New Roman" w:eastAsia="仿宋_GB2312"/>
          <w:sz w:val="32"/>
          <w:szCs w:val="32"/>
          <w:lang w:val="en-US" w:eastAsia="zh-CN"/>
        </w:rPr>
        <w:t>11</w:t>
      </w:r>
      <w:bookmarkStart w:id="7" w:name="_GoBack"/>
      <w:bookmarkEnd w:id="7"/>
      <w:r>
        <w:rPr>
          <w:rFonts w:hint="eastAsia" w:ascii="Times New Roman" w:hAnsi="Times New Roman" w:eastAsia="仿宋_GB2312"/>
          <w:sz w:val="32"/>
          <w:szCs w:val="32"/>
        </w:rPr>
        <w:t>项）进行公示。公示期为2</w:t>
      </w:r>
      <w:r>
        <w:rPr>
          <w:rFonts w:ascii="Times New Roman" w:hAnsi="Times New Roman" w:eastAsia="仿宋_GB2312"/>
          <w:sz w:val="32"/>
          <w:szCs w:val="32"/>
        </w:rPr>
        <w:t>025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日至</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日。项目详情请看附件。</w:t>
      </w:r>
    </w:p>
    <w:p w14:paraId="7E4ECD3E">
      <w:pPr>
        <w:spacing w:after="156" w:afterLines="5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示期内，如有异议，请以书面方式向社会科学研究院反映，并提供必要的证据材料，以便核实查证。提出异议者须提供本人真实姓名、工作单位、联系电话等有效联系方式（将予以严格保密），凡匿名、冒名或超出期限的异议不予受理。</w:t>
      </w:r>
    </w:p>
    <w:p w14:paraId="049C16A5">
      <w:pPr>
        <w:widowControl/>
        <w:spacing w:before="75" w:after="75" w:line="600" w:lineRule="atLeast"/>
        <w:ind w:firstLine="643" w:firstLineChars="200"/>
        <w:jc w:val="left"/>
        <w:rPr>
          <w:rFonts w:ascii="宋体" w:hAnsi="宋体" w:eastAsia="宋体" w:cs="宋体"/>
          <w:color w:val="000000"/>
          <w:kern w:val="0"/>
          <w:szCs w:val="21"/>
        </w:rPr>
      </w:pPr>
      <w:r>
        <w:rPr>
          <w:rFonts w:hint="eastAsia" w:ascii="仿宋_GB2312" w:hAnsi="微软雅黑" w:eastAsia="仿宋_GB2312" w:cs="宋体"/>
          <w:b/>
          <w:bCs/>
          <w:color w:val="333333"/>
          <w:kern w:val="0"/>
          <w:sz w:val="32"/>
          <w:szCs w:val="32"/>
          <w:shd w:val="clear" w:color="auto" w:fill="FFFFFF"/>
        </w:rPr>
        <w:t>温馨提示：</w:t>
      </w:r>
      <w:r>
        <w:rPr>
          <w:rFonts w:ascii="Times New Roman" w:hAnsi="Times New Roman" w:eastAsia="仿宋_GB2312" w:cs="Times New Roman"/>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本公示为校内拟结项公示，最终项目结项以省社科联审核为准；</w:t>
      </w:r>
      <w:r>
        <w:rPr>
          <w:rFonts w:ascii="Times New Roman" w:hAnsi="Times New Roman" w:eastAsia="宋体" w:cs="Times New Roman"/>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rPr>
        <w:t>请项目负责人及时关注浙江省社科科研项目管理平台，掌握结题流程情况，谢谢！</w:t>
      </w:r>
    </w:p>
    <w:p w14:paraId="1E0A765E">
      <w:pPr>
        <w:widowControl/>
        <w:spacing w:before="75" w:after="75" w:line="600" w:lineRule="atLeast"/>
        <w:jc w:val="left"/>
        <w:rPr>
          <w:rFonts w:ascii="宋体" w:hAnsi="宋体" w:eastAsia="宋体" w:cs="宋体"/>
          <w:color w:val="000000"/>
          <w:kern w:val="0"/>
          <w:szCs w:val="21"/>
        </w:rPr>
      </w:pPr>
    </w:p>
    <w:p w14:paraId="62704F8D">
      <w:pPr>
        <w:rPr>
          <w:rFonts w:ascii="Times New Roman" w:hAnsi="Times New Roman" w:eastAsia="仿宋_GB2312"/>
          <w:sz w:val="32"/>
          <w:szCs w:val="32"/>
        </w:rPr>
      </w:pPr>
    </w:p>
    <w:p w14:paraId="54F3CD76">
      <w:pPr>
        <w:rPr>
          <w:rFonts w:ascii="Times New Roman" w:hAnsi="Times New Roman" w:eastAsia="仿宋_GB2312"/>
          <w:sz w:val="32"/>
          <w:szCs w:val="32"/>
        </w:rPr>
      </w:pPr>
      <w:r>
        <w:rPr>
          <w:rFonts w:hint="eastAsia" w:ascii="Times New Roman" w:hAnsi="Times New Roman" w:eastAsia="仿宋_GB2312"/>
          <w:sz w:val="32"/>
          <w:szCs w:val="32"/>
        </w:rPr>
        <w:t>联系人：任珂慧</w:t>
      </w:r>
    </w:p>
    <w:p w14:paraId="66DBF44F">
      <w:pPr>
        <w:rPr>
          <w:rFonts w:ascii="Times New Roman" w:hAnsi="Times New Roman" w:eastAsia="仿宋_GB2312"/>
          <w:sz w:val="32"/>
          <w:szCs w:val="32"/>
        </w:rPr>
      </w:pPr>
      <w:r>
        <w:rPr>
          <w:rFonts w:hint="eastAsia" w:ascii="Times New Roman" w:hAnsi="Times New Roman" w:eastAsia="仿宋_GB2312"/>
          <w:sz w:val="32"/>
          <w:szCs w:val="32"/>
        </w:rPr>
        <w:t>联系电话：8</w:t>
      </w:r>
      <w:r>
        <w:rPr>
          <w:rFonts w:ascii="Times New Roman" w:hAnsi="Times New Roman" w:eastAsia="仿宋_GB2312"/>
          <w:sz w:val="32"/>
          <w:szCs w:val="32"/>
        </w:rPr>
        <w:t>8981068</w:t>
      </w:r>
    </w:p>
    <w:p w14:paraId="13641115">
      <w:pPr>
        <w:spacing w:after="312" w:afterLines="100"/>
        <w:rPr>
          <w:rFonts w:ascii="Times New Roman" w:hAnsi="Times New Roman" w:eastAsia="仿宋_GB2312"/>
          <w:sz w:val="32"/>
          <w:szCs w:val="32"/>
        </w:rPr>
      </w:pPr>
      <w:r>
        <w:rPr>
          <w:rFonts w:ascii="Times New Roman" w:hAnsi="Times New Roman" w:eastAsia="仿宋_GB2312"/>
          <w:sz w:val="32"/>
          <w:szCs w:val="32"/>
        </w:rPr>
        <w:t>联系</w:t>
      </w:r>
      <w:r>
        <w:rPr>
          <w:rFonts w:hint="eastAsia" w:ascii="Times New Roman" w:hAnsi="Times New Roman" w:eastAsia="仿宋_GB2312"/>
          <w:sz w:val="32"/>
          <w:szCs w:val="32"/>
        </w:rPr>
        <w:t>邮箱</w:t>
      </w:r>
      <w:r>
        <w:rPr>
          <w:rFonts w:ascii="Times New Roman" w:hAnsi="Times New Roman" w:eastAsia="仿宋_GB2312"/>
          <w:sz w:val="32"/>
          <w:szCs w:val="32"/>
        </w:rPr>
        <w:t>：</w:t>
      </w:r>
      <w:r>
        <w:fldChar w:fldCharType="begin"/>
      </w:r>
      <w:r>
        <w:instrText xml:space="preserve"> HYPERLINK "mailto:f021009@zju.edu.cn" </w:instrText>
      </w:r>
      <w:r>
        <w:fldChar w:fldCharType="separate"/>
      </w:r>
      <w:r>
        <w:rPr>
          <w:rFonts w:hint="eastAsia" w:ascii="Times New Roman" w:hAnsi="Times New Roman" w:eastAsia="仿宋_GB2312"/>
          <w:sz w:val="32"/>
          <w:szCs w:val="32"/>
        </w:rPr>
        <w:t>f</w:t>
      </w:r>
      <w:r>
        <w:rPr>
          <w:rFonts w:ascii="Times New Roman" w:hAnsi="Times New Roman" w:eastAsia="仿宋_GB2312"/>
          <w:sz w:val="32"/>
          <w:szCs w:val="32"/>
        </w:rPr>
        <w:t>021009@zju.edu.cn</w:t>
      </w:r>
      <w:r>
        <w:rPr>
          <w:rFonts w:ascii="Times New Roman" w:hAnsi="Times New Roman" w:eastAsia="仿宋_GB2312"/>
          <w:sz w:val="32"/>
          <w:szCs w:val="32"/>
        </w:rPr>
        <w:fldChar w:fldCharType="end"/>
      </w:r>
      <w:r>
        <w:rPr>
          <w:rFonts w:ascii="Times New Roman" w:hAnsi="Times New Roman" w:eastAsia="仿宋_GB2312"/>
          <w:sz w:val="32"/>
          <w:szCs w:val="32"/>
        </w:rPr>
        <w:t xml:space="preserve"> </w:t>
      </w:r>
    </w:p>
    <w:p w14:paraId="77C80BB3">
      <w:pPr>
        <w:jc w:val="right"/>
        <w:rPr>
          <w:rFonts w:ascii="Times New Roman" w:hAnsi="Times New Roman" w:eastAsia="仿宋_GB2312"/>
          <w:sz w:val="32"/>
          <w:szCs w:val="32"/>
        </w:rPr>
      </w:pPr>
      <w:r>
        <w:rPr>
          <w:rFonts w:hint="eastAsia" w:ascii="Times New Roman" w:hAnsi="Times New Roman" w:eastAsia="仿宋_GB2312"/>
          <w:sz w:val="32"/>
          <w:szCs w:val="32"/>
        </w:rPr>
        <w:t>社会科学研究院</w:t>
      </w:r>
    </w:p>
    <w:p w14:paraId="512FE04E">
      <w:pPr>
        <w:jc w:val="right"/>
        <w:rPr>
          <w:rFonts w:ascii="Times New Roman" w:hAnsi="Times New Roman" w:eastAsia="仿宋_GB2312"/>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w:t>
      </w:r>
    </w:p>
    <w:bookmarkEnd w:id="0"/>
    <w:bookmarkEnd w:id="1"/>
    <w:bookmarkEnd w:id="2"/>
    <w:p w14:paraId="324DBCF3">
      <w:pPr>
        <w:jc w:val="left"/>
        <w:rPr>
          <w:rFonts w:ascii="Times New Roman" w:hAnsi="Times New Roman" w:eastAsia="仿宋_GB2312"/>
          <w:sz w:val="32"/>
          <w:szCs w:val="32"/>
        </w:rPr>
      </w:pPr>
      <w:r>
        <w:rPr>
          <w:rFonts w:hint="eastAsia" w:ascii="Times New Roman" w:hAnsi="Times New Roman" w:eastAsia="仿宋_GB2312"/>
          <w:sz w:val="32"/>
          <w:szCs w:val="32"/>
        </w:rPr>
        <w:t>附件</w:t>
      </w: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897DF5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2564644D">
            <w:pPr>
              <w:pStyle w:val="4"/>
              <w:textAlignment w:val="bottom"/>
              <w:rPr>
                <w:color w:val="666666"/>
              </w:rPr>
            </w:pPr>
            <w:r>
              <w:rPr>
                <w:rFonts w:hint="eastAsia"/>
                <w:b/>
                <w:sz w:val="28"/>
                <w:szCs w:val="28"/>
              </w:rPr>
              <w:t>拟同意结题课题</w:t>
            </w:r>
            <w:r>
              <w:rPr>
                <w:sz w:val="28"/>
                <w:szCs w:val="28"/>
              </w:rPr>
              <w:t>1</w:t>
            </w:r>
          </w:p>
        </w:tc>
      </w:tr>
      <w:tr w14:paraId="52CB901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50F00D07">
            <w:pPr>
              <w:widowControl/>
              <w:jc w:val="left"/>
              <w:rPr>
                <w:rFonts w:ascii="宋体" w:hAnsi="宋体" w:eastAsia="宋体" w:cs="宋体"/>
                <w:color w:val="000000"/>
                <w:kern w:val="0"/>
                <w:sz w:val="28"/>
                <w:szCs w:val="28"/>
                <w:lang w:bidi="ar"/>
              </w:rPr>
            </w:pPr>
            <w:r>
              <w:rPr>
                <w:rFonts w:hint="eastAsia" w:ascii="宋体" w:hAnsi="宋体" w:eastAsia="宋体"/>
                <w:b/>
                <w:sz w:val="28"/>
                <w:szCs w:val="28"/>
              </w:rPr>
              <w:t>课题名称：加快培育外贸新动能研究</w:t>
            </w:r>
            <w:r>
              <w:rPr>
                <w:rFonts w:hint="eastAsia" w:ascii="宋体" w:hAnsi="宋体" w:eastAsia="宋体" w:cs="宋体"/>
                <w:color w:val="000000"/>
                <w:kern w:val="0"/>
                <w:sz w:val="28"/>
                <w:szCs w:val="28"/>
                <w:lang w:bidi="ar"/>
              </w:rPr>
              <w:t>（</w:t>
            </w:r>
            <w:r>
              <w:rPr>
                <w:rFonts w:hint="eastAsia" w:ascii="宋体" w:hAnsi="宋体" w:eastAsia="宋体" w:cs="宋体"/>
                <w:b/>
                <w:bCs/>
                <w:color w:val="000000"/>
                <w:kern w:val="0"/>
                <w:sz w:val="28"/>
                <w:szCs w:val="28"/>
                <w:lang w:bidi="ar"/>
              </w:rPr>
              <w:t>21NDYD046ZD</w:t>
            </w:r>
            <w:r>
              <w:rPr>
                <w:rFonts w:hint="eastAsia" w:ascii="宋体" w:hAnsi="宋体" w:eastAsia="宋体" w:cs="宋体"/>
                <w:color w:val="000000"/>
                <w:kern w:val="0"/>
                <w:sz w:val="28"/>
                <w:szCs w:val="28"/>
                <w:lang w:bidi="ar"/>
              </w:rPr>
              <w:t>）</w:t>
            </w:r>
            <w:r>
              <w:rPr>
                <w:rFonts w:hint="eastAsia" w:ascii="宋体" w:hAnsi="宋体" w:eastAsia="宋体"/>
                <w:b/>
                <w:sz w:val="28"/>
                <w:szCs w:val="28"/>
              </w:rPr>
              <w:t>负责人：陆菁</w:t>
            </w:r>
          </w:p>
        </w:tc>
      </w:tr>
      <w:tr w14:paraId="700220A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862C78A">
            <w:pPr>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648"/>
              <w:gridCol w:w="851"/>
              <w:gridCol w:w="1417"/>
              <w:gridCol w:w="1357"/>
              <w:gridCol w:w="1460"/>
            </w:tblGrid>
            <w:tr w14:paraId="2682B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A4A23F5">
                  <w:pPr>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545344">
                  <w:pPr>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C59E333">
                  <w:pPr>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CD80504">
                  <w:pPr>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80C653C">
                  <w:pPr>
                    <w:wordWrap w:val="0"/>
                    <w:jc w:val="center"/>
                    <w:rPr>
                      <w:rFonts w:ascii="宋体" w:hAnsi="宋体" w:eastAsia="宋体"/>
                      <w:b/>
                      <w:bCs/>
                      <w:szCs w:val="21"/>
                    </w:rPr>
                  </w:pPr>
                  <w:r>
                    <w:rPr>
                      <w:rFonts w:hint="eastAsia" w:ascii="宋体" w:hAnsi="宋体" w:eastAsia="宋体"/>
                      <w:b/>
                      <w:bCs/>
                      <w:szCs w:val="21"/>
                    </w:rPr>
                    <w:t>负责人排名</w:t>
                  </w:r>
                </w:p>
              </w:tc>
              <w:tc>
                <w:tcPr>
                  <w:tcW w:w="1648" w:type="dxa"/>
                  <w:tcBorders>
                    <w:top w:val="outset" w:color="auto" w:sz="6" w:space="0"/>
                    <w:left w:val="outset" w:color="auto" w:sz="6" w:space="0"/>
                    <w:bottom w:val="outset" w:color="auto" w:sz="6" w:space="0"/>
                    <w:right w:val="outset" w:color="auto" w:sz="6" w:space="0"/>
                  </w:tcBorders>
                  <w:vAlign w:val="center"/>
                </w:tcPr>
                <w:p w14:paraId="5FB08BB6">
                  <w:pPr>
                    <w:wordWrap w:val="0"/>
                    <w:jc w:val="center"/>
                    <w:rPr>
                      <w:rFonts w:ascii="宋体" w:hAnsi="宋体" w:eastAsia="宋体"/>
                      <w:b/>
                      <w:bCs/>
                      <w:szCs w:val="21"/>
                    </w:rPr>
                  </w:pPr>
                  <w:r>
                    <w:rPr>
                      <w:rFonts w:hint="eastAsia" w:ascii="宋体" w:hAnsi="宋体" w:eastAsia="宋体"/>
                      <w:b/>
                      <w:bCs/>
                      <w:szCs w:val="21"/>
                    </w:rPr>
                    <w:t>出版社/发表刊物</w:t>
                  </w:r>
                </w:p>
              </w:tc>
              <w:tc>
                <w:tcPr>
                  <w:tcW w:w="851" w:type="dxa"/>
                  <w:tcBorders>
                    <w:top w:val="outset" w:color="auto" w:sz="6" w:space="0"/>
                    <w:left w:val="outset" w:color="auto" w:sz="6" w:space="0"/>
                    <w:bottom w:val="outset" w:color="auto" w:sz="6" w:space="0"/>
                    <w:right w:val="outset" w:color="auto" w:sz="6" w:space="0"/>
                  </w:tcBorders>
                  <w:vAlign w:val="center"/>
                </w:tcPr>
                <w:p w14:paraId="69E34DBE">
                  <w:pPr>
                    <w:wordWrap w:val="0"/>
                    <w:jc w:val="center"/>
                    <w:rPr>
                      <w:rFonts w:ascii="宋体" w:hAnsi="宋体" w:eastAsia="宋体"/>
                      <w:b/>
                      <w:bCs/>
                      <w:szCs w:val="21"/>
                    </w:rPr>
                  </w:pPr>
                  <w:r>
                    <w:rPr>
                      <w:rFonts w:hint="eastAsia" w:ascii="宋体" w:hAnsi="宋体" w:eastAsia="宋体"/>
                      <w:b/>
                      <w:bCs/>
                      <w:szCs w:val="21"/>
                    </w:rPr>
                    <w:t>出版时间/刊物年期</w:t>
                  </w:r>
                </w:p>
              </w:tc>
              <w:tc>
                <w:tcPr>
                  <w:tcW w:w="1417" w:type="dxa"/>
                  <w:tcBorders>
                    <w:top w:val="outset" w:color="auto" w:sz="6" w:space="0"/>
                    <w:left w:val="outset" w:color="auto" w:sz="6" w:space="0"/>
                    <w:bottom w:val="outset" w:color="auto" w:sz="6" w:space="0"/>
                    <w:right w:val="outset" w:color="auto" w:sz="6" w:space="0"/>
                  </w:tcBorders>
                  <w:vAlign w:val="center"/>
                </w:tcPr>
                <w:p w14:paraId="76D7BBAB">
                  <w:pPr>
                    <w:wordWrap w:val="0"/>
                    <w:jc w:val="center"/>
                    <w:rPr>
                      <w:rFonts w:ascii="宋体" w:hAnsi="宋体" w:eastAsia="宋体"/>
                      <w:b/>
                      <w:bCs/>
                      <w:szCs w:val="21"/>
                    </w:rPr>
                  </w:pPr>
                  <w:r>
                    <w:rPr>
                      <w:rFonts w:hint="eastAsia" w:ascii="宋体" w:hAnsi="宋体" w:eastAsia="宋体"/>
                      <w:b/>
                      <w:bCs/>
                      <w:szCs w:val="21"/>
                    </w:rPr>
                    <w:t>刊物级别</w:t>
                  </w:r>
                </w:p>
              </w:tc>
              <w:tc>
                <w:tcPr>
                  <w:tcW w:w="1357" w:type="dxa"/>
                  <w:tcBorders>
                    <w:top w:val="outset" w:color="auto" w:sz="6" w:space="0"/>
                    <w:left w:val="outset" w:color="auto" w:sz="6" w:space="0"/>
                    <w:bottom w:val="outset" w:color="auto" w:sz="6" w:space="0"/>
                    <w:right w:val="outset" w:color="auto" w:sz="6" w:space="0"/>
                  </w:tcBorders>
                  <w:vAlign w:val="center"/>
                </w:tcPr>
                <w:p w14:paraId="2A28BE9F">
                  <w:pPr>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36FD6F7">
                  <w:pPr>
                    <w:wordWrap w:val="0"/>
                    <w:jc w:val="center"/>
                    <w:rPr>
                      <w:rFonts w:ascii="宋体" w:hAnsi="宋体" w:eastAsia="宋体"/>
                      <w:b/>
                      <w:bCs/>
                      <w:szCs w:val="21"/>
                    </w:rPr>
                  </w:pPr>
                  <w:r>
                    <w:rPr>
                      <w:rFonts w:hint="eastAsia" w:ascii="宋体" w:hAnsi="宋体" w:eastAsia="宋体"/>
                      <w:b/>
                      <w:bCs/>
                      <w:szCs w:val="21"/>
                    </w:rPr>
                    <w:t>课题标注情况</w:t>
                  </w:r>
                </w:p>
              </w:tc>
            </w:tr>
            <w:tr w14:paraId="65F31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6C8B80C">
                  <w:pPr>
                    <w:jc w:val="center"/>
                    <w:rPr>
                      <w:rFonts w:ascii="宋体" w:hAnsi="宋体" w:eastAsia="宋体"/>
                    </w:rPr>
                  </w:pPr>
                  <w:r>
                    <w:rPr>
                      <w:rFonts w:hint="eastAsia"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05EA8E26">
                  <w:pPr>
                    <w:wordWrap w:val="0"/>
                    <w:rPr>
                      <w:rFonts w:ascii="宋体" w:hAnsi="宋体" w:eastAsia="宋体"/>
                    </w:rPr>
                  </w:pPr>
                  <w:r>
                    <w:rPr>
                      <w:rFonts w:ascii="宋体" w:hAnsi="宋体" w:eastAsia="宋体"/>
                    </w:rPr>
                    <w:t>“数字技术突破×贸易应用创新”构筑浙江外贸新优势</w:t>
                  </w:r>
                </w:p>
              </w:tc>
              <w:tc>
                <w:tcPr>
                  <w:tcW w:w="992" w:type="dxa"/>
                  <w:tcBorders>
                    <w:top w:val="outset" w:color="auto" w:sz="6" w:space="0"/>
                    <w:left w:val="outset" w:color="auto" w:sz="6" w:space="0"/>
                    <w:bottom w:val="outset" w:color="auto" w:sz="6" w:space="0"/>
                    <w:right w:val="outset" w:color="auto" w:sz="6" w:space="0"/>
                  </w:tcBorders>
                  <w:vAlign w:val="center"/>
                </w:tcPr>
                <w:p w14:paraId="61E560E1">
                  <w:pPr>
                    <w:jc w:val="center"/>
                    <w:rPr>
                      <w:rFonts w:hint="default" w:ascii="宋体" w:hAnsi="宋体" w:eastAsia="宋体"/>
                      <w:lang w:val="en-US" w:eastAsia="zh-CN"/>
                    </w:rPr>
                  </w:pPr>
                  <w:r>
                    <w:rPr>
                      <w:rFonts w:hint="default"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43DE7D35">
                  <w:pPr>
                    <w:wordWrap w:val="0"/>
                    <w:jc w:val="center"/>
                    <w:rPr>
                      <w:rFonts w:hint="default" w:ascii="宋体" w:hAnsi="宋体" w:eastAsia="宋体"/>
                      <w:lang w:val="en-US" w:eastAsia="zh-CN"/>
                    </w:rPr>
                  </w:pPr>
                  <w:r>
                    <w:rPr>
                      <w:rFonts w:hint="default" w:ascii="宋体" w:hAnsi="宋体" w:eastAsia="宋体"/>
                      <w:lang w:val="en-US" w:eastAsia="zh-CN"/>
                    </w:rPr>
                    <w:t>陆菁</w:t>
                  </w:r>
                </w:p>
              </w:tc>
              <w:tc>
                <w:tcPr>
                  <w:tcW w:w="1134" w:type="dxa"/>
                  <w:tcBorders>
                    <w:top w:val="outset" w:color="auto" w:sz="6" w:space="0"/>
                    <w:left w:val="outset" w:color="auto" w:sz="6" w:space="0"/>
                    <w:bottom w:val="outset" w:color="auto" w:sz="6" w:space="0"/>
                    <w:right w:val="outset" w:color="auto" w:sz="6" w:space="0"/>
                  </w:tcBorders>
                  <w:vAlign w:val="center"/>
                </w:tcPr>
                <w:p w14:paraId="0D54097B">
                  <w:pPr>
                    <w:jc w:val="center"/>
                    <w:rPr>
                      <w:rFonts w:hint="default" w:ascii="宋体" w:hAnsi="宋体" w:eastAsia="宋体"/>
                      <w:lang w:val="en-US" w:eastAsia="zh-CN"/>
                    </w:rPr>
                  </w:pPr>
                  <w:r>
                    <w:rPr>
                      <w:rFonts w:hint="eastAsia" w:ascii="宋体" w:hAnsi="宋体" w:eastAsia="宋体"/>
                      <w:lang w:val="en-US" w:eastAsia="zh-CN"/>
                    </w:rPr>
                    <w:t>1</w:t>
                  </w:r>
                </w:p>
              </w:tc>
              <w:tc>
                <w:tcPr>
                  <w:tcW w:w="1648" w:type="dxa"/>
                  <w:tcBorders>
                    <w:top w:val="outset" w:color="auto" w:sz="6" w:space="0"/>
                    <w:left w:val="outset" w:color="auto" w:sz="6" w:space="0"/>
                    <w:bottom w:val="outset" w:color="auto" w:sz="6" w:space="0"/>
                    <w:right w:val="outset" w:color="auto" w:sz="6" w:space="0"/>
                  </w:tcBorders>
                  <w:vAlign w:val="center"/>
                </w:tcPr>
                <w:p w14:paraId="7041B05E">
                  <w:pPr>
                    <w:jc w:val="center"/>
                    <w:rPr>
                      <w:rFonts w:hint="default" w:ascii="宋体" w:hAnsi="宋体" w:eastAsia="宋体"/>
                      <w:lang w:val="en-US" w:eastAsia="zh-CN"/>
                    </w:rPr>
                  </w:pPr>
                  <w:r>
                    <w:rPr>
                      <w:rFonts w:hint="eastAsia" w:ascii="宋体" w:hAnsi="宋体" w:eastAsia="宋体"/>
                      <w:lang w:val="en-US" w:eastAsia="zh-CN"/>
                    </w:rPr>
                    <w:t>浙江社科要报</w:t>
                  </w:r>
                </w:p>
              </w:tc>
              <w:tc>
                <w:tcPr>
                  <w:tcW w:w="851" w:type="dxa"/>
                  <w:tcBorders>
                    <w:top w:val="outset" w:color="auto" w:sz="6" w:space="0"/>
                    <w:left w:val="outset" w:color="auto" w:sz="6" w:space="0"/>
                    <w:bottom w:val="outset" w:color="auto" w:sz="6" w:space="0"/>
                    <w:right w:val="outset" w:color="auto" w:sz="6" w:space="0"/>
                  </w:tcBorders>
                  <w:vAlign w:val="center"/>
                </w:tcPr>
                <w:p w14:paraId="6BB2F3A3">
                  <w:pPr>
                    <w:jc w:val="center"/>
                    <w:rPr>
                      <w:rFonts w:hint="default" w:ascii="宋体" w:hAnsi="宋体" w:eastAsia="宋体"/>
                      <w:lang w:val="en-US" w:eastAsia="zh-CN"/>
                    </w:rPr>
                  </w:pPr>
                  <w:r>
                    <w:rPr>
                      <w:rFonts w:hint="eastAsia" w:ascii="宋体" w:hAnsi="宋体" w:eastAsia="宋体"/>
                      <w:lang w:val="en-US" w:eastAsia="zh-CN"/>
                    </w:rPr>
                    <w:t>2024</w:t>
                  </w:r>
                </w:p>
              </w:tc>
              <w:tc>
                <w:tcPr>
                  <w:tcW w:w="1417" w:type="dxa"/>
                  <w:tcBorders>
                    <w:top w:val="outset" w:color="auto" w:sz="6" w:space="0"/>
                    <w:left w:val="outset" w:color="auto" w:sz="6" w:space="0"/>
                    <w:bottom w:val="outset" w:color="auto" w:sz="6" w:space="0"/>
                    <w:right w:val="outset" w:color="auto" w:sz="6" w:space="0"/>
                  </w:tcBorders>
                  <w:vAlign w:val="center"/>
                </w:tcPr>
                <w:p w14:paraId="5354CD64">
                  <w:pPr>
                    <w:jc w:val="center"/>
                    <w:rPr>
                      <w:rFonts w:ascii="宋体" w:hAnsi="宋体" w:eastAsia="宋体"/>
                    </w:rPr>
                  </w:pPr>
                </w:p>
              </w:tc>
              <w:tc>
                <w:tcPr>
                  <w:tcW w:w="1357" w:type="dxa"/>
                  <w:tcBorders>
                    <w:top w:val="outset" w:color="auto" w:sz="6" w:space="0"/>
                    <w:left w:val="outset" w:color="auto" w:sz="6" w:space="0"/>
                    <w:bottom w:val="outset" w:color="auto" w:sz="6" w:space="0"/>
                    <w:right w:val="outset" w:color="auto" w:sz="6" w:space="0"/>
                  </w:tcBorders>
                  <w:vAlign w:val="center"/>
                </w:tcPr>
                <w:p w14:paraId="4B215644">
                  <w:pPr>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0325026">
                  <w:pPr>
                    <w:wordWrap w:val="0"/>
                    <w:jc w:val="center"/>
                    <w:rPr>
                      <w:rFonts w:ascii="宋体" w:hAnsi="宋体" w:eastAsia="宋体"/>
                    </w:rPr>
                  </w:pPr>
                  <w:r>
                    <w:rPr>
                      <w:rFonts w:ascii="宋体" w:hAnsi="宋体" w:eastAsia="宋体"/>
                    </w:rPr>
                    <w:t>第一标注</w:t>
                  </w:r>
                </w:p>
              </w:tc>
            </w:tr>
            <w:tr w14:paraId="7486CA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05960F8">
                  <w:pPr>
                    <w:jc w:val="center"/>
                    <w:rPr>
                      <w:rFonts w:ascii="宋体" w:hAnsi="宋体" w:eastAsia="宋体"/>
                    </w:rPr>
                  </w:pPr>
                  <w:r>
                    <w:rPr>
                      <w:rFonts w:hint="eastAsia" w:ascii="宋体" w:hAnsi="宋体" w:eastAsia="宋体"/>
                    </w:rPr>
                    <w:t>2</w:t>
                  </w:r>
                </w:p>
              </w:tc>
              <w:tc>
                <w:tcPr>
                  <w:tcW w:w="3028" w:type="dxa"/>
                  <w:tcBorders>
                    <w:top w:val="outset" w:color="auto" w:sz="6" w:space="0"/>
                    <w:left w:val="outset" w:color="auto" w:sz="6" w:space="0"/>
                    <w:bottom w:val="outset" w:color="auto" w:sz="6" w:space="0"/>
                    <w:right w:val="outset" w:color="auto" w:sz="6" w:space="0"/>
                  </w:tcBorders>
                  <w:vAlign w:val="center"/>
                </w:tcPr>
                <w:p w14:paraId="2FE9F8C4">
                  <w:pPr>
                    <w:jc w:val="left"/>
                    <w:rPr>
                      <w:rFonts w:ascii="宋体" w:hAnsi="宋体" w:eastAsia="宋体"/>
                    </w:rPr>
                  </w:pPr>
                  <w:r>
                    <w:rPr>
                      <w:rFonts w:ascii="宋体" w:hAnsi="宋体" w:eastAsia="宋体"/>
                    </w:rPr>
                    <w:t>“内外互哺”打通“双循环” 全面激发浙 江服务贸易高质量发展新动能</w:t>
                  </w:r>
                </w:p>
              </w:tc>
              <w:tc>
                <w:tcPr>
                  <w:tcW w:w="992" w:type="dxa"/>
                  <w:tcBorders>
                    <w:top w:val="outset" w:color="auto" w:sz="6" w:space="0"/>
                    <w:left w:val="outset" w:color="auto" w:sz="6" w:space="0"/>
                    <w:bottom w:val="outset" w:color="auto" w:sz="6" w:space="0"/>
                    <w:right w:val="outset" w:color="auto" w:sz="6" w:space="0"/>
                  </w:tcBorders>
                  <w:shd w:val="clear"/>
                  <w:vAlign w:val="center"/>
                </w:tcPr>
                <w:p w14:paraId="3DF9359E">
                  <w:pPr>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vAlign w:val="center"/>
                </w:tcPr>
                <w:p w14:paraId="1C8AD401">
                  <w:pPr>
                    <w:wordWrap w:val="0"/>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陆菁</w:t>
                  </w:r>
                </w:p>
              </w:tc>
              <w:tc>
                <w:tcPr>
                  <w:tcW w:w="1134" w:type="dxa"/>
                  <w:tcBorders>
                    <w:top w:val="outset" w:color="auto" w:sz="6" w:space="0"/>
                    <w:left w:val="outset" w:color="auto" w:sz="6" w:space="0"/>
                    <w:bottom w:val="outset" w:color="auto" w:sz="6" w:space="0"/>
                    <w:right w:val="outset" w:color="auto" w:sz="6" w:space="0"/>
                  </w:tcBorders>
                  <w:shd w:val="clear"/>
                  <w:vAlign w:val="center"/>
                </w:tcPr>
                <w:p w14:paraId="14F3E988">
                  <w:pPr>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1648" w:type="dxa"/>
                  <w:tcBorders>
                    <w:top w:val="outset" w:color="auto" w:sz="6" w:space="0"/>
                    <w:left w:val="outset" w:color="auto" w:sz="6" w:space="0"/>
                    <w:bottom w:val="outset" w:color="auto" w:sz="6" w:space="0"/>
                    <w:right w:val="outset" w:color="auto" w:sz="6" w:space="0"/>
                  </w:tcBorders>
                  <w:vAlign w:val="center"/>
                </w:tcPr>
                <w:p w14:paraId="6C52BE9A">
                  <w:pPr>
                    <w:jc w:val="center"/>
                    <w:rPr>
                      <w:rFonts w:ascii="宋体" w:hAnsi="宋体" w:eastAsia="宋体"/>
                    </w:rPr>
                  </w:pPr>
                  <w:r>
                    <w:rPr>
                      <w:rFonts w:hint="eastAsia" w:ascii="宋体" w:hAnsi="宋体" w:eastAsia="宋体"/>
                      <w:lang w:val="en-US" w:eastAsia="zh-CN"/>
                    </w:rPr>
                    <w:t>浙江社科要报</w:t>
                  </w:r>
                </w:p>
              </w:tc>
              <w:tc>
                <w:tcPr>
                  <w:tcW w:w="851" w:type="dxa"/>
                  <w:tcBorders>
                    <w:top w:val="outset" w:color="auto" w:sz="6" w:space="0"/>
                    <w:left w:val="outset" w:color="auto" w:sz="6" w:space="0"/>
                    <w:bottom w:val="outset" w:color="auto" w:sz="6" w:space="0"/>
                    <w:right w:val="outset" w:color="auto" w:sz="6" w:space="0"/>
                  </w:tcBorders>
                  <w:vAlign w:val="center"/>
                </w:tcPr>
                <w:p w14:paraId="3D66FCA0">
                  <w:pPr>
                    <w:jc w:val="center"/>
                    <w:rPr>
                      <w:rFonts w:hint="default" w:ascii="宋体" w:hAnsi="宋体" w:eastAsia="宋体"/>
                      <w:lang w:val="en-US" w:eastAsia="zh-CN"/>
                    </w:rPr>
                  </w:pPr>
                  <w:r>
                    <w:rPr>
                      <w:rFonts w:hint="eastAsia" w:ascii="宋体" w:hAnsi="宋体" w:eastAsia="宋体"/>
                      <w:lang w:val="en-US" w:eastAsia="zh-CN"/>
                    </w:rPr>
                    <w:t>2024</w:t>
                  </w:r>
                </w:p>
              </w:tc>
              <w:tc>
                <w:tcPr>
                  <w:tcW w:w="1417" w:type="dxa"/>
                  <w:tcBorders>
                    <w:top w:val="outset" w:color="auto" w:sz="6" w:space="0"/>
                    <w:left w:val="outset" w:color="auto" w:sz="6" w:space="0"/>
                    <w:bottom w:val="outset" w:color="auto" w:sz="6" w:space="0"/>
                    <w:right w:val="outset" w:color="auto" w:sz="6" w:space="0"/>
                  </w:tcBorders>
                  <w:vAlign w:val="center"/>
                </w:tcPr>
                <w:p w14:paraId="32F66882">
                  <w:pPr>
                    <w:jc w:val="center"/>
                    <w:rPr>
                      <w:rFonts w:ascii="宋体" w:hAnsi="宋体" w:eastAsia="宋体"/>
                    </w:rPr>
                  </w:pPr>
                </w:p>
              </w:tc>
              <w:tc>
                <w:tcPr>
                  <w:tcW w:w="1357" w:type="dxa"/>
                  <w:tcBorders>
                    <w:top w:val="outset" w:color="auto" w:sz="6" w:space="0"/>
                    <w:left w:val="outset" w:color="auto" w:sz="6" w:space="0"/>
                    <w:bottom w:val="outset" w:color="auto" w:sz="6" w:space="0"/>
                    <w:right w:val="outset" w:color="auto" w:sz="6" w:space="0"/>
                  </w:tcBorders>
                  <w:vAlign w:val="center"/>
                </w:tcPr>
                <w:p w14:paraId="321409A9">
                  <w:pPr>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5C36858">
                  <w:pPr>
                    <w:wordWrap w:val="0"/>
                    <w:jc w:val="center"/>
                    <w:rPr>
                      <w:rFonts w:ascii="宋体" w:hAnsi="宋体" w:eastAsia="宋体"/>
                    </w:rPr>
                  </w:pPr>
                  <w:r>
                    <w:rPr>
                      <w:rFonts w:ascii="宋体" w:hAnsi="宋体" w:eastAsia="宋体"/>
                    </w:rPr>
                    <w:t>第一标注</w:t>
                  </w:r>
                </w:p>
              </w:tc>
            </w:tr>
          </w:tbl>
          <w:p w14:paraId="67B246FF">
            <w:pPr>
              <w:pStyle w:val="4"/>
              <w:wordWrap w:val="0"/>
              <w:jc w:val="center"/>
            </w:pPr>
          </w:p>
        </w:tc>
      </w:tr>
    </w:tbl>
    <w:p w14:paraId="1B53264D">
      <w:pPr>
        <w:jc w:val="left"/>
        <w:rPr>
          <w:rFonts w:ascii="Times New Roman" w:hAnsi="Times New Roman" w:eastAsia="仿宋_GB2312"/>
          <w:sz w:val="32"/>
          <w:szCs w:val="32"/>
        </w:rPr>
      </w:pPr>
    </w:p>
    <w:p w14:paraId="13212065">
      <w:pPr>
        <w:jc w:val="left"/>
        <w:rPr>
          <w:rFonts w:ascii="Times New Roman" w:hAnsi="Times New Roman" w:eastAsia="仿宋_GB2312"/>
          <w:sz w:val="32"/>
          <w:szCs w:val="32"/>
        </w:rPr>
      </w:pPr>
    </w:p>
    <w:p w14:paraId="6728FE6F">
      <w:pPr>
        <w:jc w:val="left"/>
        <w:rPr>
          <w:rFonts w:ascii="Times New Roman" w:hAnsi="Times New Roman" w:eastAsia="仿宋_GB2312"/>
          <w:sz w:val="32"/>
          <w:szCs w:val="32"/>
        </w:rPr>
      </w:pPr>
    </w:p>
    <w:p w14:paraId="6845CE7F">
      <w:pPr>
        <w:jc w:val="left"/>
        <w:rPr>
          <w:rFonts w:ascii="Times New Roman" w:hAnsi="Times New Roman" w:eastAsia="仿宋_GB2312"/>
          <w:sz w:val="32"/>
          <w:szCs w:val="32"/>
        </w:rPr>
      </w:pPr>
    </w:p>
    <w:p w14:paraId="3ECDE36E">
      <w:pPr>
        <w:jc w:val="left"/>
        <w:rPr>
          <w:rFonts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545986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4A894AD7">
            <w:pPr>
              <w:pStyle w:val="4"/>
              <w:tabs>
                <w:tab w:val="left" w:pos="9817"/>
              </w:tabs>
              <w:textAlignment w:val="bottom"/>
              <w:rPr>
                <w:color w:val="666666"/>
              </w:rPr>
            </w:pPr>
            <w:r>
              <w:rPr>
                <w:rFonts w:hint="eastAsia"/>
                <w:b/>
                <w:sz w:val="28"/>
                <w:szCs w:val="28"/>
              </w:rPr>
              <w:t>拟同意结题课题</w:t>
            </w:r>
            <w:r>
              <w:rPr>
                <w:b/>
                <w:sz w:val="28"/>
                <w:szCs w:val="28"/>
              </w:rPr>
              <w:t>2</w:t>
            </w:r>
          </w:p>
        </w:tc>
      </w:tr>
      <w:tr w14:paraId="43DDE71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26E967F7">
              <w:tblPrEx>
                <w:tblCellMar>
                  <w:top w:w="0" w:type="dxa"/>
                  <w:left w:w="108" w:type="dxa"/>
                  <w:bottom w:w="0" w:type="dxa"/>
                  <w:right w:w="108" w:type="dxa"/>
                </w:tblCellMar>
              </w:tblPrEx>
              <w:trPr>
                <w:trHeight w:val="149" w:hRule="atLeast"/>
              </w:trPr>
              <w:tc>
                <w:tcPr>
                  <w:tcW w:w="13295" w:type="dxa"/>
                </w:tcPr>
                <w:p w14:paraId="07CCEF33">
                  <w:pPr>
                    <w:pStyle w:val="12"/>
                    <w:tabs>
                      <w:tab w:val="left" w:pos="9817"/>
                    </w:tabs>
                    <w:rPr>
                      <w:rFonts w:hAnsi="宋体"/>
                      <w:sz w:val="28"/>
                      <w:szCs w:val="28"/>
                      <w:lang w:bidi="ar"/>
                    </w:rPr>
                  </w:pPr>
                  <w:r>
                    <w:rPr>
                      <w:rFonts w:hint="eastAsia"/>
                      <w:b/>
                      <w:sz w:val="28"/>
                      <w:szCs w:val="28"/>
                    </w:rPr>
                    <w:t>课题名称：</w:t>
                  </w:r>
                  <w:r>
                    <w:rPr>
                      <w:rFonts w:hint="eastAsia"/>
                      <w:b/>
                      <w:bCs w:val="0"/>
                      <w:sz w:val="28"/>
                      <w:szCs w:val="28"/>
                    </w:rPr>
                    <w:t>社区环境对儿童健康的影响机制与化解路径研究</w:t>
                  </w:r>
                  <w:r>
                    <w:rPr>
                      <w:rFonts w:hint="eastAsia" w:hAnsi="宋体"/>
                      <w:b/>
                      <w:bCs w:val="0"/>
                      <w:sz w:val="28"/>
                      <w:szCs w:val="28"/>
                      <w:lang w:bidi="ar"/>
                    </w:rPr>
                    <w:t>（24ZJQN050Y）</w:t>
                  </w:r>
                  <w:r>
                    <w:rPr>
                      <w:rFonts w:hint="eastAsia"/>
                      <w:b/>
                      <w:bCs w:val="0"/>
                      <w:sz w:val="28"/>
                      <w:szCs w:val="28"/>
                    </w:rPr>
                    <w:t>负责人：谢倩雯</w:t>
                  </w:r>
                </w:p>
              </w:tc>
            </w:tr>
          </w:tbl>
          <w:p w14:paraId="474E4CD6">
            <w:pPr>
              <w:widowControl/>
              <w:tabs>
                <w:tab w:val="left" w:pos="9817"/>
              </w:tabs>
              <w:jc w:val="left"/>
              <w:rPr>
                <w:rFonts w:eastAsia="宋体"/>
                <w:b/>
                <w:sz w:val="28"/>
                <w:szCs w:val="28"/>
              </w:rPr>
            </w:pPr>
          </w:p>
        </w:tc>
      </w:tr>
      <w:tr w14:paraId="3CCBD82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13422EF">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55298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4F4F879D">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79B85F04">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8E5EEB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56653578">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38FC825A">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ADAF57E">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5EE30033">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63934DDE">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3823F8A">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ECDA0BB">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ECF3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FA8CDAE">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5082BD86">
                  <w:pPr>
                    <w:tabs>
                      <w:tab w:val="left" w:pos="9817"/>
                    </w:tabs>
                    <w:wordWrap w:val="0"/>
                    <w:rPr>
                      <w:rFonts w:ascii="宋体" w:hAnsi="宋体" w:eastAsia="宋体"/>
                    </w:rPr>
                  </w:pPr>
                  <w:r>
                    <w:rPr>
                      <w:rFonts w:ascii="宋体" w:hAnsi="宋体" w:eastAsia="宋体"/>
                    </w:rPr>
                    <w:t>The impact of neighborhood environment on adolescent anxiety and depression: A moderated mediation model involving screen time and family function</w:t>
                  </w:r>
                </w:p>
              </w:tc>
              <w:tc>
                <w:tcPr>
                  <w:tcW w:w="992" w:type="dxa"/>
                  <w:tcBorders>
                    <w:top w:val="outset" w:color="auto" w:sz="6" w:space="0"/>
                    <w:left w:val="outset" w:color="auto" w:sz="6" w:space="0"/>
                    <w:bottom w:val="outset" w:color="auto" w:sz="6" w:space="0"/>
                    <w:right w:val="outset" w:color="auto" w:sz="6" w:space="0"/>
                  </w:tcBorders>
                  <w:vAlign w:val="center"/>
                </w:tcPr>
                <w:p w14:paraId="2D878748">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0D7D9B47">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谢倩雯</w:t>
                  </w:r>
                </w:p>
              </w:tc>
              <w:tc>
                <w:tcPr>
                  <w:tcW w:w="1134" w:type="dxa"/>
                  <w:tcBorders>
                    <w:top w:val="outset" w:color="auto" w:sz="6" w:space="0"/>
                    <w:left w:val="outset" w:color="auto" w:sz="6" w:space="0"/>
                    <w:bottom w:val="outset" w:color="auto" w:sz="6" w:space="0"/>
                    <w:right w:val="outset" w:color="auto" w:sz="6" w:space="0"/>
                  </w:tcBorders>
                  <w:vAlign w:val="center"/>
                </w:tcPr>
                <w:p w14:paraId="6B903AE3">
                  <w:pPr>
                    <w:tabs>
                      <w:tab w:val="left" w:pos="9817"/>
                    </w:tabs>
                    <w:jc w:val="center"/>
                    <w:rPr>
                      <w:rFonts w:hint="eastAsia" w:ascii="宋体" w:hAnsi="宋体" w:eastAsia="宋体"/>
                      <w:lang w:val="en-US" w:eastAsia="zh-CN"/>
                    </w:rPr>
                  </w:pPr>
                  <w:r>
                    <w:rPr>
                      <w:rFonts w:hint="eastAsia" w:ascii="宋体" w:hAnsi="宋体" w:eastAsia="宋体"/>
                      <w:lang w:val="en-US" w:eastAsia="zh-CN"/>
                    </w:rPr>
                    <w:t>1</w:t>
                  </w:r>
                </w:p>
              </w:tc>
              <w:tc>
                <w:tcPr>
                  <w:tcW w:w="1425" w:type="dxa"/>
                  <w:tcBorders>
                    <w:top w:val="outset" w:color="auto" w:sz="6" w:space="0"/>
                    <w:left w:val="outset" w:color="auto" w:sz="6" w:space="0"/>
                    <w:bottom w:val="outset" w:color="auto" w:sz="6" w:space="0"/>
                    <w:right w:val="outset" w:color="auto" w:sz="6" w:space="0"/>
                  </w:tcBorders>
                  <w:vAlign w:val="center"/>
                </w:tcPr>
                <w:p w14:paraId="6058B0D0">
                  <w:pPr>
                    <w:tabs>
                      <w:tab w:val="left" w:pos="9817"/>
                    </w:tabs>
                    <w:jc w:val="center"/>
                    <w:rPr>
                      <w:rFonts w:ascii="宋体" w:hAnsi="宋体" w:eastAsia="宋体"/>
                    </w:rPr>
                  </w:pPr>
                  <w:r>
                    <w:rPr>
                      <w:rFonts w:ascii="宋体" w:hAnsi="宋体" w:eastAsia="宋体"/>
                    </w:rPr>
                    <w:t>Journal of Affective Disorders</w:t>
                  </w:r>
                </w:p>
              </w:tc>
              <w:tc>
                <w:tcPr>
                  <w:tcW w:w="1853" w:type="dxa"/>
                  <w:tcBorders>
                    <w:top w:val="outset" w:color="auto" w:sz="6" w:space="0"/>
                    <w:left w:val="outset" w:color="auto" w:sz="6" w:space="0"/>
                    <w:bottom w:val="outset" w:color="auto" w:sz="6" w:space="0"/>
                    <w:right w:val="outset" w:color="auto" w:sz="6" w:space="0"/>
                  </w:tcBorders>
                  <w:vAlign w:val="center"/>
                </w:tcPr>
                <w:p w14:paraId="1C41525C">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3277382F">
                  <w:pPr>
                    <w:tabs>
                      <w:tab w:val="left" w:pos="9817"/>
                    </w:tabs>
                    <w:jc w:val="center"/>
                    <w:rPr>
                      <w:rFonts w:hint="default" w:ascii="宋体" w:hAnsi="宋体" w:eastAsia="宋体"/>
                      <w:lang w:val="en-US" w:eastAsia="zh-CN"/>
                    </w:rPr>
                  </w:pPr>
                  <w:r>
                    <w:rPr>
                      <w:rFonts w:hint="eastAsia" w:ascii="宋体" w:hAnsi="宋体" w:eastAsia="宋体"/>
                      <w:lang w:val="en-US" w:eastAsia="zh-CN"/>
                    </w:rPr>
                    <w:t>SSCI（Q1）</w:t>
                  </w:r>
                </w:p>
              </w:tc>
              <w:tc>
                <w:tcPr>
                  <w:tcW w:w="980" w:type="dxa"/>
                  <w:tcBorders>
                    <w:top w:val="outset" w:color="auto" w:sz="6" w:space="0"/>
                    <w:left w:val="outset" w:color="auto" w:sz="6" w:space="0"/>
                    <w:bottom w:val="outset" w:color="auto" w:sz="6" w:space="0"/>
                    <w:right w:val="outset" w:color="auto" w:sz="6" w:space="0"/>
                  </w:tcBorders>
                  <w:vAlign w:val="center"/>
                </w:tcPr>
                <w:p w14:paraId="4CA7AEBB">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5EB676F">
                  <w:pPr>
                    <w:tabs>
                      <w:tab w:val="left" w:pos="9817"/>
                    </w:tabs>
                    <w:wordWrap w:val="0"/>
                    <w:jc w:val="center"/>
                    <w:rPr>
                      <w:rFonts w:ascii="宋体" w:hAnsi="宋体" w:eastAsia="宋体"/>
                    </w:rPr>
                  </w:pPr>
                  <w:r>
                    <w:rPr>
                      <w:rFonts w:ascii="宋体" w:hAnsi="宋体" w:eastAsia="宋体"/>
                    </w:rPr>
                    <w:t>第一标注</w:t>
                  </w:r>
                </w:p>
              </w:tc>
            </w:tr>
            <w:tr w14:paraId="06409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E07D5A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17E1EB3C">
                  <w:pPr>
                    <w:tabs>
                      <w:tab w:val="left" w:pos="9817"/>
                    </w:tabs>
                    <w:wordWrap w:val="0"/>
                    <w:rPr>
                      <w:rFonts w:hint="eastAsia" w:ascii="宋体" w:hAnsi="宋体" w:eastAsia="宋体"/>
                    </w:rPr>
                  </w:pPr>
                  <w:r>
                    <w:rPr>
                      <w:rFonts w:hint="eastAsia" w:ascii="宋体" w:hAnsi="宋体" w:eastAsia="宋体"/>
                    </w:rPr>
                    <w:t>Child maltreatment and mental health in later life: The moderating role of longitudinal lifestyle patterns in a UK cohort</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0898B36">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7A2B80BB">
                  <w:pPr>
                    <w:wordWrap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谢倩雯</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0543A26D">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1425" w:type="dxa"/>
                  <w:tcBorders>
                    <w:top w:val="outset" w:color="auto" w:sz="6" w:space="0"/>
                    <w:left w:val="outset" w:color="auto" w:sz="6" w:space="0"/>
                    <w:bottom w:val="outset" w:color="auto" w:sz="6" w:space="0"/>
                    <w:right w:val="outset" w:color="auto" w:sz="6" w:space="0"/>
                  </w:tcBorders>
                  <w:vAlign w:val="center"/>
                </w:tcPr>
                <w:p w14:paraId="2DB8FAFE">
                  <w:pPr>
                    <w:tabs>
                      <w:tab w:val="left" w:pos="9817"/>
                    </w:tabs>
                    <w:jc w:val="center"/>
                    <w:rPr>
                      <w:rFonts w:hint="eastAsia" w:ascii="宋体" w:hAnsi="宋体" w:eastAsia="宋体"/>
                    </w:rPr>
                  </w:pPr>
                  <w:r>
                    <w:rPr>
                      <w:rFonts w:hint="eastAsia" w:ascii="宋体" w:hAnsi="宋体" w:eastAsia="宋体"/>
                    </w:rPr>
                    <w:t>Child Abuse &amp; Neglect</w:t>
                  </w:r>
                </w:p>
              </w:tc>
              <w:tc>
                <w:tcPr>
                  <w:tcW w:w="1853" w:type="dxa"/>
                  <w:tcBorders>
                    <w:top w:val="outset" w:color="auto" w:sz="6" w:space="0"/>
                    <w:left w:val="outset" w:color="auto" w:sz="6" w:space="0"/>
                    <w:bottom w:val="outset" w:color="auto" w:sz="6" w:space="0"/>
                    <w:right w:val="outset" w:color="auto" w:sz="6" w:space="0"/>
                  </w:tcBorders>
                  <w:shd w:val="clear" w:color="auto" w:fill="auto"/>
                  <w:vAlign w:val="center"/>
                </w:tcPr>
                <w:p w14:paraId="125A5E3F">
                  <w:pPr>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651B23B6">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SSCI（Q1）</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1104C700">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09A0E381">
                  <w:pPr>
                    <w:tabs>
                      <w:tab w:val="left" w:pos="9817"/>
                    </w:tabs>
                    <w:wordWrap w:val="0"/>
                    <w:jc w:val="center"/>
                    <w:rPr>
                      <w:rFonts w:hint="eastAsia" w:ascii="宋体" w:hAnsi="宋体" w:eastAsia="宋体" w:cstheme="minorBidi"/>
                      <w:kern w:val="2"/>
                      <w:sz w:val="21"/>
                      <w:szCs w:val="22"/>
                      <w:lang w:val="en-US" w:eastAsia="zh-CN" w:bidi="ar-SA"/>
                    </w:rPr>
                  </w:pPr>
                  <w:r>
                    <w:rPr>
                      <w:rFonts w:ascii="宋体" w:hAnsi="宋体" w:eastAsia="宋体"/>
                    </w:rPr>
                    <w:t>第一标注</w:t>
                  </w:r>
                </w:p>
              </w:tc>
            </w:tr>
            <w:tr w14:paraId="38128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D8DC410">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3</w:t>
                  </w:r>
                </w:p>
              </w:tc>
              <w:tc>
                <w:tcPr>
                  <w:tcW w:w="3028" w:type="dxa"/>
                  <w:tcBorders>
                    <w:top w:val="outset" w:color="auto" w:sz="6" w:space="0"/>
                    <w:left w:val="outset" w:color="auto" w:sz="6" w:space="0"/>
                    <w:bottom w:val="outset" w:color="auto" w:sz="6" w:space="0"/>
                    <w:right w:val="outset" w:color="auto" w:sz="6" w:space="0"/>
                  </w:tcBorders>
                  <w:vAlign w:val="center"/>
                </w:tcPr>
                <w:p w14:paraId="79F97636">
                  <w:pPr>
                    <w:tabs>
                      <w:tab w:val="left" w:pos="9817"/>
                    </w:tabs>
                    <w:wordWrap w:val="0"/>
                    <w:rPr>
                      <w:rFonts w:hint="eastAsia" w:ascii="宋体" w:hAnsi="宋体" w:eastAsia="宋体"/>
                    </w:rPr>
                  </w:pPr>
                  <w:r>
                    <w:rPr>
                      <w:rFonts w:hint="eastAsia" w:ascii="宋体" w:hAnsi="宋体" w:eastAsia="宋体"/>
                    </w:rPr>
                    <w:t>Reducing Excessive Screen Time Among Primary School-Aged Children Through Caregivers’ Parenting Behaviors: A Feasibility Pilot Study in China</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DE0D091">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4EAD91F4">
                  <w:pPr>
                    <w:wordWrap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谢倩雯</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658D84FE">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425" w:type="dxa"/>
                  <w:tcBorders>
                    <w:top w:val="outset" w:color="auto" w:sz="6" w:space="0"/>
                    <w:left w:val="outset" w:color="auto" w:sz="6" w:space="0"/>
                    <w:bottom w:val="outset" w:color="auto" w:sz="6" w:space="0"/>
                    <w:right w:val="outset" w:color="auto" w:sz="6" w:space="0"/>
                  </w:tcBorders>
                  <w:vAlign w:val="center"/>
                </w:tcPr>
                <w:p w14:paraId="18F19F3A">
                  <w:pPr>
                    <w:tabs>
                      <w:tab w:val="left" w:pos="9817"/>
                    </w:tabs>
                    <w:jc w:val="center"/>
                    <w:rPr>
                      <w:rFonts w:hint="eastAsia" w:ascii="宋体" w:hAnsi="宋体" w:eastAsia="宋体"/>
                    </w:rPr>
                  </w:pPr>
                  <w:r>
                    <w:rPr>
                      <w:rFonts w:hint="eastAsia" w:ascii="宋体" w:hAnsi="宋体" w:eastAsia="宋体"/>
                    </w:rPr>
                    <w:t>Journal of Developmental &amp; Behavioral Pediatrics</w:t>
                  </w:r>
                </w:p>
              </w:tc>
              <w:tc>
                <w:tcPr>
                  <w:tcW w:w="1853" w:type="dxa"/>
                  <w:tcBorders>
                    <w:top w:val="outset" w:color="auto" w:sz="6" w:space="0"/>
                    <w:left w:val="outset" w:color="auto" w:sz="6" w:space="0"/>
                    <w:bottom w:val="outset" w:color="auto" w:sz="6" w:space="0"/>
                    <w:right w:val="outset" w:color="auto" w:sz="6" w:space="0"/>
                  </w:tcBorders>
                  <w:shd w:val="clear" w:color="auto" w:fill="auto"/>
                  <w:vAlign w:val="center"/>
                </w:tcPr>
                <w:p w14:paraId="56DCC22E">
                  <w:pPr>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00A4FA20">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SSCI（Q2）</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1625088F">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6F9BFD3A">
                  <w:pPr>
                    <w:tabs>
                      <w:tab w:val="left" w:pos="9817"/>
                    </w:tabs>
                    <w:wordWrap w:val="0"/>
                    <w:jc w:val="center"/>
                    <w:rPr>
                      <w:rFonts w:hint="eastAsia" w:ascii="宋体" w:hAnsi="宋体" w:eastAsia="宋体" w:cstheme="minorBidi"/>
                      <w:kern w:val="2"/>
                      <w:sz w:val="21"/>
                      <w:szCs w:val="22"/>
                      <w:lang w:val="en-US" w:eastAsia="zh-CN" w:bidi="ar-SA"/>
                    </w:rPr>
                  </w:pPr>
                  <w:r>
                    <w:rPr>
                      <w:rFonts w:ascii="宋体" w:hAnsi="宋体" w:eastAsia="宋体"/>
                    </w:rPr>
                    <w:t>第一标注</w:t>
                  </w:r>
                </w:p>
              </w:tc>
            </w:tr>
          </w:tbl>
          <w:p w14:paraId="5F7D0AE5">
            <w:pPr>
              <w:pStyle w:val="4"/>
              <w:tabs>
                <w:tab w:val="left" w:pos="9817"/>
              </w:tabs>
              <w:wordWrap w:val="0"/>
              <w:jc w:val="center"/>
            </w:pPr>
          </w:p>
        </w:tc>
      </w:tr>
    </w:tbl>
    <w:p w14:paraId="7101C8BC">
      <w:pPr>
        <w:jc w:val="left"/>
        <w:rPr>
          <w:rFonts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5B667732">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229AB4D6">
            <w:pPr>
              <w:pStyle w:val="4"/>
              <w:textAlignment w:val="bottom"/>
              <w:rPr>
                <w:color w:val="666666"/>
              </w:rPr>
            </w:pPr>
            <w:r>
              <w:rPr>
                <w:rFonts w:hint="eastAsia"/>
                <w:b/>
                <w:sz w:val="28"/>
                <w:szCs w:val="28"/>
              </w:rPr>
              <w:t>拟同意结题课题3</w:t>
            </w:r>
          </w:p>
        </w:tc>
      </w:tr>
      <w:tr w14:paraId="2131982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6AA7CF3B">
            <w:pPr>
              <w:widowControl/>
              <w:jc w:val="left"/>
              <w:rPr>
                <w:rFonts w:hint="default" w:ascii="宋体" w:hAnsi="宋体" w:eastAsia="宋体" w:cs="宋体"/>
                <w:color w:val="000000"/>
                <w:kern w:val="0"/>
                <w:sz w:val="28"/>
                <w:szCs w:val="28"/>
                <w:lang w:val="en-US" w:eastAsia="zh-CN" w:bidi="ar"/>
              </w:rPr>
            </w:pPr>
            <w:bookmarkStart w:id="3" w:name="OLE_LINK5"/>
            <w:bookmarkStart w:id="4" w:name="OLE_LINK6"/>
            <w:r>
              <w:rPr>
                <w:rFonts w:hint="eastAsia" w:ascii="宋体" w:hAnsi="宋体" w:eastAsia="宋体"/>
                <w:b/>
                <w:sz w:val="28"/>
                <w:szCs w:val="28"/>
              </w:rPr>
              <w:t>课题名称：重塑“和融指数”体系，推动铸牢中 华民族共同体意识示范创建的对策建议</w:t>
            </w:r>
            <w:r>
              <w:rPr>
                <w:rFonts w:hint="eastAsia" w:ascii="宋体" w:hAnsi="Times New Roman" w:eastAsia="宋体" w:cs="宋体"/>
                <w:b/>
                <w:bCs w:val="0"/>
                <w:color w:val="000000"/>
                <w:kern w:val="0"/>
                <w:sz w:val="28"/>
                <w:szCs w:val="28"/>
                <w:lang w:val="en-US" w:eastAsia="zh-CN" w:bidi="ar-SA"/>
              </w:rPr>
              <w:t>（23BMHZ025YB）</w:t>
            </w:r>
            <w:r>
              <w:rPr>
                <w:rFonts w:hint="eastAsia" w:ascii="宋体" w:hAnsi="宋体" w:eastAsia="宋体"/>
                <w:b/>
                <w:sz w:val="28"/>
                <w:szCs w:val="28"/>
              </w:rPr>
              <w:t>负责人：</w:t>
            </w:r>
            <w:bookmarkEnd w:id="3"/>
            <w:bookmarkEnd w:id="4"/>
            <w:r>
              <w:rPr>
                <w:rFonts w:hint="eastAsia" w:ascii="宋体" w:hAnsi="宋体" w:eastAsia="宋体"/>
                <w:b/>
                <w:sz w:val="28"/>
                <w:szCs w:val="28"/>
              </w:rPr>
              <w:t>菅志翔</w:t>
            </w:r>
          </w:p>
        </w:tc>
      </w:tr>
      <w:tr w14:paraId="0E6E5FD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6FC2123">
            <w:pPr>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2265"/>
              <w:gridCol w:w="1380"/>
              <w:gridCol w:w="1092"/>
              <w:gridCol w:w="980"/>
              <w:gridCol w:w="1460"/>
            </w:tblGrid>
            <w:tr w14:paraId="0E8DC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A8DC012">
                  <w:pPr>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14D365A5">
                  <w:pPr>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249B9CEA">
                  <w:pPr>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6542B6AD">
                  <w:pPr>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E333EBA">
                  <w:pPr>
                    <w:wordWrap w:val="0"/>
                    <w:jc w:val="center"/>
                    <w:rPr>
                      <w:rFonts w:ascii="宋体" w:hAnsi="宋体" w:eastAsia="宋体"/>
                      <w:b/>
                      <w:bCs/>
                      <w:szCs w:val="21"/>
                    </w:rPr>
                  </w:pPr>
                  <w:r>
                    <w:rPr>
                      <w:rFonts w:hint="eastAsia" w:ascii="宋体" w:hAnsi="宋体" w:eastAsia="宋体"/>
                      <w:b/>
                      <w:bCs/>
                      <w:szCs w:val="21"/>
                    </w:rPr>
                    <w:t>负责人排名</w:t>
                  </w:r>
                </w:p>
              </w:tc>
              <w:tc>
                <w:tcPr>
                  <w:tcW w:w="2265" w:type="dxa"/>
                  <w:tcBorders>
                    <w:top w:val="outset" w:color="auto" w:sz="6" w:space="0"/>
                    <w:left w:val="outset" w:color="auto" w:sz="6" w:space="0"/>
                    <w:bottom w:val="outset" w:color="auto" w:sz="6" w:space="0"/>
                    <w:right w:val="outset" w:color="auto" w:sz="6" w:space="0"/>
                  </w:tcBorders>
                  <w:vAlign w:val="center"/>
                </w:tcPr>
                <w:p w14:paraId="2A9FBDCB">
                  <w:pPr>
                    <w:wordWrap w:val="0"/>
                    <w:jc w:val="center"/>
                    <w:rPr>
                      <w:rFonts w:ascii="宋体" w:hAnsi="宋体" w:eastAsia="宋体"/>
                      <w:b/>
                      <w:bCs/>
                      <w:szCs w:val="21"/>
                    </w:rPr>
                  </w:pPr>
                  <w:r>
                    <w:rPr>
                      <w:rFonts w:hint="eastAsia" w:ascii="宋体" w:hAnsi="宋体" w:eastAsia="宋体"/>
                      <w:b/>
                      <w:bCs/>
                      <w:szCs w:val="21"/>
                    </w:rPr>
                    <w:t>入编载体</w:t>
                  </w:r>
                </w:p>
              </w:tc>
              <w:tc>
                <w:tcPr>
                  <w:tcW w:w="0" w:type="auto"/>
                  <w:tcBorders>
                    <w:top w:val="outset" w:color="auto" w:sz="6" w:space="0"/>
                    <w:left w:val="outset" w:color="auto" w:sz="6" w:space="0"/>
                    <w:bottom w:val="outset" w:color="auto" w:sz="6" w:space="0"/>
                    <w:right w:val="outset" w:color="auto" w:sz="6" w:space="0"/>
                  </w:tcBorders>
                  <w:vAlign w:val="center"/>
                </w:tcPr>
                <w:p w14:paraId="43844D3C">
                  <w:pPr>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70496DBC">
                  <w:pPr>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51E8FCC3">
                  <w:pPr>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2F4D37E">
                  <w:pPr>
                    <w:wordWrap w:val="0"/>
                    <w:jc w:val="center"/>
                    <w:rPr>
                      <w:rFonts w:ascii="宋体" w:hAnsi="宋体" w:eastAsia="宋体"/>
                      <w:b/>
                      <w:bCs/>
                      <w:szCs w:val="21"/>
                    </w:rPr>
                  </w:pPr>
                  <w:r>
                    <w:rPr>
                      <w:rFonts w:hint="eastAsia" w:ascii="宋体" w:hAnsi="宋体" w:eastAsia="宋体"/>
                      <w:b/>
                      <w:bCs/>
                      <w:szCs w:val="21"/>
                    </w:rPr>
                    <w:t>课题标注情况</w:t>
                  </w:r>
                </w:p>
              </w:tc>
            </w:tr>
            <w:tr w14:paraId="5C650C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469DBD87">
                  <w:pPr>
                    <w:wordWrap w:val="0"/>
                    <w:jc w:val="center"/>
                    <w:rPr>
                      <w:rFonts w:ascii="宋体" w:hAnsi="宋体" w:eastAsia="宋体"/>
                    </w:rPr>
                  </w:pPr>
                  <w:r>
                    <w:rPr>
                      <w:rFonts w:hint="eastAsia"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2A8A1889">
                  <w:pPr>
                    <w:wordWrap w:val="0"/>
                    <w:rPr>
                      <w:rFonts w:ascii="宋体" w:hAnsi="宋体" w:eastAsia="宋体"/>
                    </w:rPr>
                  </w:pPr>
                  <w:r>
                    <w:rPr>
                      <w:rFonts w:ascii="宋体" w:hAnsi="宋体" w:eastAsia="宋体"/>
                    </w:rPr>
                    <w:t>关于构建铸牢中华民族共同体意识指标体系的实践研究</w:t>
                  </w:r>
                </w:p>
              </w:tc>
              <w:tc>
                <w:tcPr>
                  <w:tcW w:w="992" w:type="dxa"/>
                  <w:tcBorders>
                    <w:top w:val="outset" w:color="auto" w:sz="6" w:space="0"/>
                    <w:left w:val="outset" w:color="auto" w:sz="6" w:space="0"/>
                    <w:bottom w:val="outset" w:color="auto" w:sz="6" w:space="0"/>
                    <w:right w:val="outset" w:color="auto" w:sz="6" w:space="0"/>
                  </w:tcBorders>
                  <w:vAlign w:val="center"/>
                </w:tcPr>
                <w:p w14:paraId="43299FFC">
                  <w:pPr>
                    <w:jc w:val="center"/>
                    <w:rPr>
                      <w:rFonts w:hint="default" w:ascii="宋体" w:hAnsi="宋体" w:eastAsia="宋体"/>
                      <w:lang w:val="en-US" w:eastAsia="zh-CN"/>
                    </w:rPr>
                  </w:pPr>
                  <w:r>
                    <w:rPr>
                      <w:rFonts w:hint="eastAsia" w:ascii="宋体" w:hAnsi="宋体" w:eastAsia="宋体"/>
                      <w:lang w:val="en-US" w:eastAsia="zh-CN"/>
                    </w:rPr>
                    <w:t>同意结题证明</w:t>
                  </w:r>
                </w:p>
              </w:tc>
              <w:tc>
                <w:tcPr>
                  <w:tcW w:w="1129" w:type="dxa"/>
                  <w:tcBorders>
                    <w:top w:val="outset" w:color="auto" w:sz="6" w:space="0"/>
                    <w:left w:val="outset" w:color="auto" w:sz="6" w:space="0"/>
                    <w:bottom w:val="outset" w:color="auto" w:sz="6" w:space="0"/>
                    <w:right w:val="outset" w:color="auto" w:sz="6" w:space="0"/>
                  </w:tcBorders>
                  <w:vAlign w:val="center"/>
                </w:tcPr>
                <w:p w14:paraId="7676EC5C">
                  <w:pPr>
                    <w:jc w:val="center"/>
                    <w:rPr>
                      <w:rFonts w:hint="default" w:ascii="宋体" w:hAnsi="宋体" w:eastAsia="宋体"/>
                      <w:lang w:val="en-US" w:eastAsia="zh-CN"/>
                    </w:rPr>
                  </w:pPr>
                  <w:r>
                    <w:rPr>
                      <w:rFonts w:hint="default" w:ascii="宋体" w:hAnsi="宋体" w:eastAsia="宋体"/>
                      <w:lang w:val="en-US" w:eastAsia="zh-CN"/>
                    </w:rPr>
                    <w:t>菅志翔</w:t>
                  </w:r>
                </w:p>
              </w:tc>
              <w:tc>
                <w:tcPr>
                  <w:tcW w:w="1134" w:type="dxa"/>
                  <w:tcBorders>
                    <w:top w:val="outset" w:color="auto" w:sz="6" w:space="0"/>
                    <w:left w:val="outset" w:color="auto" w:sz="6" w:space="0"/>
                    <w:bottom w:val="outset" w:color="auto" w:sz="6" w:space="0"/>
                    <w:right w:val="outset" w:color="auto" w:sz="6" w:space="0"/>
                  </w:tcBorders>
                  <w:vAlign w:val="center"/>
                </w:tcPr>
                <w:p w14:paraId="08E3FAFA">
                  <w:pPr>
                    <w:jc w:val="center"/>
                    <w:rPr>
                      <w:rFonts w:hint="eastAsia" w:ascii="宋体" w:hAnsi="宋体" w:eastAsia="宋体"/>
                      <w:lang w:val="en-US" w:eastAsia="zh-CN"/>
                    </w:rPr>
                  </w:pPr>
                </w:p>
              </w:tc>
              <w:tc>
                <w:tcPr>
                  <w:tcW w:w="2265" w:type="dxa"/>
                  <w:tcBorders>
                    <w:top w:val="outset" w:color="auto" w:sz="6" w:space="0"/>
                    <w:left w:val="outset" w:color="auto" w:sz="6" w:space="0"/>
                    <w:bottom w:val="outset" w:color="auto" w:sz="6" w:space="0"/>
                    <w:right w:val="outset" w:color="auto" w:sz="6" w:space="0"/>
                  </w:tcBorders>
                  <w:vAlign w:val="center"/>
                </w:tcPr>
                <w:p w14:paraId="77B05147">
                  <w:pPr>
                    <w:jc w:val="center"/>
                    <w:rPr>
                      <w:rFonts w:ascii="宋体" w:hAnsi="宋体" w:eastAsia="宋体"/>
                    </w:rPr>
                  </w:pPr>
                </w:p>
              </w:tc>
              <w:tc>
                <w:tcPr>
                  <w:tcW w:w="0" w:type="auto"/>
                  <w:tcBorders>
                    <w:top w:val="outset" w:color="auto" w:sz="6" w:space="0"/>
                    <w:left w:val="outset" w:color="auto" w:sz="6" w:space="0"/>
                    <w:bottom w:val="outset" w:color="auto" w:sz="6" w:space="0"/>
                    <w:right w:val="outset" w:color="auto" w:sz="6" w:space="0"/>
                  </w:tcBorders>
                  <w:vAlign w:val="center"/>
                </w:tcPr>
                <w:p w14:paraId="0135ED1A">
                  <w:pPr>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0906687F">
                  <w:pPr>
                    <w:jc w:val="center"/>
                    <w:rPr>
                      <w:rFonts w:hint="default" w:ascii="宋体" w:hAnsi="宋体" w:eastAsia="宋体"/>
                      <w:lang w:val="en-US" w:eastAsia="zh-CN"/>
                    </w:rPr>
                  </w:pPr>
                </w:p>
              </w:tc>
              <w:tc>
                <w:tcPr>
                  <w:tcW w:w="980" w:type="dxa"/>
                  <w:tcBorders>
                    <w:top w:val="outset" w:color="auto" w:sz="6" w:space="0"/>
                    <w:left w:val="outset" w:color="auto" w:sz="6" w:space="0"/>
                    <w:bottom w:val="outset" w:color="auto" w:sz="6" w:space="0"/>
                    <w:right w:val="outset" w:color="auto" w:sz="6" w:space="0"/>
                  </w:tcBorders>
                  <w:vAlign w:val="center"/>
                </w:tcPr>
                <w:p w14:paraId="3B9AC6FD">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08F942B">
                  <w:pPr>
                    <w:tabs>
                      <w:tab w:val="left" w:pos="9817"/>
                    </w:tabs>
                    <w:jc w:val="center"/>
                    <w:rPr>
                      <w:rFonts w:ascii="宋体" w:hAnsi="宋体" w:eastAsia="宋体"/>
                    </w:rPr>
                  </w:pPr>
                </w:p>
              </w:tc>
            </w:tr>
          </w:tbl>
          <w:p w14:paraId="44DFF666">
            <w:pPr>
              <w:pStyle w:val="4"/>
              <w:wordWrap w:val="0"/>
              <w:jc w:val="center"/>
            </w:pPr>
          </w:p>
        </w:tc>
      </w:tr>
      <w:tr w14:paraId="31F3A955">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7D87CFD">
            <w:pPr>
              <w:pStyle w:val="4"/>
              <w:wordWrap w:val="0"/>
              <w:jc w:val="both"/>
            </w:pPr>
          </w:p>
        </w:tc>
      </w:tr>
    </w:tbl>
    <w:p w14:paraId="3CB3D93B">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4E80575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313EBA5D">
            <w:pPr>
              <w:pStyle w:val="4"/>
              <w:tabs>
                <w:tab w:val="left" w:pos="9817"/>
              </w:tabs>
              <w:textAlignment w:val="bottom"/>
              <w:rPr>
                <w:color w:val="666666"/>
              </w:rPr>
            </w:pPr>
            <w:r>
              <w:rPr>
                <w:rFonts w:hint="eastAsia"/>
                <w:b/>
                <w:sz w:val="28"/>
                <w:szCs w:val="28"/>
              </w:rPr>
              <w:t>拟同意结题课题</w:t>
            </w:r>
            <w:r>
              <w:rPr>
                <w:b/>
                <w:sz w:val="28"/>
                <w:szCs w:val="28"/>
              </w:rPr>
              <w:t>4</w:t>
            </w:r>
          </w:p>
        </w:tc>
      </w:tr>
      <w:tr w14:paraId="262C884B">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2AF409BC">
              <w:tblPrEx>
                <w:tblCellMar>
                  <w:top w:w="0" w:type="dxa"/>
                  <w:left w:w="108" w:type="dxa"/>
                  <w:bottom w:w="0" w:type="dxa"/>
                  <w:right w:w="108" w:type="dxa"/>
                </w:tblCellMar>
              </w:tblPrEx>
              <w:trPr>
                <w:trHeight w:val="149" w:hRule="atLeast"/>
              </w:trPr>
              <w:tc>
                <w:tcPr>
                  <w:tcW w:w="13295" w:type="dxa"/>
                </w:tcPr>
                <w:p w14:paraId="2CA4022B">
                  <w:pPr>
                    <w:pStyle w:val="12"/>
                    <w:tabs>
                      <w:tab w:val="left" w:pos="9817"/>
                    </w:tabs>
                    <w:rPr>
                      <w:rFonts w:hint="default" w:hAnsi="宋体" w:eastAsia="宋体"/>
                      <w:sz w:val="28"/>
                      <w:szCs w:val="28"/>
                      <w:lang w:val="en-US" w:eastAsia="zh-CN" w:bidi="ar"/>
                    </w:rPr>
                  </w:pPr>
                  <w:r>
                    <w:rPr>
                      <w:rFonts w:hint="eastAsia"/>
                      <w:b/>
                      <w:sz w:val="28"/>
                      <w:szCs w:val="28"/>
                    </w:rPr>
                    <w:t>课题名称：以乡村运营推进龙泉市共同富裕的对策研究</w:t>
                  </w:r>
                  <w:r>
                    <w:rPr>
                      <w:rFonts w:hint="eastAsia" w:ascii="宋体" w:hAnsi="Times New Roman" w:eastAsia="宋体" w:cs="宋体"/>
                      <w:b/>
                      <w:bCs w:val="0"/>
                      <w:color w:val="000000"/>
                      <w:kern w:val="0"/>
                      <w:sz w:val="28"/>
                      <w:szCs w:val="28"/>
                      <w:lang w:val="en-US" w:eastAsia="zh-CN" w:bidi="ar-SA"/>
                    </w:rPr>
                    <w:t>（25FNSQ029YBM）负责人：吴茂英</w:t>
                  </w:r>
                </w:p>
              </w:tc>
            </w:tr>
          </w:tbl>
          <w:p w14:paraId="6F262A2A">
            <w:pPr>
              <w:widowControl/>
              <w:tabs>
                <w:tab w:val="left" w:pos="9817"/>
              </w:tabs>
              <w:jc w:val="left"/>
              <w:rPr>
                <w:rFonts w:eastAsia="宋体"/>
                <w:b/>
                <w:sz w:val="28"/>
                <w:szCs w:val="28"/>
              </w:rPr>
            </w:pPr>
          </w:p>
        </w:tc>
      </w:tr>
      <w:tr w14:paraId="7E2C19FE">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575629E">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3D707F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354F1CF">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7CCD64B1">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E9CD9FA">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2633972">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039F7401">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1731F693">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72CD1F52">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4237764A">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64C1C521">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78B4716E">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58C76C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FC9B356">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17F1B360">
                  <w:pPr>
                    <w:tabs>
                      <w:tab w:val="left" w:pos="9817"/>
                    </w:tabs>
                    <w:wordWrap w:val="0"/>
                    <w:rPr>
                      <w:rFonts w:ascii="宋体" w:hAnsi="宋体" w:eastAsia="宋体"/>
                    </w:rPr>
                  </w:pPr>
                  <w:r>
                    <w:rPr>
                      <w:rFonts w:ascii="宋体" w:hAnsi="宋体" w:eastAsia="宋体"/>
                    </w:rPr>
                    <w:t>产业助力美丽生金，运营谱写共富篇章：关于以乡村运营推进龙泉市共同富裕的对策建议</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2E7B2824">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45BFC4BF">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吴茂英</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68EB9ACB">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319E3B8F">
                  <w:pPr>
                    <w:tabs>
                      <w:tab w:val="left" w:pos="9817"/>
                    </w:tabs>
                    <w:jc w:val="center"/>
                    <w:rPr>
                      <w:rFonts w:ascii="宋体" w:hAnsi="宋体" w:eastAsia="宋体"/>
                    </w:rPr>
                  </w:pPr>
                  <w:r>
                    <w:rPr>
                      <w:rFonts w:ascii="宋体" w:hAnsi="宋体" w:eastAsia="宋体"/>
                    </w:rPr>
                    <w:t>龙泉市社科要报</w:t>
                  </w:r>
                </w:p>
              </w:tc>
              <w:tc>
                <w:tcPr>
                  <w:tcW w:w="1695" w:type="dxa"/>
                  <w:tcBorders>
                    <w:top w:val="outset" w:color="auto" w:sz="6" w:space="0"/>
                    <w:left w:val="outset" w:color="auto" w:sz="6" w:space="0"/>
                    <w:bottom w:val="outset" w:color="auto" w:sz="6" w:space="0"/>
                    <w:right w:val="outset" w:color="auto" w:sz="6" w:space="0"/>
                  </w:tcBorders>
                  <w:vAlign w:val="center"/>
                </w:tcPr>
                <w:p w14:paraId="1E5FA050">
                  <w:pPr>
                    <w:tabs>
                      <w:tab w:val="left" w:pos="9817"/>
                    </w:tabs>
                    <w:jc w:val="center"/>
                    <w:rPr>
                      <w:rFonts w:ascii="宋体" w:hAnsi="宋体" w:eastAsia="宋体"/>
                    </w:rPr>
                  </w:pPr>
                  <w:r>
                    <w:rPr>
                      <w:rFonts w:ascii="宋体" w:hAnsi="宋体" w:eastAsia="宋体"/>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5595DBDA">
                  <w:pPr>
                    <w:tabs>
                      <w:tab w:val="left" w:pos="9817"/>
                    </w:tabs>
                    <w:jc w:val="center"/>
                    <w:rPr>
                      <w:rFonts w:hint="eastAsia" w:ascii="宋体" w:hAnsi="宋体" w:eastAsia="宋体"/>
                      <w:lang w:val="en-US" w:eastAsia="zh-CN"/>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71201C46">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77E9A0B6">
                  <w:pPr>
                    <w:tabs>
                      <w:tab w:val="left" w:pos="9817"/>
                    </w:tabs>
                    <w:wordWrap w:val="0"/>
                    <w:jc w:val="center"/>
                    <w:rPr>
                      <w:rFonts w:ascii="宋体" w:hAnsi="宋体" w:eastAsia="宋体"/>
                    </w:rPr>
                  </w:pPr>
                  <w:r>
                    <w:rPr>
                      <w:rFonts w:ascii="宋体" w:hAnsi="宋体" w:eastAsia="宋体"/>
                    </w:rPr>
                    <w:t>第一标注</w:t>
                  </w:r>
                </w:p>
              </w:tc>
            </w:tr>
            <w:tr w14:paraId="6A419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2E78E9A">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5EB429EE">
                  <w:pPr>
                    <w:tabs>
                      <w:tab w:val="left" w:pos="9817"/>
                    </w:tabs>
                    <w:wordWrap w:val="0"/>
                    <w:rPr>
                      <w:rFonts w:hint="eastAsia" w:ascii="宋体" w:hAnsi="宋体" w:eastAsia="宋体"/>
                    </w:rPr>
                  </w:pPr>
                  <w:r>
                    <w:rPr>
                      <w:rFonts w:hint="eastAsia" w:ascii="宋体" w:hAnsi="宋体" w:eastAsia="宋体"/>
                    </w:rPr>
                    <w:t>“社科赋能山区海岛县高质量发展行动”优秀案例</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D3CED06">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其他</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27F3FD09">
                  <w:pPr>
                    <w:tabs>
                      <w:tab w:val="left" w:pos="9817"/>
                    </w:tabs>
                    <w:wordWrap w:val="0"/>
                    <w:jc w:val="center"/>
                    <w:rPr>
                      <w:rFonts w:hint="eastAsia" w:ascii="宋体" w:hAnsi="宋体" w:eastAsia="宋体" w:cstheme="minorBidi"/>
                      <w:kern w:val="2"/>
                      <w:sz w:val="21"/>
                      <w:szCs w:val="22"/>
                      <w:lang w:val="en-US" w:eastAsia="zh-CN" w:bidi="ar-SA"/>
                    </w:rPr>
                  </w:pP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5CB05AAD">
                  <w:pPr>
                    <w:tabs>
                      <w:tab w:val="left" w:pos="9817"/>
                    </w:tabs>
                    <w:jc w:val="center"/>
                    <w:rPr>
                      <w:rFonts w:hint="eastAsia" w:ascii="宋体" w:hAnsi="宋体" w:eastAsia="宋体" w:cstheme="minorBidi"/>
                      <w:kern w:val="2"/>
                      <w:sz w:val="21"/>
                      <w:szCs w:val="22"/>
                      <w:lang w:val="en-US" w:eastAsia="zh-CN" w:bidi="ar-SA"/>
                    </w:rPr>
                  </w:pPr>
                </w:p>
              </w:tc>
              <w:tc>
                <w:tcPr>
                  <w:tcW w:w="1506" w:type="dxa"/>
                  <w:tcBorders>
                    <w:top w:val="outset" w:color="auto" w:sz="6" w:space="0"/>
                    <w:left w:val="outset" w:color="auto" w:sz="6" w:space="0"/>
                    <w:bottom w:val="outset" w:color="auto" w:sz="6" w:space="0"/>
                    <w:right w:val="outset" w:color="auto" w:sz="6" w:space="0"/>
                  </w:tcBorders>
                  <w:vAlign w:val="center"/>
                </w:tcPr>
                <w:p w14:paraId="357CFE5B">
                  <w:pPr>
                    <w:tabs>
                      <w:tab w:val="left" w:pos="9817"/>
                    </w:tabs>
                    <w:jc w:val="center"/>
                    <w:rPr>
                      <w:rFonts w:hint="eastAsia" w:ascii="宋体" w:hAnsi="宋体" w:eastAsia="宋体"/>
                    </w:rPr>
                  </w:pPr>
                </w:p>
              </w:tc>
              <w:tc>
                <w:tcPr>
                  <w:tcW w:w="1695" w:type="dxa"/>
                  <w:tcBorders>
                    <w:top w:val="outset" w:color="auto" w:sz="6" w:space="0"/>
                    <w:left w:val="outset" w:color="auto" w:sz="6" w:space="0"/>
                    <w:bottom w:val="outset" w:color="auto" w:sz="6" w:space="0"/>
                    <w:right w:val="outset" w:color="auto" w:sz="6" w:space="0"/>
                  </w:tcBorders>
                  <w:vAlign w:val="center"/>
                </w:tcPr>
                <w:p w14:paraId="55DEAAC6">
                  <w:pPr>
                    <w:tabs>
                      <w:tab w:val="left" w:pos="9817"/>
                    </w:tabs>
                    <w:jc w:val="center"/>
                    <w:rPr>
                      <w:rFonts w:hint="default" w:ascii="宋体" w:hAnsi="宋体" w:eastAsia="宋体"/>
                      <w:lang w:val="en-US" w:eastAsia="zh-CN"/>
                    </w:rPr>
                  </w:pPr>
                  <w:r>
                    <w:rPr>
                      <w:rFonts w:hint="default"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60AB5F80">
                  <w:pPr>
                    <w:tabs>
                      <w:tab w:val="left" w:pos="9817"/>
                    </w:tabs>
                    <w:jc w:val="center"/>
                    <w:rPr>
                      <w:rFonts w:hint="eastAsia" w:ascii="宋体" w:hAnsi="宋体" w:eastAsia="宋体"/>
                      <w:lang w:val="en-US" w:eastAsia="zh-CN"/>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6D2000C2">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3A4FA881">
                  <w:pPr>
                    <w:tabs>
                      <w:tab w:val="left" w:pos="9817"/>
                    </w:tabs>
                    <w:wordWrap w:val="0"/>
                    <w:jc w:val="center"/>
                    <w:rPr>
                      <w:rFonts w:hint="eastAsia" w:ascii="宋体" w:hAnsi="宋体" w:eastAsia="宋体" w:cstheme="minorBidi"/>
                      <w:kern w:val="2"/>
                      <w:sz w:val="21"/>
                      <w:szCs w:val="22"/>
                      <w:lang w:val="en-US" w:eastAsia="zh-CN" w:bidi="ar-SA"/>
                    </w:rPr>
                  </w:pPr>
                </w:p>
              </w:tc>
            </w:tr>
          </w:tbl>
          <w:p w14:paraId="5CEB3519">
            <w:pPr>
              <w:pStyle w:val="4"/>
              <w:tabs>
                <w:tab w:val="left" w:pos="9817"/>
              </w:tabs>
              <w:wordWrap w:val="0"/>
              <w:jc w:val="center"/>
            </w:pPr>
          </w:p>
        </w:tc>
      </w:tr>
    </w:tbl>
    <w:p w14:paraId="0D1D2909">
      <w:pPr>
        <w:jc w:val="left"/>
        <w:rPr>
          <w:rFonts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687AD3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62EE999B">
            <w:pPr>
              <w:pStyle w:val="4"/>
              <w:tabs>
                <w:tab w:val="left" w:pos="9817"/>
              </w:tabs>
              <w:textAlignment w:val="bottom"/>
              <w:rPr>
                <w:color w:val="666666"/>
              </w:rPr>
            </w:pPr>
            <w:r>
              <w:rPr>
                <w:rFonts w:hint="eastAsia"/>
                <w:b/>
                <w:sz w:val="28"/>
                <w:szCs w:val="28"/>
              </w:rPr>
              <w:t>拟同意结题课题</w:t>
            </w:r>
            <w:r>
              <w:rPr>
                <w:b/>
                <w:sz w:val="28"/>
                <w:szCs w:val="28"/>
              </w:rPr>
              <w:t>5</w:t>
            </w:r>
          </w:p>
        </w:tc>
      </w:tr>
      <w:tr w14:paraId="27D11EA6">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426DBFCE">
              <w:tblPrEx>
                <w:tblCellMar>
                  <w:top w:w="0" w:type="dxa"/>
                  <w:left w:w="108" w:type="dxa"/>
                  <w:bottom w:w="0" w:type="dxa"/>
                  <w:right w:w="108" w:type="dxa"/>
                </w:tblCellMar>
              </w:tblPrEx>
              <w:trPr>
                <w:trHeight w:val="149" w:hRule="atLeast"/>
              </w:trPr>
              <w:tc>
                <w:tcPr>
                  <w:tcW w:w="13720" w:type="dxa"/>
                </w:tcPr>
                <w:p w14:paraId="4E0C217E">
                  <w:pPr>
                    <w:pStyle w:val="12"/>
                    <w:tabs>
                      <w:tab w:val="left" w:pos="9817"/>
                    </w:tabs>
                    <w:rPr>
                      <w:rFonts w:hAnsi="宋体"/>
                      <w:sz w:val="28"/>
                      <w:szCs w:val="28"/>
                      <w:lang w:bidi="ar"/>
                    </w:rPr>
                  </w:pPr>
                  <w:r>
                    <w:rPr>
                      <w:rFonts w:hint="eastAsia"/>
                      <w:b/>
                      <w:sz w:val="28"/>
                      <w:szCs w:val="28"/>
                    </w:rPr>
                    <w:t>课题名称：以历史主动精神引领新时代浙江文化发展</w:t>
                  </w:r>
                  <w:r>
                    <w:rPr>
                      <w:rFonts w:hint="eastAsia"/>
                      <w:b/>
                      <w:bCs w:val="0"/>
                      <w:sz w:val="28"/>
                      <w:szCs w:val="28"/>
                    </w:rPr>
                    <w:t>研究</w:t>
                  </w:r>
                  <w:r>
                    <w:rPr>
                      <w:rFonts w:hint="eastAsia" w:hAnsi="宋体"/>
                      <w:b/>
                      <w:bCs w:val="0"/>
                      <w:sz w:val="28"/>
                      <w:szCs w:val="28"/>
                      <w:lang w:bidi="ar"/>
                    </w:rPr>
                    <w:t>（24CCG46）</w:t>
                  </w:r>
                  <w:r>
                    <w:rPr>
                      <w:rFonts w:hint="eastAsia"/>
                      <w:b/>
                      <w:sz w:val="28"/>
                      <w:szCs w:val="28"/>
                    </w:rPr>
                    <w:t>负责人：吴霞</w:t>
                  </w:r>
                </w:p>
              </w:tc>
            </w:tr>
          </w:tbl>
          <w:p w14:paraId="0764244C">
            <w:pPr>
              <w:widowControl/>
              <w:tabs>
                <w:tab w:val="left" w:pos="9817"/>
              </w:tabs>
              <w:jc w:val="left"/>
              <w:rPr>
                <w:rFonts w:eastAsia="宋体"/>
                <w:b/>
                <w:sz w:val="28"/>
                <w:szCs w:val="28"/>
              </w:rPr>
            </w:pPr>
          </w:p>
        </w:tc>
      </w:tr>
      <w:tr w14:paraId="7405F25B">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C919222">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60B8FE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79FF54D">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6E92415E">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7BE2AE67">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42499DF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D3E63B4">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7D83A8BC">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3EED24EA">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AADFF26">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70221BFC">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679881D0">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7D1C5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3410EA35">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07F5B56B">
                  <w:pPr>
                    <w:tabs>
                      <w:tab w:val="left" w:pos="9817"/>
                    </w:tabs>
                    <w:wordWrap w:val="0"/>
                    <w:rPr>
                      <w:rFonts w:ascii="宋体" w:hAnsi="宋体" w:eastAsia="宋体"/>
                    </w:rPr>
                  </w:pPr>
                  <w:r>
                    <w:rPr>
                      <w:rFonts w:hint="eastAsia" w:ascii="宋体" w:hAnsi="宋体" w:eastAsia="宋体"/>
                    </w:rPr>
                    <w:t>以历史主动精神推进中华文明新时代建设</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783D8C41">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6C3A9744">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吴霞</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1EC9FD12">
                  <w:pPr>
                    <w:tabs>
                      <w:tab w:val="left" w:pos="9817"/>
                    </w:tabs>
                    <w:jc w:val="center"/>
                    <w:rPr>
                      <w:rFonts w:hint="eastAsia"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45FE6EA2">
                  <w:pPr>
                    <w:tabs>
                      <w:tab w:val="left" w:pos="9817"/>
                    </w:tabs>
                    <w:jc w:val="center"/>
                    <w:rPr>
                      <w:rFonts w:ascii="宋体" w:hAnsi="宋体" w:eastAsia="宋体"/>
                    </w:rPr>
                  </w:pPr>
                  <w:r>
                    <w:rPr>
                      <w:rFonts w:ascii="宋体" w:hAnsi="宋体" w:eastAsia="宋体"/>
                    </w:rPr>
                    <w:t>西南大学学报（社会科学版）</w:t>
                  </w:r>
                </w:p>
              </w:tc>
              <w:tc>
                <w:tcPr>
                  <w:tcW w:w="1695" w:type="dxa"/>
                  <w:tcBorders>
                    <w:top w:val="outset" w:color="auto" w:sz="6" w:space="0"/>
                    <w:left w:val="outset" w:color="auto" w:sz="6" w:space="0"/>
                    <w:bottom w:val="outset" w:color="auto" w:sz="6" w:space="0"/>
                    <w:right w:val="outset" w:color="auto" w:sz="6" w:space="0"/>
                  </w:tcBorders>
                  <w:vAlign w:val="center"/>
                </w:tcPr>
                <w:p w14:paraId="4CE7278D">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5AE518DF">
                  <w:pPr>
                    <w:tabs>
                      <w:tab w:val="left" w:pos="9817"/>
                    </w:tabs>
                    <w:jc w:val="center"/>
                    <w:rPr>
                      <w:rFonts w:hint="eastAsia" w:ascii="宋体" w:hAnsi="宋体" w:eastAsia="宋体"/>
                      <w:lang w:val="en-US" w:eastAsia="zh-CN"/>
                    </w:rPr>
                  </w:pPr>
                  <w:r>
                    <w:rPr>
                      <w:rFonts w:hint="eastAsia" w:ascii="宋体" w:hAnsi="宋体" w:eastAsia="宋体"/>
                      <w:lang w:val="en-US" w:eastAsia="zh-CN"/>
                    </w:rPr>
                    <w:t>核心</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21F81C3F">
                  <w:pPr>
                    <w:tabs>
                      <w:tab w:val="left" w:pos="9817"/>
                    </w:tabs>
                    <w:jc w:val="center"/>
                    <w:rPr>
                      <w:rFonts w:ascii="宋体" w:hAnsi="宋体" w:eastAsia="宋体"/>
                    </w:rPr>
                  </w:pPr>
                  <w:r>
                    <w:rPr>
                      <w:rFonts w:hint="eastAsia" w:ascii="宋体" w:hAnsi="宋体" w:eastAsia="宋体"/>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466072AE">
                  <w:pPr>
                    <w:tabs>
                      <w:tab w:val="left" w:pos="9817"/>
                    </w:tabs>
                    <w:wordWrap w:val="0"/>
                    <w:jc w:val="center"/>
                    <w:rPr>
                      <w:rFonts w:ascii="宋体" w:hAnsi="宋体" w:eastAsia="宋体"/>
                    </w:rPr>
                  </w:pPr>
                  <w:r>
                    <w:rPr>
                      <w:rFonts w:hint="eastAsia" w:ascii="宋体" w:hAnsi="宋体" w:eastAsia="宋体"/>
                    </w:rPr>
                    <w:t>第一标注</w:t>
                  </w:r>
                </w:p>
              </w:tc>
            </w:tr>
            <w:tr w14:paraId="765784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4444DBB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23A8194A">
                  <w:pPr>
                    <w:tabs>
                      <w:tab w:val="left" w:pos="9817"/>
                    </w:tabs>
                    <w:wordWrap w:val="0"/>
                    <w:rPr>
                      <w:rFonts w:ascii="宋体" w:hAnsi="宋体" w:eastAsia="宋体"/>
                    </w:rPr>
                  </w:pPr>
                  <w:r>
                    <w:rPr>
                      <w:rFonts w:ascii="宋体" w:hAnsi="宋体" w:eastAsia="宋体"/>
                    </w:rPr>
                    <w:t>马克思意识形态理论的具体化转向及其当代启示——从《德意志意识形态》到《路易·波拿巴的雾月十八日》的思想史考察</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3BA2A01E">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05946E50">
                  <w:pPr>
                    <w:tabs>
                      <w:tab w:val="left" w:pos="9817"/>
                    </w:tabs>
                    <w:wordWrap w:val="0"/>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吴霞</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6E9001B9">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3EFABF21">
                  <w:pPr>
                    <w:tabs>
                      <w:tab w:val="left" w:pos="9817"/>
                    </w:tabs>
                    <w:jc w:val="center"/>
                    <w:rPr>
                      <w:rFonts w:ascii="宋体" w:hAnsi="宋体" w:eastAsia="宋体"/>
                    </w:rPr>
                  </w:pPr>
                  <w:r>
                    <w:rPr>
                      <w:rFonts w:ascii="宋体" w:hAnsi="宋体" w:eastAsia="宋体"/>
                    </w:rPr>
                    <w:t>思想教育研究</w:t>
                  </w:r>
                </w:p>
              </w:tc>
              <w:tc>
                <w:tcPr>
                  <w:tcW w:w="1695" w:type="dxa"/>
                  <w:tcBorders>
                    <w:top w:val="outset" w:color="auto" w:sz="6" w:space="0"/>
                    <w:left w:val="outset" w:color="auto" w:sz="6" w:space="0"/>
                    <w:bottom w:val="outset" w:color="auto" w:sz="6" w:space="0"/>
                    <w:right w:val="outset" w:color="auto" w:sz="6" w:space="0"/>
                  </w:tcBorders>
                  <w:vAlign w:val="center"/>
                </w:tcPr>
                <w:p w14:paraId="02E2EE0E">
                  <w:pPr>
                    <w:tabs>
                      <w:tab w:val="left" w:pos="9817"/>
                    </w:tabs>
                    <w:jc w:val="center"/>
                    <w:rPr>
                      <w:rFonts w:hint="default" w:ascii="宋体" w:hAnsi="宋体" w:eastAsia="宋体"/>
                      <w:lang w:val="en-US" w:eastAsia="zh-CN"/>
                    </w:rPr>
                  </w:pPr>
                  <w:r>
                    <w:rPr>
                      <w:rFonts w:hint="default"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066E4997">
                  <w:pPr>
                    <w:tabs>
                      <w:tab w:val="left" w:pos="9817"/>
                    </w:tabs>
                    <w:jc w:val="center"/>
                    <w:rPr>
                      <w:rFonts w:hint="eastAsia" w:ascii="宋体" w:hAnsi="宋体" w:eastAsia="宋体"/>
                      <w:lang w:val="en-US" w:eastAsia="zh-CN"/>
                    </w:rPr>
                  </w:pPr>
                  <w:r>
                    <w:rPr>
                      <w:rFonts w:hint="eastAsia" w:ascii="宋体" w:hAnsi="宋体" w:eastAsia="宋体"/>
                      <w:lang w:val="en-US" w:eastAsia="zh-CN"/>
                    </w:rPr>
                    <w:t>核心</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40606E2F">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6EE1DFF4">
                  <w:pPr>
                    <w:tabs>
                      <w:tab w:val="left" w:pos="9817"/>
                    </w:tabs>
                    <w:wordWrap w:val="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二</w:t>
                  </w:r>
                  <w:r>
                    <w:rPr>
                      <w:rFonts w:hint="eastAsia" w:ascii="宋体" w:hAnsi="宋体" w:eastAsia="宋体"/>
                    </w:rPr>
                    <w:t>标注</w:t>
                  </w:r>
                </w:p>
              </w:tc>
            </w:tr>
          </w:tbl>
          <w:p w14:paraId="2052EDB3">
            <w:pPr>
              <w:pStyle w:val="4"/>
              <w:tabs>
                <w:tab w:val="left" w:pos="9817"/>
              </w:tabs>
              <w:wordWrap w:val="0"/>
              <w:jc w:val="center"/>
              <w:rPr>
                <w:rFonts w:hint="eastAsia"/>
              </w:rPr>
            </w:pPr>
          </w:p>
        </w:tc>
      </w:tr>
    </w:tbl>
    <w:p w14:paraId="18BD85F2">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40EF098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4BBA30CD">
            <w:pPr>
              <w:pStyle w:val="4"/>
              <w:tabs>
                <w:tab w:val="left" w:pos="9817"/>
              </w:tabs>
              <w:textAlignment w:val="bottom"/>
              <w:rPr>
                <w:color w:val="666666"/>
              </w:rPr>
            </w:pPr>
            <w:bookmarkStart w:id="5" w:name="OLE_LINK7"/>
            <w:bookmarkStart w:id="6" w:name="OLE_LINK8"/>
            <w:r>
              <w:rPr>
                <w:rFonts w:hint="eastAsia"/>
                <w:b/>
                <w:sz w:val="28"/>
                <w:szCs w:val="28"/>
              </w:rPr>
              <w:t>拟同意结题课题</w:t>
            </w:r>
            <w:r>
              <w:rPr>
                <w:b/>
                <w:sz w:val="28"/>
                <w:szCs w:val="28"/>
              </w:rPr>
              <w:t>6</w:t>
            </w:r>
          </w:p>
        </w:tc>
      </w:tr>
      <w:tr w14:paraId="3BB4256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6A4A2330">
              <w:tblPrEx>
                <w:tblCellMar>
                  <w:top w:w="0" w:type="dxa"/>
                  <w:left w:w="108" w:type="dxa"/>
                  <w:bottom w:w="0" w:type="dxa"/>
                  <w:right w:w="108" w:type="dxa"/>
                </w:tblCellMar>
              </w:tblPrEx>
              <w:trPr>
                <w:trHeight w:val="149" w:hRule="atLeast"/>
              </w:trPr>
              <w:tc>
                <w:tcPr>
                  <w:tcW w:w="13720" w:type="dxa"/>
                </w:tcPr>
                <w:p w14:paraId="2D4C7C52">
                  <w:pPr>
                    <w:pStyle w:val="12"/>
                    <w:tabs>
                      <w:tab w:val="left" w:pos="9817"/>
                    </w:tabs>
                    <w:rPr>
                      <w:rFonts w:hint="default" w:eastAsia="宋体"/>
                      <w:sz w:val="28"/>
                      <w:szCs w:val="28"/>
                      <w:lang w:val="en-US" w:eastAsia="zh-CN"/>
                    </w:rPr>
                  </w:pPr>
                  <w:r>
                    <w:rPr>
                      <w:rFonts w:hint="eastAsia"/>
                      <w:b/>
                      <w:sz w:val="28"/>
                      <w:szCs w:val="28"/>
                    </w:rPr>
                    <w:t>课题名称：</w:t>
                  </w:r>
                  <w:r>
                    <w:rPr>
                      <w:rFonts w:hint="eastAsia"/>
                      <w:b/>
                      <w:bCs w:val="0"/>
                      <w:sz w:val="28"/>
                      <w:szCs w:val="28"/>
                    </w:rPr>
                    <w:t>率先形成以中等收入群体为主体的橄榄型社会结构研究</w:t>
                  </w:r>
                  <w:r>
                    <w:rPr>
                      <w:rFonts w:hint="eastAsia" w:hAnsi="宋体"/>
                      <w:b/>
                      <w:bCs w:val="0"/>
                      <w:sz w:val="28"/>
                      <w:szCs w:val="28"/>
                      <w:lang w:bidi="ar"/>
                    </w:rPr>
                    <w:t>（24GTFY002ZD）</w:t>
                  </w:r>
                  <w:r>
                    <w:rPr>
                      <w:rFonts w:hint="eastAsia"/>
                      <w:b/>
                      <w:bCs w:val="0"/>
                      <w:sz w:val="28"/>
                      <w:szCs w:val="28"/>
                    </w:rPr>
                    <w:t>负责人：林卡</w:t>
                  </w:r>
                </w:p>
              </w:tc>
            </w:tr>
          </w:tbl>
          <w:p w14:paraId="3934DAA1">
            <w:pPr>
              <w:widowControl/>
              <w:tabs>
                <w:tab w:val="left" w:pos="9817"/>
              </w:tabs>
              <w:jc w:val="left"/>
              <w:rPr>
                <w:rFonts w:eastAsia="宋体"/>
                <w:b/>
                <w:sz w:val="28"/>
                <w:szCs w:val="28"/>
              </w:rPr>
            </w:pPr>
          </w:p>
        </w:tc>
      </w:tr>
      <w:tr w14:paraId="5069CA7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090CF017">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41620B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06350E3">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0D22E697">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0EF4E555">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640EA360">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209E8E3E">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7DC3975E">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5392EFDA">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47085E0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70C1899">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6186832">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655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69731A90">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7FCEF9D9">
                  <w:pPr>
                    <w:tabs>
                      <w:tab w:val="left" w:pos="9817"/>
                    </w:tabs>
                    <w:wordWrap w:val="0"/>
                    <w:rPr>
                      <w:rFonts w:hint="default" w:ascii="宋体" w:hAnsi="宋体" w:eastAsia="宋体"/>
                      <w:lang w:val="en-US" w:eastAsia="zh-CN"/>
                    </w:rPr>
                  </w:pPr>
                  <w:r>
                    <w:rPr>
                      <w:rFonts w:hint="default" w:ascii="宋体" w:hAnsi="宋体" w:eastAsia="宋体"/>
                      <w:lang w:val="en-US" w:eastAsia="zh-CN"/>
                    </w:rPr>
                    <w:t>精准扶贫的成效和可持续性考察——基于中国家庭大数据库调查数据的分析</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253FD7B">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2B303712">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林卡</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73BD69C7">
                  <w:pPr>
                    <w:tabs>
                      <w:tab w:val="left" w:pos="9817"/>
                    </w:tabs>
                    <w:jc w:val="center"/>
                    <w:rPr>
                      <w:rFonts w:hint="eastAsia"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448FF8FE">
                  <w:pPr>
                    <w:tabs>
                      <w:tab w:val="left" w:pos="9817"/>
                    </w:tabs>
                    <w:jc w:val="center"/>
                    <w:rPr>
                      <w:rFonts w:ascii="宋体" w:hAnsi="宋体" w:eastAsia="宋体"/>
                    </w:rPr>
                  </w:pPr>
                  <w:r>
                    <w:rPr>
                      <w:rFonts w:ascii="宋体" w:hAnsi="宋体" w:eastAsia="宋体"/>
                    </w:rPr>
                    <w:t>社会发展研究</w:t>
                  </w:r>
                </w:p>
              </w:tc>
              <w:tc>
                <w:tcPr>
                  <w:tcW w:w="1695" w:type="dxa"/>
                  <w:tcBorders>
                    <w:top w:val="outset" w:color="auto" w:sz="6" w:space="0"/>
                    <w:left w:val="outset" w:color="auto" w:sz="6" w:space="0"/>
                    <w:bottom w:val="outset" w:color="auto" w:sz="6" w:space="0"/>
                    <w:right w:val="outset" w:color="auto" w:sz="6" w:space="0"/>
                  </w:tcBorders>
                  <w:vAlign w:val="center"/>
                </w:tcPr>
                <w:p w14:paraId="6250124C">
                  <w:pPr>
                    <w:tabs>
                      <w:tab w:val="left" w:pos="9817"/>
                    </w:tabs>
                    <w:jc w:val="center"/>
                    <w:rPr>
                      <w:rFonts w:hint="default" w:ascii="宋体" w:hAnsi="宋体" w:eastAsia="宋体"/>
                      <w:lang w:val="en-US" w:eastAsia="zh-CN"/>
                    </w:rPr>
                  </w:pPr>
                  <w:r>
                    <w:rPr>
                      <w:rFonts w:hint="eastAsia" w:ascii="宋体" w:hAnsi="宋体" w:eastAsia="宋体"/>
                      <w:lang w:val="en-US" w:eastAsia="zh-CN"/>
                    </w:rPr>
                    <w:t>2022</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34DAC846">
                  <w:pPr>
                    <w:tabs>
                      <w:tab w:val="left" w:pos="9817"/>
                    </w:tabs>
                    <w:jc w:val="center"/>
                    <w:rPr>
                      <w:rFonts w:hint="default" w:ascii="宋体" w:hAnsi="宋体" w:eastAsia="宋体"/>
                      <w:lang w:val="en-US" w:eastAsia="zh-CN"/>
                    </w:rPr>
                  </w:pPr>
                  <w:r>
                    <w:rPr>
                      <w:rFonts w:hint="default" w:ascii="宋体" w:hAnsi="宋体" w:eastAsia="宋体"/>
                      <w:lang w:val="en-US" w:eastAsia="zh-CN"/>
                    </w:rPr>
                    <w:t>CSSCI</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4841F707">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25AE99F7">
                  <w:pPr>
                    <w:tabs>
                      <w:tab w:val="left" w:pos="9817"/>
                    </w:tabs>
                    <w:wordWrap w:val="0"/>
                    <w:jc w:val="center"/>
                    <w:rPr>
                      <w:rFonts w:ascii="宋体" w:hAnsi="宋体" w:eastAsia="宋体"/>
                    </w:rPr>
                  </w:pPr>
                  <w:r>
                    <w:rPr>
                      <w:rFonts w:hint="eastAsia" w:ascii="宋体" w:hAnsi="宋体" w:eastAsia="宋体"/>
                    </w:rPr>
                    <w:t>第</w:t>
                  </w:r>
                  <w:r>
                    <w:rPr>
                      <w:rFonts w:hint="eastAsia" w:ascii="宋体" w:hAnsi="宋体" w:eastAsia="宋体"/>
                      <w:lang w:val="en-US" w:eastAsia="zh-CN"/>
                    </w:rPr>
                    <w:t>二</w:t>
                  </w:r>
                  <w:r>
                    <w:rPr>
                      <w:rFonts w:hint="eastAsia" w:ascii="宋体" w:hAnsi="宋体" w:eastAsia="宋体"/>
                    </w:rPr>
                    <w:t>标注</w:t>
                  </w:r>
                </w:p>
              </w:tc>
            </w:tr>
            <w:tr w14:paraId="692354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05F9A9A6">
                  <w:pPr>
                    <w:tabs>
                      <w:tab w:val="left" w:pos="9817"/>
                    </w:tabs>
                    <w:wordWrap w:val="0"/>
                    <w:rPr>
                      <w:rFonts w:hint="default"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55EDEE70">
                  <w:pPr>
                    <w:tabs>
                      <w:tab w:val="left" w:pos="9817"/>
                    </w:tabs>
                    <w:wordWrap w:val="0"/>
                    <w:rPr>
                      <w:rFonts w:hint="default" w:ascii="宋体" w:hAnsi="宋体" w:eastAsia="宋体"/>
                      <w:lang w:val="en-US" w:eastAsia="zh-CN"/>
                    </w:rPr>
                  </w:pPr>
                  <w:r>
                    <w:rPr>
                      <w:rFonts w:hint="default" w:ascii="宋体" w:hAnsi="宋体" w:eastAsia="宋体"/>
                      <w:lang w:val="en-US" w:eastAsia="zh-CN"/>
                    </w:rPr>
                    <w:t>精准扶贫的成效和可持续性考察——基于中国家庭大数据库调查数据的分析</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23E1342D">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119B74FF">
                  <w:pPr>
                    <w:tabs>
                      <w:tab w:val="left" w:pos="9817"/>
                    </w:tabs>
                    <w:wordWrap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林卡</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13E41B87">
                  <w:pPr>
                    <w:tabs>
                      <w:tab w:val="left" w:pos="9817"/>
                    </w:tabs>
                    <w:jc w:val="center"/>
                    <w:rPr>
                      <w:rFonts w:hint="eastAsia"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3100C90F">
                  <w:pPr>
                    <w:tabs>
                      <w:tab w:val="left" w:pos="9817"/>
                    </w:tabs>
                    <w:jc w:val="center"/>
                    <w:rPr>
                      <w:rFonts w:hint="eastAsia" w:ascii="宋体" w:hAnsi="宋体" w:eastAsia="宋体"/>
                      <w:lang w:val="en-US" w:eastAsia="zh-CN"/>
                    </w:rPr>
                  </w:pPr>
                  <w:r>
                    <w:rPr>
                      <w:rFonts w:hint="eastAsia" w:ascii="宋体" w:hAnsi="宋体" w:eastAsia="宋体"/>
                      <w:lang w:val="en-US" w:eastAsia="zh-CN"/>
                    </w:rPr>
                    <w:t>浙江社会科学</w:t>
                  </w:r>
                </w:p>
              </w:tc>
              <w:tc>
                <w:tcPr>
                  <w:tcW w:w="1695" w:type="dxa"/>
                  <w:tcBorders>
                    <w:top w:val="outset" w:color="auto" w:sz="6" w:space="0"/>
                    <w:left w:val="outset" w:color="auto" w:sz="6" w:space="0"/>
                    <w:bottom w:val="outset" w:color="auto" w:sz="6" w:space="0"/>
                    <w:right w:val="outset" w:color="auto" w:sz="6" w:space="0"/>
                  </w:tcBorders>
                  <w:shd w:val="clear"/>
                  <w:vAlign w:val="center"/>
                </w:tcPr>
                <w:p w14:paraId="062E1513">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2022</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30EB3E77">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一级期刊</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4BC8166C">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56111A1B">
                  <w:pPr>
                    <w:tabs>
                      <w:tab w:val="left" w:pos="9817"/>
                    </w:tabs>
                    <w:wordWrap w:val="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二</w:t>
                  </w:r>
                  <w:r>
                    <w:rPr>
                      <w:rFonts w:hint="eastAsia" w:ascii="宋体" w:hAnsi="宋体" w:eastAsia="宋体"/>
                    </w:rPr>
                    <w:t>标注</w:t>
                  </w:r>
                </w:p>
              </w:tc>
            </w:tr>
            <w:tr w14:paraId="204D5A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2D47CB33">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3</w:t>
                  </w:r>
                </w:p>
              </w:tc>
              <w:tc>
                <w:tcPr>
                  <w:tcW w:w="3028" w:type="dxa"/>
                  <w:tcBorders>
                    <w:top w:val="outset" w:color="auto" w:sz="6" w:space="0"/>
                    <w:left w:val="outset" w:color="auto" w:sz="6" w:space="0"/>
                    <w:bottom w:val="outset" w:color="auto" w:sz="6" w:space="0"/>
                    <w:right w:val="outset" w:color="auto" w:sz="6" w:space="0"/>
                  </w:tcBorders>
                  <w:vAlign w:val="center"/>
                </w:tcPr>
                <w:p w14:paraId="25F8692A">
                  <w:pPr>
                    <w:tabs>
                      <w:tab w:val="left" w:pos="9817"/>
                    </w:tabs>
                    <w:wordWrap w:val="0"/>
                    <w:rPr>
                      <w:rFonts w:hint="eastAsia" w:ascii="宋体" w:hAnsi="宋体" w:eastAsia="宋体"/>
                      <w:lang w:val="en-US" w:eastAsia="zh-CN"/>
                    </w:rPr>
                  </w:pPr>
                  <w:r>
                    <w:rPr>
                      <w:rFonts w:hint="eastAsia" w:ascii="宋体" w:hAnsi="宋体" w:eastAsia="宋体"/>
                      <w:lang w:val="en-US" w:eastAsia="zh-CN"/>
                    </w:rPr>
                    <w:t>率先形成以中等收入群体为主体的橄榄型社会结构的研究</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1D12669">
                  <w:pPr>
                    <w:tabs>
                      <w:tab w:val="left" w:pos="9817"/>
                    </w:tabs>
                    <w:jc w:val="center"/>
                    <w:rPr>
                      <w:rFonts w:hint="eastAsia" w:ascii="宋体" w:hAnsi="宋体" w:eastAsia="宋体"/>
                      <w:lang w:val="en-US" w:eastAsia="zh-CN"/>
                    </w:rPr>
                  </w:pPr>
                  <w:r>
                    <w:rPr>
                      <w:rFonts w:hint="eastAsia" w:ascii="宋体" w:hAnsi="宋体" w:eastAsia="宋体"/>
                      <w:lang w:val="en-US" w:eastAsia="zh-CN"/>
                    </w:rPr>
                    <w:t>专著</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6EE5646F">
                  <w:pPr>
                    <w:tabs>
                      <w:tab w:val="left" w:pos="9817"/>
                    </w:tabs>
                    <w:wordWrap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林卡</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7D08CBAB">
                  <w:pPr>
                    <w:tabs>
                      <w:tab w:val="left" w:pos="9817"/>
                    </w:tabs>
                    <w:jc w:val="center"/>
                    <w:rPr>
                      <w:rFonts w:hint="eastAsia"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408D0D65">
                  <w:pPr>
                    <w:tabs>
                      <w:tab w:val="left" w:pos="9817"/>
                    </w:tabs>
                    <w:jc w:val="center"/>
                    <w:rPr>
                      <w:rFonts w:hint="eastAsia" w:ascii="宋体" w:hAnsi="宋体" w:eastAsia="宋体"/>
                      <w:lang w:val="en-US" w:eastAsia="zh-CN"/>
                    </w:rPr>
                  </w:pPr>
                  <w:r>
                    <w:rPr>
                      <w:rFonts w:hint="eastAsia" w:ascii="宋体" w:hAnsi="宋体" w:eastAsia="宋体"/>
                      <w:lang w:val="en-US" w:eastAsia="zh-CN"/>
                    </w:rPr>
                    <w:t>人民日报出版社</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14:paraId="6CA4FC61">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264F4123">
                  <w:pPr>
                    <w:tabs>
                      <w:tab w:val="left" w:pos="9817"/>
                    </w:tabs>
                    <w:jc w:val="center"/>
                    <w:rPr>
                      <w:rFonts w:hint="eastAsia" w:ascii="宋体" w:hAnsi="宋体" w:eastAsia="宋体" w:cstheme="minorBidi"/>
                      <w:kern w:val="2"/>
                      <w:sz w:val="21"/>
                      <w:szCs w:val="22"/>
                      <w:lang w:val="en-US" w:eastAsia="zh-CN" w:bidi="ar-SA"/>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32B6D1D0">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12875966">
                  <w:pPr>
                    <w:tabs>
                      <w:tab w:val="left" w:pos="9817"/>
                    </w:tabs>
                    <w:wordWrap w:val="0"/>
                    <w:jc w:val="center"/>
                    <w:rPr>
                      <w:rFonts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一</w:t>
                  </w:r>
                  <w:r>
                    <w:rPr>
                      <w:rFonts w:hint="eastAsia" w:ascii="宋体" w:hAnsi="宋体" w:eastAsia="宋体"/>
                    </w:rPr>
                    <w:t>标注</w:t>
                  </w:r>
                </w:p>
              </w:tc>
            </w:tr>
          </w:tbl>
          <w:p w14:paraId="0FF4FABA">
            <w:pPr>
              <w:pStyle w:val="4"/>
              <w:tabs>
                <w:tab w:val="left" w:pos="9817"/>
              </w:tabs>
              <w:wordWrap w:val="0"/>
              <w:jc w:val="center"/>
            </w:pPr>
          </w:p>
        </w:tc>
      </w:tr>
      <w:bookmarkEnd w:id="5"/>
      <w:bookmarkEnd w:id="6"/>
    </w:tbl>
    <w:p w14:paraId="5EE2E3BD">
      <w:pPr>
        <w:jc w:val="left"/>
        <w:rPr>
          <w:rFonts w:ascii="Times New Roman" w:hAnsi="Times New Roman" w:eastAsia="仿宋_GB2312"/>
          <w:sz w:val="32"/>
          <w:szCs w:val="32"/>
        </w:rPr>
      </w:pPr>
    </w:p>
    <w:p w14:paraId="2FA9E18F">
      <w:pPr>
        <w:jc w:val="left"/>
        <w:rPr>
          <w:rFonts w:ascii="Times New Roman" w:hAnsi="Times New Roman" w:eastAsia="仿宋_GB2312"/>
          <w:sz w:val="32"/>
          <w:szCs w:val="32"/>
        </w:rPr>
      </w:pPr>
    </w:p>
    <w:p w14:paraId="0F84A025">
      <w:pPr>
        <w:jc w:val="left"/>
        <w:rPr>
          <w:rFonts w:ascii="Times New Roman" w:hAnsi="Times New Roman" w:eastAsia="仿宋_GB2312"/>
          <w:sz w:val="32"/>
          <w:szCs w:val="32"/>
        </w:rPr>
      </w:pPr>
    </w:p>
    <w:p w14:paraId="197DC100">
      <w:pPr>
        <w:jc w:val="left"/>
        <w:rPr>
          <w:rFonts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1F83A41E">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64F4D45B">
            <w:pPr>
              <w:pStyle w:val="4"/>
              <w:tabs>
                <w:tab w:val="left" w:pos="9817"/>
              </w:tabs>
              <w:textAlignment w:val="bottom"/>
              <w:rPr>
                <w:color w:val="666666"/>
              </w:rPr>
            </w:pPr>
            <w:r>
              <w:rPr>
                <w:rFonts w:hint="eastAsia"/>
                <w:b/>
                <w:sz w:val="28"/>
                <w:szCs w:val="28"/>
              </w:rPr>
              <w:t>拟同意结题课题7</w:t>
            </w:r>
          </w:p>
        </w:tc>
      </w:tr>
      <w:tr w14:paraId="07D4A2D6">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4B46DF3E">
              <w:tblPrEx>
                <w:tblCellMar>
                  <w:top w:w="0" w:type="dxa"/>
                  <w:left w:w="108" w:type="dxa"/>
                  <w:bottom w:w="0" w:type="dxa"/>
                  <w:right w:w="108" w:type="dxa"/>
                </w:tblCellMar>
              </w:tblPrEx>
              <w:trPr>
                <w:trHeight w:val="149" w:hRule="atLeast"/>
              </w:trPr>
              <w:tc>
                <w:tcPr>
                  <w:tcW w:w="13720" w:type="dxa"/>
                </w:tcPr>
                <w:p w14:paraId="183BDAD5">
                  <w:pPr>
                    <w:pStyle w:val="12"/>
                    <w:tabs>
                      <w:tab w:val="left" w:pos="9817"/>
                    </w:tabs>
                    <w:rPr>
                      <w:rFonts w:hAnsi="宋体"/>
                      <w:sz w:val="28"/>
                      <w:szCs w:val="28"/>
                      <w:lang w:bidi="ar"/>
                    </w:rPr>
                  </w:pPr>
                  <w:r>
                    <w:rPr>
                      <w:rFonts w:hint="eastAsia"/>
                      <w:b/>
                      <w:sz w:val="28"/>
                      <w:szCs w:val="28"/>
                    </w:rPr>
                    <w:t>课题名称：中国县域高质量发展理论与实践研究——以浙江嘉善为例</w:t>
                  </w:r>
                  <w:r>
                    <w:rPr>
                      <w:rFonts w:hint="eastAsia" w:hAnsi="宋体"/>
                      <w:b/>
                      <w:bCs/>
                      <w:sz w:val="28"/>
                      <w:szCs w:val="28"/>
                      <w:lang w:bidi="ar"/>
                    </w:rPr>
                    <w:t>（23CCG46）</w:t>
                  </w:r>
                  <w:r>
                    <w:rPr>
                      <w:rFonts w:hint="eastAsia"/>
                      <w:b/>
                      <w:sz w:val="28"/>
                      <w:szCs w:val="28"/>
                    </w:rPr>
                    <w:t>负责人：韩奇</w:t>
                  </w:r>
                </w:p>
              </w:tc>
            </w:tr>
          </w:tbl>
          <w:p w14:paraId="78EF1A66">
            <w:pPr>
              <w:widowControl/>
              <w:tabs>
                <w:tab w:val="left" w:pos="9817"/>
              </w:tabs>
              <w:jc w:val="left"/>
              <w:rPr>
                <w:rFonts w:eastAsia="宋体"/>
                <w:b/>
                <w:sz w:val="28"/>
                <w:szCs w:val="28"/>
              </w:rPr>
            </w:pPr>
          </w:p>
        </w:tc>
      </w:tr>
      <w:tr w14:paraId="0CFF8CC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03778EE3">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56E4BF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CB15536">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A1EBBAD">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812CB7D">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34156CF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3502823F">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3C4B730B">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358943C4">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6DF976B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164C3362">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45BF578">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555B8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208AF9F6">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0EA40CD1">
                  <w:pPr>
                    <w:tabs>
                      <w:tab w:val="left" w:pos="9817"/>
                    </w:tabs>
                    <w:wordWrap w:val="0"/>
                    <w:rPr>
                      <w:rFonts w:ascii="宋体" w:hAnsi="宋体" w:eastAsia="宋体"/>
                    </w:rPr>
                  </w:pPr>
                  <w:r>
                    <w:rPr>
                      <w:rFonts w:ascii="宋体" w:hAnsi="宋体" w:eastAsia="宋体"/>
                    </w:rPr>
                    <w:t>“十五五”期间中西部县域发展的困境挑战及建议</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68C551D">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10AA134D">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韩奇</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67B33BAD">
                  <w:pPr>
                    <w:tabs>
                      <w:tab w:val="left" w:pos="9817"/>
                    </w:tabs>
                    <w:jc w:val="center"/>
                    <w:rPr>
                      <w:rFonts w:hint="default" w:ascii="宋体" w:hAnsi="宋体" w:eastAsia="宋体"/>
                      <w:lang w:val="en-US" w:eastAsia="zh-CN"/>
                    </w:rPr>
                  </w:pPr>
                  <w:r>
                    <w:rPr>
                      <w:rFonts w:hint="eastAsia" w:ascii="宋体" w:hAnsi="宋体" w:eastAsia="宋体"/>
                      <w:lang w:val="en-US" w:eastAsia="zh-CN"/>
                    </w:rPr>
                    <w:t>2</w:t>
                  </w:r>
                </w:p>
              </w:tc>
              <w:tc>
                <w:tcPr>
                  <w:tcW w:w="1506" w:type="dxa"/>
                  <w:tcBorders>
                    <w:top w:val="outset" w:color="auto" w:sz="6" w:space="0"/>
                    <w:left w:val="outset" w:color="auto" w:sz="6" w:space="0"/>
                    <w:bottom w:val="outset" w:color="auto" w:sz="6" w:space="0"/>
                    <w:right w:val="outset" w:color="auto" w:sz="6" w:space="0"/>
                  </w:tcBorders>
                  <w:vAlign w:val="center"/>
                </w:tcPr>
                <w:p w14:paraId="6205395B">
                  <w:pPr>
                    <w:tabs>
                      <w:tab w:val="left" w:pos="9817"/>
                    </w:tabs>
                    <w:jc w:val="center"/>
                    <w:rPr>
                      <w:rFonts w:hint="default" w:ascii="宋体" w:hAnsi="宋体" w:eastAsia="宋体"/>
                      <w:lang w:val="en-US" w:eastAsia="zh-CN"/>
                    </w:rPr>
                  </w:pPr>
                  <w:r>
                    <w:rPr>
                      <w:rFonts w:hint="default" w:ascii="宋体" w:hAnsi="宋体" w:eastAsia="宋体"/>
                      <w:lang w:val="en-US" w:eastAsia="zh-CN"/>
                    </w:rPr>
                    <w:t>中国社会科学院要报</w:t>
                  </w:r>
                </w:p>
              </w:tc>
              <w:tc>
                <w:tcPr>
                  <w:tcW w:w="1695" w:type="dxa"/>
                  <w:tcBorders>
                    <w:top w:val="outset" w:color="auto" w:sz="6" w:space="0"/>
                    <w:left w:val="outset" w:color="auto" w:sz="6" w:space="0"/>
                    <w:bottom w:val="outset" w:color="auto" w:sz="6" w:space="0"/>
                    <w:right w:val="outset" w:color="auto" w:sz="6" w:space="0"/>
                  </w:tcBorders>
                  <w:vAlign w:val="center"/>
                </w:tcPr>
                <w:p w14:paraId="7D764C45">
                  <w:pPr>
                    <w:tabs>
                      <w:tab w:val="left" w:pos="9817"/>
                    </w:tabs>
                    <w:jc w:val="center"/>
                    <w:rPr>
                      <w:rFonts w:hint="default" w:ascii="宋体" w:hAnsi="宋体" w:eastAsia="宋体"/>
                      <w:lang w:val="en-US" w:eastAsia="zh-CN"/>
                    </w:rPr>
                  </w:pPr>
                  <w:r>
                    <w:rPr>
                      <w:rFonts w:hint="default"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3E58E8B4">
                  <w:pPr>
                    <w:tabs>
                      <w:tab w:val="left" w:pos="9817"/>
                    </w:tabs>
                    <w:jc w:val="center"/>
                    <w:rPr>
                      <w:rFonts w:ascii="宋体" w:hAnsi="宋体" w:eastAsia="宋体"/>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73E4221F">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11FDEC36">
                  <w:pPr>
                    <w:tabs>
                      <w:tab w:val="left" w:pos="9817"/>
                    </w:tabs>
                    <w:wordWrap w:val="0"/>
                    <w:jc w:val="center"/>
                    <w:rPr>
                      <w:rFonts w:ascii="宋体" w:hAnsi="宋体" w:eastAsia="宋体"/>
                    </w:rPr>
                  </w:pPr>
                  <w:r>
                    <w:rPr>
                      <w:rFonts w:ascii="宋体" w:hAnsi="宋体" w:eastAsia="宋体"/>
                    </w:rPr>
                    <w:t>第一标注</w:t>
                  </w:r>
                </w:p>
              </w:tc>
            </w:tr>
            <w:tr w14:paraId="467A69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001027A2">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0D584A5A">
                  <w:pPr>
                    <w:tabs>
                      <w:tab w:val="left" w:pos="9817"/>
                    </w:tabs>
                    <w:wordWrap w:val="0"/>
                    <w:rPr>
                      <w:rFonts w:ascii="宋体" w:hAnsi="宋体" w:eastAsia="宋体"/>
                    </w:rPr>
                  </w:pPr>
                  <w:r>
                    <w:rPr>
                      <w:rFonts w:ascii="宋体" w:hAnsi="宋体" w:eastAsia="宋体"/>
                    </w:rPr>
                    <w:t>县域经济发展：问题透视与对策</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3B813A46">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1B57B846">
                  <w:pPr>
                    <w:tabs>
                      <w:tab w:val="left" w:pos="9817"/>
                    </w:tabs>
                    <w:wordWrap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韩奇</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5BC5D37">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2</w:t>
                  </w:r>
                </w:p>
              </w:tc>
              <w:tc>
                <w:tcPr>
                  <w:tcW w:w="1506" w:type="dxa"/>
                  <w:tcBorders>
                    <w:top w:val="outset" w:color="auto" w:sz="6" w:space="0"/>
                    <w:left w:val="outset" w:color="auto" w:sz="6" w:space="0"/>
                    <w:bottom w:val="outset" w:color="auto" w:sz="6" w:space="0"/>
                    <w:right w:val="outset" w:color="auto" w:sz="6" w:space="0"/>
                  </w:tcBorders>
                  <w:vAlign w:val="center"/>
                </w:tcPr>
                <w:p w14:paraId="797B5F8F">
                  <w:pPr>
                    <w:tabs>
                      <w:tab w:val="left" w:pos="9817"/>
                    </w:tabs>
                    <w:jc w:val="center"/>
                    <w:rPr>
                      <w:rFonts w:hint="default" w:ascii="宋体" w:hAnsi="宋体" w:eastAsia="宋体"/>
                      <w:lang w:val="en-US" w:eastAsia="zh-CN"/>
                    </w:rPr>
                  </w:pPr>
                  <w:r>
                    <w:rPr>
                      <w:rFonts w:hint="default" w:ascii="宋体" w:hAnsi="宋体" w:eastAsia="宋体"/>
                      <w:lang w:val="en-US" w:eastAsia="zh-CN"/>
                    </w:rPr>
                    <w:t>国家治理</w:t>
                  </w:r>
                </w:p>
              </w:tc>
              <w:tc>
                <w:tcPr>
                  <w:tcW w:w="1695" w:type="dxa"/>
                  <w:tcBorders>
                    <w:top w:val="outset" w:color="auto" w:sz="6" w:space="0"/>
                    <w:left w:val="outset" w:color="auto" w:sz="6" w:space="0"/>
                    <w:bottom w:val="outset" w:color="auto" w:sz="6" w:space="0"/>
                    <w:right w:val="outset" w:color="auto" w:sz="6" w:space="0"/>
                  </w:tcBorders>
                  <w:vAlign w:val="center"/>
                </w:tcPr>
                <w:p w14:paraId="3A31797F">
                  <w:pPr>
                    <w:tabs>
                      <w:tab w:val="left" w:pos="9817"/>
                    </w:tabs>
                    <w:jc w:val="center"/>
                    <w:rPr>
                      <w:rFonts w:hint="default" w:ascii="宋体" w:hAnsi="宋体" w:eastAsia="宋体"/>
                      <w:lang w:val="en-US" w:eastAsia="zh-CN"/>
                    </w:rPr>
                  </w:pPr>
                  <w:r>
                    <w:rPr>
                      <w:rFonts w:hint="default"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2E45B81E">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74280BFA">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6518C8F4">
                  <w:pPr>
                    <w:tabs>
                      <w:tab w:val="left" w:pos="9817"/>
                    </w:tabs>
                    <w:wordWrap w:val="0"/>
                    <w:jc w:val="center"/>
                    <w:rPr>
                      <w:rFonts w:ascii="宋体" w:hAnsi="宋体" w:eastAsia="宋体" w:cstheme="minorBidi"/>
                      <w:kern w:val="2"/>
                      <w:sz w:val="21"/>
                      <w:szCs w:val="22"/>
                      <w:lang w:val="en-US" w:eastAsia="zh-CN" w:bidi="ar-SA"/>
                    </w:rPr>
                  </w:pPr>
                  <w:r>
                    <w:rPr>
                      <w:rFonts w:ascii="宋体" w:hAnsi="宋体" w:eastAsia="宋体"/>
                    </w:rPr>
                    <w:t>第一标注</w:t>
                  </w:r>
                </w:p>
              </w:tc>
            </w:tr>
          </w:tbl>
          <w:p w14:paraId="5EF33BBB">
            <w:pPr>
              <w:pStyle w:val="4"/>
              <w:tabs>
                <w:tab w:val="left" w:pos="9817"/>
              </w:tabs>
              <w:wordWrap w:val="0"/>
              <w:jc w:val="center"/>
            </w:pPr>
          </w:p>
        </w:tc>
      </w:tr>
    </w:tbl>
    <w:p w14:paraId="1DC6B7D2">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1430C985">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6E3D8A31">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8</w:t>
            </w:r>
          </w:p>
        </w:tc>
      </w:tr>
      <w:tr w14:paraId="1D1DC11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78113EE7">
              <w:tblPrEx>
                <w:tblCellMar>
                  <w:top w:w="0" w:type="dxa"/>
                  <w:left w:w="108" w:type="dxa"/>
                  <w:bottom w:w="0" w:type="dxa"/>
                  <w:right w:w="108" w:type="dxa"/>
                </w:tblCellMar>
              </w:tblPrEx>
              <w:trPr>
                <w:trHeight w:val="149" w:hRule="atLeast"/>
              </w:trPr>
              <w:tc>
                <w:tcPr>
                  <w:tcW w:w="13720" w:type="dxa"/>
                </w:tcPr>
                <w:p w14:paraId="4B6568A6">
                  <w:pPr>
                    <w:pStyle w:val="12"/>
                    <w:tabs>
                      <w:tab w:val="left" w:pos="9817"/>
                    </w:tabs>
                    <w:rPr>
                      <w:rFonts w:hAnsi="宋体"/>
                      <w:sz w:val="28"/>
                      <w:szCs w:val="28"/>
                      <w:lang w:bidi="ar"/>
                    </w:rPr>
                  </w:pPr>
                  <w:r>
                    <w:rPr>
                      <w:rFonts w:hint="eastAsia"/>
                      <w:b/>
                      <w:sz w:val="28"/>
                      <w:szCs w:val="28"/>
                    </w:rPr>
                    <w:t>课题名称：以“校地联动理论研学共同体”赋能县域高质量发展的路径研究——以“青马向上”为例</w:t>
                  </w:r>
                  <w:r>
                    <w:rPr>
                      <w:rFonts w:hint="eastAsia" w:hAnsi="宋体"/>
                      <w:b/>
                      <w:bCs/>
                      <w:sz w:val="28"/>
                      <w:szCs w:val="28"/>
                      <w:lang w:bidi="ar"/>
                    </w:rPr>
                    <w:t>（</w:t>
                  </w:r>
                  <w:r>
                    <w:rPr>
                      <w:rFonts w:hint="eastAsia" w:hAnsi="宋体"/>
                      <w:b/>
                      <w:bCs/>
                      <w:sz w:val="28"/>
                      <w:szCs w:val="28"/>
                      <w:lang w:bidi="ar"/>
                    </w:rPr>
                    <w:br w:type="textWrapping"/>
                  </w:r>
                  <w:r>
                    <w:rPr>
                      <w:rFonts w:hint="eastAsia" w:hAnsi="宋体"/>
                      <w:b/>
                      <w:bCs/>
                      <w:sz w:val="28"/>
                      <w:szCs w:val="28"/>
                      <w:lang w:bidi="ar"/>
                    </w:rPr>
                    <w:t>25FNSQ014YBM）</w:t>
                  </w:r>
                  <w:r>
                    <w:rPr>
                      <w:rFonts w:hint="eastAsia"/>
                      <w:b/>
                      <w:sz w:val="28"/>
                      <w:szCs w:val="28"/>
                    </w:rPr>
                    <w:t>负责人：叶盛珺</w:t>
                  </w:r>
                </w:p>
              </w:tc>
            </w:tr>
          </w:tbl>
          <w:p w14:paraId="7F501489">
            <w:pPr>
              <w:widowControl/>
              <w:tabs>
                <w:tab w:val="left" w:pos="9817"/>
              </w:tabs>
              <w:jc w:val="left"/>
              <w:rPr>
                <w:rFonts w:eastAsia="宋体"/>
                <w:b/>
                <w:sz w:val="28"/>
                <w:szCs w:val="28"/>
              </w:rPr>
            </w:pPr>
          </w:p>
        </w:tc>
      </w:tr>
      <w:tr w14:paraId="5DE4BAD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034EF2B3">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51BBD1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76C2B168">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4505C153">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4D2E3B28">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72BB461D">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78DDE8F4">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39C8F5F5">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6261A1F9">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330120CE">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1EEC90D3">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B77DFE0">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D194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0F2C6588">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10B0D206">
                  <w:pPr>
                    <w:tabs>
                      <w:tab w:val="left" w:pos="9817"/>
                    </w:tabs>
                    <w:wordWrap w:val="0"/>
                    <w:rPr>
                      <w:rFonts w:ascii="宋体" w:hAnsi="宋体" w:eastAsia="宋体"/>
                    </w:rPr>
                  </w:pPr>
                  <w:r>
                    <w:rPr>
                      <w:rFonts w:ascii="宋体" w:hAnsi="宋体" w:eastAsia="宋体"/>
                    </w:rPr>
                    <w:t>以校地联动理论研学共同体赋能山区县域发展的对策建议</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C199225">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483D7CFB">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叶盛珺</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46E7BB5">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33AA3100">
                  <w:pPr>
                    <w:tabs>
                      <w:tab w:val="left" w:pos="9817"/>
                    </w:tabs>
                    <w:jc w:val="center"/>
                    <w:rPr>
                      <w:rFonts w:hint="default" w:ascii="宋体" w:hAnsi="宋体" w:eastAsia="宋体"/>
                      <w:lang w:val="en-US" w:eastAsia="zh-CN"/>
                    </w:rPr>
                  </w:pPr>
                </w:p>
              </w:tc>
              <w:tc>
                <w:tcPr>
                  <w:tcW w:w="1695" w:type="dxa"/>
                  <w:tcBorders>
                    <w:top w:val="outset" w:color="auto" w:sz="6" w:space="0"/>
                    <w:left w:val="outset" w:color="auto" w:sz="6" w:space="0"/>
                    <w:bottom w:val="outset" w:color="auto" w:sz="6" w:space="0"/>
                    <w:right w:val="outset" w:color="auto" w:sz="6" w:space="0"/>
                  </w:tcBorders>
                  <w:vAlign w:val="center"/>
                </w:tcPr>
                <w:p w14:paraId="2323F1E7">
                  <w:pPr>
                    <w:tabs>
                      <w:tab w:val="left" w:pos="9817"/>
                    </w:tabs>
                    <w:jc w:val="center"/>
                    <w:rPr>
                      <w:rFonts w:hint="default" w:ascii="宋体" w:hAnsi="宋体" w:eastAsia="宋体"/>
                      <w:lang w:val="en-US" w:eastAsia="zh-CN"/>
                    </w:rPr>
                  </w:pPr>
                  <w:r>
                    <w:rPr>
                      <w:rFonts w:hint="default"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1DC92F1E">
                  <w:pPr>
                    <w:tabs>
                      <w:tab w:val="left" w:pos="9817"/>
                    </w:tabs>
                    <w:jc w:val="center"/>
                    <w:rPr>
                      <w:rFonts w:hint="default" w:ascii="宋体" w:hAnsi="宋体" w:eastAsia="宋体"/>
                      <w:lang w:val="en-US" w:eastAsia="zh-CN"/>
                    </w:rPr>
                  </w:pPr>
                  <w:r>
                    <w:rPr>
                      <w:rFonts w:hint="eastAsia" w:ascii="宋体" w:hAnsi="宋体" w:eastAsia="宋体"/>
                      <w:lang w:val="en-US" w:eastAsia="zh-CN"/>
                    </w:rPr>
                    <w:t>批示</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0DB7B957">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5976942A">
                  <w:pPr>
                    <w:tabs>
                      <w:tab w:val="left" w:pos="9817"/>
                    </w:tabs>
                    <w:wordWrap w:val="0"/>
                    <w:jc w:val="center"/>
                    <w:rPr>
                      <w:rFonts w:ascii="宋体" w:hAnsi="宋体" w:eastAsia="宋体"/>
                    </w:rPr>
                  </w:pPr>
                  <w:r>
                    <w:rPr>
                      <w:rFonts w:ascii="宋体" w:hAnsi="宋体" w:eastAsia="宋体"/>
                    </w:rPr>
                    <w:t>第一标注</w:t>
                  </w:r>
                </w:p>
              </w:tc>
            </w:tr>
          </w:tbl>
          <w:p w14:paraId="21F3770F">
            <w:pPr>
              <w:pStyle w:val="4"/>
              <w:tabs>
                <w:tab w:val="left" w:pos="9817"/>
              </w:tabs>
              <w:wordWrap w:val="0"/>
              <w:jc w:val="center"/>
            </w:pPr>
          </w:p>
        </w:tc>
      </w:tr>
    </w:tbl>
    <w:tbl>
      <w:tblPr>
        <w:tblStyle w:val="5"/>
        <w:tblpPr w:leftFromText="180" w:rightFromText="180" w:vertAnchor="text" w:horzAnchor="page" w:tblpX="1454" w:tblpY="616"/>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1C61F3A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5CDE9701">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b/>
                <w:sz w:val="28"/>
                <w:szCs w:val="28"/>
                <w:lang w:val="en-US" w:eastAsia="zh-CN"/>
              </w:rPr>
              <w:t>9</w:t>
            </w:r>
          </w:p>
        </w:tc>
      </w:tr>
      <w:tr w14:paraId="3368FC52">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72A6777B">
              <w:tblPrEx>
                <w:tblCellMar>
                  <w:top w:w="0" w:type="dxa"/>
                  <w:left w:w="108" w:type="dxa"/>
                  <w:bottom w:w="0" w:type="dxa"/>
                  <w:right w:w="108" w:type="dxa"/>
                </w:tblCellMar>
              </w:tblPrEx>
              <w:trPr>
                <w:trHeight w:val="149" w:hRule="atLeast"/>
              </w:trPr>
              <w:tc>
                <w:tcPr>
                  <w:tcW w:w="13720" w:type="dxa"/>
                </w:tcPr>
                <w:p w14:paraId="2858FCA0">
                  <w:pPr>
                    <w:pStyle w:val="12"/>
                    <w:tabs>
                      <w:tab w:val="left" w:pos="9817"/>
                    </w:tabs>
                    <w:rPr>
                      <w:rFonts w:hAnsi="宋体"/>
                      <w:sz w:val="28"/>
                      <w:szCs w:val="28"/>
                      <w:lang w:bidi="ar"/>
                    </w:rPr>
                  </w:pPr>
                  <w:r>
                    <w:rPr>
                      <w:rFonts w:hint="eastAsia"/>
                      <w:b/>
                      <w:sz w:val="28"/>
                      <w:szCs w:val="28"/>
                    </w:rPr>
                    <w:t>课题名称</w:t>
                  </w:r>
                  <w:r>
                    <w:rPr>
                      <w:rFonts w:hint="eastAsia"/>
                      <w:b/>
                      <w:sz w:val="28"/>
                      <w:szCs w:val="28"/>
                      <w:lang w:eastAsia="zh-CN"/>
                    </w:rPr>
                    <w:t>：高校课程思政的有效性评价——基于思政课教学改革创新研究</w:t>
                  </w:r>
                  <w:r>
                    <w:rPr>
                      <w:rFonts w:hint="eastAsia" w:hAnsi="宋体"/>
                      <w:b/>
                      <w:bCs/>
                      <w:sz w:val="28"/>
                      <w:szCs w:val="28"/>
                      <w:lang w:bidi="ar"/>
                    </w:rPr>
                    <w:t>（23GXSZ039YB）</w:t>
                  </w:r>
                  <w:r>
                    <w:rPr>
                      <w:rFonts w:hint="eastAsia"/>
                      <w:b/>
                      <w:sz w:val="28"/>
                      <w:szCs w:val="28"/>
                    </w:rPr>
                    <w:t>负责人：</w:t>
                  </w:r>
                  <w:r>
                    <w:rPr>
                      <w:rFonts w:hint="eastAsia"/>
                      <w:b/>
                      <w:sz w:val="28"/>
                      <w:szCs w:val="28"/>
                      <w:lang w:eastAsia="zh-CN"/>
                    </w:rPr>
                    <w:t>卢飞霞</w:t>
                  </w:r>
                </w:p>
              </w:tc>
            </w:tr>
          </w:tbl>
          <w:p w14:paraId="218EABFC">
            <w:pPr>
              <w:widowControl/>
              <w:tabs>
                <w:tab w:val="left" w:pos="9817"/>
              </w:tabs>
              <w:jc w:val="left"/>
              <w:rPr>
                <w:rFonts w:eastAsia="宋体"/>
                <w:b/>
                <w:sz w:val="28"/>
                <w:szCs w:val="28"/>
              </w:rPr>
            </w:pPr>
          </w:p>
        </w:tc>
      </w:tr>
      <w:tr w14:paraId="58E98EA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4107FAC5">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3EB3B4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2DAA70B7">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186A2D77">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2787F44">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BF1940B">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0E4F06A0">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6C508966">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435257B4">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7ACB7D8D">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66119F4">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6113EDC">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4A88C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5D4DBFC4">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1D4292DE">
                  <w:pPr>
                    <w:tabs>
                      <w:tab w:val="left" w:pos="9817"/>
                    </w:tabs>
                    <w:wordWrap w:val="0"/>
                    <w:rPr>
                      <w:rFonts w:ascii="宋体" w:hAnsi="宋体" w:eastAsia="宋体"/>
                    </w:rPr>
                  </w:pPr>
                  <w:r>
                    <w:rPr>
                      <w:rFonts w:ascii="宋体" w:hAnsi="宋体" w:eastAsia="宋体"/>
                    </w:rPr>
                    <w:t>研究生课程思政建设要处理好八大关系</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40746083">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7D09A617">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卢飞霞</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29A3933A">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467AA9F6">
                  <w:pPr>
                    <w:tabs>
                      <w:tab w:val="left" w:pos="9817"/>
                    </w:tabs>
                    <w:jc w:val="center"/>
                    <w:rPr>
                      <w:rFonts w:hint="default" w:ascii="宋体" w:hAnsi="宋体" w:eastAsia="宋体"/>
                      <w:lang w:val="en-US" w:eastAsia="zh-CN"/>
                    </w:rPr>
                  </w:pPr>
                  <w:r>
                    <w:rPr>
                      <w:rFonts w:hint="default" w:ascii="宋体" w:hAnsi="宋体" w:eastAsia="宋体"/>
                      <w:lang w:val="en-US" w:eastAsia="zh-CN"/>
                    </w:rPr>
                    <w:t>学位与研究生教育</w:t>
                  </w:r>
                </w:p>
              </w:tc>
              <w:tc>
                <w:tcPr>
                  <w:tcW w:w="1695" w:type="dxa"/>
                  <w:tcBorders>
                    <w:top w:val="outset" w:color="auto" w:sz="6" w:space="0"/>
                    <w:left w:val="outset" w:color="auto" w:sz="6" w:space="0"/>
                    <w:bottom w:val="outset" w:color="auto" w:sz="6" w:space="0"/>
                    <w:right w:val="outset" w:color="auto" w:sz="6" w:space="0"/>
                  </w:tcBorders>
                  <w:vAlign w:val="center"/>
                </w:tcPr>
                <w:p w14:paraId="338DDB05">
                  <w:pPr>
                    <w:tabs>
                      <w:tab w:val="left" w:pos="9817"/>
                    </w:tabs>
                    <w:jc w:val="center"/>
                    <w:rPr>
                      <w:rFonts w:hint="default" w:ascii="宋体" w:hAnsi="宋体" w:eastAsia="宋体"/>
                      <w:lang w:val="en-US" w:eastAsia="zh-CN"/>
                    </w:rPr>
                  </w:pPr>
                  <w:r>
                    <w:rPr>
                      <w:rFonts w:hint="default"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7137C7DB">
                  <w:pPr>
                    <w:tabs>
                      <w:tab w:val="left" w:pos="9817"/>
                    </w:tabs>
                    <w:jc w:val="center"/>
                    <w:rPr>
                      <w:rFonts w:hint="default" w:ascii="宋体" w:hAnsi="宋体" w:eastAsia="宋体"/>
                      <w:lang w:val="en-US" w:eastAsia="zh-CN"/>
                    </w:rPr>
                  </w:pPr>
                  <w:r>
                    <w:rPr>
                      <w:rFonts w:hint="default" w:ascii="宋体" w:hAnsi="宋体" w:eastAsia="宋体"/>
                      <w:lang w:val="en-US" w:eastAsia="zh-CN"/>
                    </w:rPr>
                    <w:t>核心</w:t>
                  </w:r>
                  <w:r>
                    <w:rPr>
                      <w:rFonts w:hint="eastAsia" w:ascii="宋体" w:hAnsi="宋体" w:eastAsia="宋体"/>
                      <w:lang w:val="en-US" w:eastAsia="zh-CN"/>
                    </w:rPr>
                    <w:t>期刊</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1CDACB40">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02BC169D">
                  <w:pPr>
                    <w:tabs>
                      <w:tab w:val="left" w:pos="9817"/>
                    </w:tabs>
                    <w:wordWrap w:val="0"/>
                    <w:jc w:val="center"/>
                    <w:rPr>
                      <w:rFonts w:ascii="宋体" w:hAnsi="宋体" w:eastAsia="宋体"/>
                    </w:rPr>
                  </w:pPr>
                  <w:r>
                    <w:rPr>
                      <w:rFonts w:ascii="宋体" w:hAnsi="宋体" w:eastAsia="宋体"/>
                    </w:rPr>
                    <w:t>第一标注</w:t>
                  </w:r>
                </w:p>
              </w:tc>
            </w:tr>
            <w:tr w14:paraId="18298A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6C3832C0">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5B686311">
                  <w:pPr>
                    <w:tabs>
                      <w:tab w:val="left" w:pos="9817"/>
                    </w:tabs>
                    <w:wordWrap w:val="0"/>
                    <w:rPr>
                      <w:rFonts w:ascii="宋体" w:hAnsi="宋体" w:eastAsia="宋体"/>
                    </w:rPr>
                  </w:pPr>
                  <w:r>
                    <w:rPr>
                      <w:rFonts w:ascii="宋体" w:hAnsi="宋体" w:eastAsia="宋体"/>
                    </w:rPr>
                    <w:t>高校经济学类课程思政的研究述论与展望（2018—2023）</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0C5BF596">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4556496E">
                  <w:pPr>
                    <w:tabs>
                      <w:tab w:val="left" w:pos="9817"/>
                    </w:tabs>
                    <w:wordWrap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卢飞霞</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5000D354">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76DACA5B">
                  <w:pPr>
                    <w:tabs>
                      <w:tab w:val="left" w:pos="9817"/>
                    </w:tabs>
                    <w:jc w:val="center"/>
                    <w:rPr>
                      <w:rFonts w:hint="default" w:ascii="宋体" w:hAnsi="宋体" w:eastAsia="宋体"/>
                      <w:lang w:val="en-US" w:eastAsia="zh-CN"/>
                    </w:rPr>
                  </w:pPr>
                  <w:r>
                    <w:rPr>
                      <w:rFonts w:hint="default" w:ascii="宋体" w:hAnsi="宋体" w:eastAsia="宋体"/>
                      <w:lang w:val="en-US" w:eastAsia="zh-CN"/>
                    </w:rPr>
                    <w:t>财会通讯</w:t>
                  </w:r>
                </w:p>
              </w:tc>
              <w:tc>
                <w:tcPr>
                  <w:tcW w:w="1695" w:type="dxa"/>
                  <w:tcBorders>
                    <w:top w:val="outset" w:color="auto" w:sz="6" w:space="0"/>
                    <w:left w:val="outset" w:color="auto" w:sz="6" w:space="0"/>
                    <w:bottom w:val="outset" w:color="auto" w:sz="6" w:space="0"/>
                    <w:right w:val="outset" w:color="auto" w:sz="6" w:space="0"/>
                  </w:tcBorders>
                  <w:vAlign w:val="center"/>
                </w:tcPr>
                <w:p w14:paraId="00ADD761">
                  <w:pPr>
                    <w:tabs>
                      <w:tab w:val="left" w:pos="9817"/>
                    </w:tabs>
                    <w:jc w:val="center"/>
                    <w:rPr>
                      <w:rFonts w:hint="default" w:ascii="宋体" w:hAnsi="宋体" w:eastAsia="宋体"/>
                      <w:lang w:val="en-US" w:eastAsia="zh-CN"/>
                    </w:rPr>
                  </w:pPr>
                  <w:r>
                    <w:rPr>
                      <w:rFonts w:hint="eastAsia"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42A28997">
                  <w:pPr>
                    <w:tabs>
                      <w:tab w:val="left" w:pos="9817"/>
                    </w:tabs>
                    <w:jc w:val="center"/>
                    <w:rPr>
                      <w:rFonts w:hint="default" w:ascii="宋体" w:hAnsi="宋体" w:eastAsia="宋体"/>
                      <w:lang w:val="en-US" w:eastAsia="zh-CN"/>
                    </w:rPr>
                  </w:pPr>
                  <w:r>
                    <w:rPr>
                      <w:rFonts w:hint="eastAsia" w:ascii="宋体" w:hAnsi="宋体" w:eastAsia="宋体"/>
                      <w:lang w:val="en-US" w:eastAsia="zh-CN"/>
                    </w:rPr>
                    <w:t>其他</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5EC0EDDF">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05AD6E09">
                  <w:pPr>
                    <w:tabs>
                      <w:tab w:val="left" w:pos="9817"/>
                    </w:tabs>
                    <w:wordWrap w:val="0"/>
                    <w:jc w:val="center"/>
                    <w:rPr>
                      <w:rFonts w:ascii="宋体" w:hAnsi="宋体" w:eastAsia="宋体" w:cstheme="minorBidi"/>
                      <w:kern w:val="2"/>
                      <w:sz w:val="21"/>
                      <w:szCs w:val="22"/>
                      <w:lang w:val="en-US" w:eastAsia="zh-CN" w:bidi="ar-SA"/>
                    </w:rPr>
                  </w:pPr>
                  <w:r>
                    <w:rPr>
                      <w:rFonts w:ascii="宋体" w:hAnsi="宋体" w:eastAsia="宋体"/>
                    </w:rPr>
                    <w:t>第一标注</w:t>
                  </w:r>
                </w:p>
              </w:tc>
            </w:tr>
            <w:tr w14:paraId="4660AB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32B90F80">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3</w:t>
                  </w:r>
                </w:p>
              </w:tc>
              <w:tc>
                <w:tcPr>
                  <w:tcW w:w="3028" w:type="dxa"/>
                  <w:tcBorders>
                    <w:top w:val="outset" w:color="auto" w:sz="6" w:space="0"/>
                    <w:left w:val="outset" w:color="auto" w:sz="6" w:space="0"/>
                    <w:bottom w:val="outset" w:color="auto" w:sz="6" w:space="0"/>
                    <w:right w:val="outset" w:color="auto" w:sz="6" w:space="0"/>
                  </w:tcBorders>
                  <w:vAlign w:val="center"/>
                </w:tcPr>
                <w:p w14:paraId="31D3FF75">
                  <w:pPr>
                    <w:tabs>
                      <w:tab w:val="left" w:pos="9817"/>
                    </w:tabs>
                    <w:wordWrap w:val="0"/>
                    <w:rPr>
                      <w:rFonts w:ascii="宋体" w:hAnsi="宋体" w:eastAsia="宋体"/>
                    </w:rPr>
                  </w:pPr>
                  <w:r>
                    <w:rPr>
                      <w:rFonts w:ascii="宋体" w:hAnsi="宋体" w:eastAsia="宋体"/>
                    </w:rPr>
                    <w:t>高校课程思政建设现状与发展路径研究</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770B19DE">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115AC8AA">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卢飞霞</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ACCF285">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584E7FED">
                  <w:pPr>
                    <w:tabs>
                      <w:tab w:val="left" w:pos="9817"/>
                    </w:tabs>
                    <w:jc w:val="center"/>
                    <w:rPr>
                      <w:rFonts w:hint="default" w:ascii="宋体" w:hAnsi="宋体" w:eastAsia="宋体"/>
                      <w:lang w:val="en-US" w:eastAsia="zh-CN"/>
                    </w:rPr>
                  </w:pPr>
                </w:p>
              </w:tc>
              <w:tc>
                <w:tcPr>
                  <w:tcW w:w="1695" w:type="dxa"/>
                  <w:tcBorders>
                    <w:top w:val="outset" w:color="auto" w:sz="6" w:space="0"/>
                    <w:left w:val="outset" w:color="auto" w:sz="6" w:space="0"/>
                    <w:bottom w:val="outset" w:color="auto" w:sz="6" w:space="0"/>
                    <w:right w:val="outset" w:color="auto" w:sz="6" w:space="0"/>
                  </w:tcBorders>
                  <w:vAlign w:val="center"/>
                </w:tcPr>
                <w:p w14:paraId="60046186">
                  <w:pPr>
                    <w:tabs>
                      <w:tab w:val="left" w:pos="9817"/>
                    </w:tabs>
                    <w:jc w:val="center"/>
                    <w:rPr>
                      <w:rFonts w:hint="default" w:ascii="宋体" w:hAnsi="宋体" w:eastAsia="宋体"/>
                      <w:lang w:val="en-US" w:eastAsia="zh-CN"/>
                    </w:rPr>
                  </w:pPr>
                  <w:r>
                    <w:rPr>
                      <w:rFonts w:hint="default"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0C2AAF46">
                  <w:pPr>
                    <w:tabs>
                      <w:tab w:val="left" w:pos="9817"/>
                    </w:tabs>
                    <w:jc w:val="center"/>
                    <w:rPr>
                      <w:rFonts w:hint="default" w:ascii="宋体" w:hAnsi="宋体" w:eastAsia="宋体"/>
                      <w:lang w:val="en-US" w:eastAsia="zh-CN"/>
                    </w:rPr>
                  </w:pPr>
                  <w:r>
                    <w:rPr>
                      <w:rFonts w:hint="eastAsia" w:ascii="宋体" w:hAnsi="宋体" w:eastAsia="宋体"/>
                      <w:lang w:val="en-US" w:eastAsia="zh-CN"/>
                    </w:rPr>
                    <w:t>其他</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06B28F79">
                  <w:pPr>
                    <w:tabs>
                      <w:tab w:val="left" w:pos="9817"/>
                    </w:tabs>
                    <w:jc w:val="center"/>
                    <w:rPr>
                      <w:rFonts w:hint="eastAsia" w:ascii="宋体" w:hAnsi="宋体" w:eastAsia="宋体"/>
                      <w:lang w:val="en-US" w:eastAsia="zh-CN"/>
                    </w:rPr>
                  </w:pP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3D36C988">
                  <w:pPr>
                    <w:tabs>
                      <w:tab w:val="left" w:pos="9817"/>
                    </w:tabs>
                    <w:wordWrap w:val="0"/>
                    <w:jc w:val="center"/>
                    <w:rPr>
                      <w:rFonts w:ascii="宋体" w:hAnsi="宋体" w:eastAsia="宋体"/>
                    </w:rPr>
                  </w:pPr>
                </w:p>
              </w:tc>
            </w:tr>
          </w:tbl>
          <w:p w14:paraId="30467A50">
            <w:pPr>
              <w:pStyle w:val="4"/>
              <w:tabs>
                <w:tab w:val="left" w:pos="9817"/>
              </w:tabs>
              <w:wordWrap w:val="0"/>
              <w:jc w:val="center"/>
            </w:pPr>
          </w:p>
        </w:tc>
      </w:tr>
    </w:tbl>
    <w:p w14:paraId="65A1B1E1">
      <w:pPr>
        <w:jc w:val="left"/>
        <w:rPr>
          <w:rFonts w:hint="eastAsia" w:ascii="Times New Roman" w:hAnsi="Times New Roman" w:eastAsia="仿宋_GB2312"/>
          <w:sz w:val="32"/>
          <w:szCs w:val="32"/>
        </w:rPr>
      </w:pPr>
    </w:p>
    <w:p w14:paraId="75056F9B">
      <w:pPr>
        <w:jc w:val="left"/>
        <w:rPr>
          <w:rFonts w:hint="eastAsia" w:ascii="Times New Roman" w:hAnsi="Times New Roman" w:eastAsia="仿宋_GB2312"/>
          <w:sz w:val="32"/>
          <w:szCs w:val="32"/>
        </w:rPr>
      </w:pPr>
    </w:p>
    <w:p w14:paraId="7035B503">
      <w:pPr>
        <w:jc w:val="left"/>
        <w:rPr>
          <w:rFonts w:hint="eastAsia" w:ascii="Times New Roman" w:hAnsi="Times New Roman" w:eastAsia="仿宋_GB2312"/>
          <w:sz w:val="32"/>
          <w:szCs w:val="32"/>
        </w:rPr>
      </w:pPr>
    </w:p>
    <w:tbl>
      <w:tblPr>
        <w:tblStyle w:val="5"/>
        <w:tblpPr w:leftFromText="180" w:rightFromText="180" w:vertAnchor="text" w:horzAnchor="page" w:tblpX="1454" w:tblpY="616"/>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41BCD7D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37A1573B">
            <w:pPr>
              <w:pStyle w:val="4"/>
              <w:tabs>
                <w:tab w:val="left" w:pos="9817"/>
              </w:tabs>
              <w:textAlignment w:val="bottom"/>
              <w:rPr>
                <w:rFonts w:hint="default" w:eastAsia="宋体"/>
                <w:color w:val="666666"/>
                <w:lang w:val="en-US" w:eastAsia="zh-CN"/>
              </w:rPr>
            </w:pPr>
            <w:r>
              <w:rPr>
                <w:rFonts w:hint="eastAsia"/>
                <w:b/>
                <w:sz w:val="28"/>
                <w:szCs w:val="28"/>
              </w:rPr>
              <w:t>拟同意结题课题</w:t>
            </w:r>
            <w:r>
              <w:rPr>
                <w:rFonts w:hint="eastAsia"/>
                <w:b/>
                <w:sz w:val="28"/>
                <w:szCs w:val="28"/>
                <w:lang w:val="en-US" w:eastAsia="zh-CN"/>
              </w:rPr>
              <w:t>10</w:t>
            </w:r>
          </w:p>
        </w:tc>
      </w:tr>
      <w:tr w14:paraId="31307B1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6EF18935">
              <w:trPr>
                <w:trHeight w:val="149" w:hRule="atLeast"/>
              </w:trPr>
              <w:tc>
                <w:tcPr>
                  <w:tcW w:w="13720" w:type="dxa"/>
                </w:tcPr>
                <w:p w14:paraId="2BA87FAA">
                  <w:pPr>
                    <w:pStyle w:val="12"/>
                    <w:tabs>
                      <w:tab w:val="left" w:pos="9817"/>
                    </w:tabs>
                    <w:rPr>
                      <w:rFonts w:hAnsi="宋体"/>
                      <w:sz w:val="28"/>
                      <w:szCs w:val="28"/>
                      <w:lang w:bidi="ar"/>
                    </w:rPr>
                  </w:pPr>
                  <w:r>
                    <w:rPr>
                      <w:rFonts w:hint="eastAsia"/>
                      <w:b/>
                      <w:sz w:val="28"/>
                      <w:szCs w:val="28"/>
                    </w:rPr>
                    <w:t>课题名称</w:t>
                  </w:r>
                  <w:r>
                    <w:rPr>
                      <w:rFonts w:hint="eastAsia"/>
                      <w:b/>
                      <w:sz w:val="28"/>
                      <w:szCs w:val="28"/>
                      <w:lang w:eastAsia="zh-CN"/>
                    </w:rPr>
                    <w:t>：城乡融合发展背景下浙江省城乡义务教育共同体的实施策略与成效研究</w:t>
                  </w:r>
                  <w:r>
                    <w:rPr>
                      <w:rFonts w:hint="eastAsia" w:hAnsi="宋体"/>
                      <w:b/>
                      <w:bCs/>
                      <w:sz w:val="28"/>
                      <w:szCs w:val="28"/>
                      <w:lang w:bidi="ar"/>
                    </w:rPr>
                    <w:t>（24ZJQN065Y）</w:t>
                  </w:r>
                  <w:r>
                    <w:rPr>
                      <w:rFonts w:hint="eastAsia"/>
                      <w:b/>
                      <w:sz w:val="28"/>
                      <w:szCs w:val="28"/>
                    </w:rPr>
                    <w:t>负责人：张佳</w:t>
                  </w:r>
                </w:p>
              </w:tc>
            </w:tr>
          </w:tbl>
          <w:p w14:paraId="5340FB39">
            <w:pPr>
              <w:widowControl/>
              <w:tabs>
                <w:tab w:val="left" w:pos="9817"/>
              </w:tabs>
              <w:jc w:val="left"/>
              <w:rPr>
                <w:rFonts w:eastAsia="宋体"/>
                <w:b/>
                <w:sz w:val="28"/>
                <w:szCs w:val="28"/>
              </w:rPr>
            </w:pPr>
          </w:p>
        </w:tc>
      </w:tr>
      <w:tr w14:paraId="4BB44C9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54899B07">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361AE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7E3BF314">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221FA8BB">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541CE867">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3B97346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CA7E95E">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08DA9E97">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54BAB8DE">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7DE60AED">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F7883E1">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316E377B">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66AB67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0AFFB7A4">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42B31B29">
                  <w:pPr>
                    <w:tabs>
                      <w:tab w:val="left" w:pos="9817"/>
                    </w:tabs>
                    <w:wordWrap w:val="0"/>
                    <w:rPr>
                      <w:rFonts w:ascii="宋体" w:hAnsi="宋体" w:eastAsia="宋体"/>
                    </w:rPr>
                  </w:pPr>
                  <w:r>
                    <w:rPr>
                      <w:rFonts w:ascii="宋体" w:hAnsi="宋体" w:eastAsia="宋体"/>
                    </w:rPr>
                    <w:t>轮岗制度下的校长创新变革何以见效——基于SEM和fsQCA的混合研究</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250466F">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7877484D">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张佳</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46D13704">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6151DD5B">
                  <w:pPr>
                    <w:tabs>
                      <w:tab w:val="left" w:pos="9817"/>
                    </w:tabs>
                    <w:jc w:val="center"/>
                    <w:rPr>
                      <w:rFonts w:hint="default" w:ascii="宋体" w:hAnsi="宋体" w:eastAsia="宋体"/>
                      <w:lang w:val="en-US" w:eastAsia="zh-CN"/>
                    </w:rPr>
                  </w:pPr>
                  <w:r>
                    <w:rPr>
                      <w:rFonts w:hint="default" w:ascii="宋体" w:hAnsi="宋体" w:eastAsia="宋体"/>
                      <w:lang w:val="en-US" w:eastAsia="zh-CN"/>
                    </w:rPr>
                    <w:t>教育发展研究</w:t>
                  </w:r>
                </w:p>
              </w:tc>
              <w:tc>
                <w:tcPr>
                  <w:tcW w:w="1695" w:type="dxa"/>
                  <w:tcBorders>
                    <w:top w:val="outset" w:color="auto" w:sz="6" w:space="0"/>
                    <w:left w:val="outset" w:color="auto" w:sz="6" w:space="0"/>
                    <w:bottom w:val="outset" w:color="auto" w:sz="6" w:space="0"/>
                    <w:right w:val="outset" w:color="auto" w:sz="6" w:space="0"/>
                  </w:tcBorders>
                  <w:vAlign w:val="center"/>
                </w:tcPr>
                <w:p w14:paraId="48F7E1C4">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1A282328">
                  <w:pPr>
                    <w:tabs>
                      <w:tab w:val="left" w:pos="9817"/>
                    </w:tabs>
                    <w:jc w:val="center"/>
                    <w:rPr>
                      <w:rFonts w:hint="default" w:ascii="宋体" w:hAnsi="宋体" w:eastAsia="宋体"/>
                      <w:lang w:val="en-US" w:eastAsia="zh-CN"/>
                    </w:rPr>
                  </w:pPr>
                  <w:r>
                    <w:rPr>
                      <w:rFonts w:hint="eastAsia" w:ascii="宋体" w:hAnsi="宋体" w:eastAsia="宋体"/>
                      <w:lang w:val="en-US" w:eastAsia="zh-CN"/>
                    </w:rPr>
                    <w:t>一级期刊</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14D77642">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31974105">
                  <w:pPr>
                    <w:tabs>
                      <w:tab w:val="left" w:pos="9817"/>
                    </w:tabs>
                    <w:wordWrap w:val="0"/>
                    <w:jc w:val="center"/>
                    <w:rPr>
                      <w:rFonts w:ascii="宋体" w:hAnsi="宋体" w:eastAsia="宋体"/>
                    </w:rPr>
                  </w:pPr>
                  <w:r>
                    <w:rPr>
                      <w:rFonts w:ascii="宋体" w:hAnsi="宋体" w:eastAsia="宋体"/>
                    </w:rPr>
                    <w:t>第</w:t>
                  </w:r>
                  <w:r>
                    <w:rPr>
                      <w:rFonts w:hint="eastAsia" w:ascii="宋体" w:hAnsi="宋体" w:eastAsia="宋体"/>
                      <w:lang w:val="en-US" w:eastAsia="zh-CN"/>
                    </w:rPr>
                    <w:t>二</w:t>
                  </w:r>
                  <w:r>
                    <w:rPr>
                      <w:rFonts w:ascii="宋体" w:hAnsi="宋体" w:eastAsia="宋体"/>
                    </w:rPr>
                    <w:t>标注</w:t>
                  </w:r>
                </w:p>
              </w:tc>
            </w:tr>
            <w:tr w14:paraId="42B878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5988EC8A">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24C336D0">
                  <w:pPr>
                    <w:tabs>
                      <w:tab w:val="left" w:pos="9817"/>
                    </w:tabs>
                    <w:wordWrap w:val="0"/>
                    <w:rPr>
                      <w:rFonts w:ascii="宋体" w:hAnsi="宋体" w:eastAsia="宋体"/>
                    </w:rPr>
                  </w:pPr>
                  <w:r>
                    <w:rPr>
                      <w:rFonts w:ascii="宋体" w:hAnsi="宋体" w:eastAsia="宋体"/>
                    </w:rPr>
                    <w:t>校长和教研组长何以共同提升校本教研质量——基于H省9238名教师的调查</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32A4418A">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23A8755C">
                  <w:pPr>
                    <w:tabs>
                      <w:tab w:val="left" w:pos="9817"/>
                    </w:tabs>
                    <w:wordWrap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张佳</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53C9FAD4">
                  <w:pPr>
                    <w:tabs>
                      <w:tab w:val="left" w:pos="9817"/>
                    </w:tabs>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708CB4AB">
                  <w:pPr>
                    <w:tabs>
                      <w:tab w:val="left" w:pos="9817"/>
                    </w:tabs>
                    <w:jc w:val="center"/>
                    <w:rPr>
                      <w:rFonts w:hint="default" w:ascii="宋体" w:hAnsi="宋体" w:eastAsia="宋体"/>
                      <w:lang w:val="en-US" w:eastAsia="zh-CN"/>
                    </w:rPr>
                  </w:pPr>
                  <w:r>
                    <w:rPr>
                      <w:rFonts w:hint="default" w:ascii="宋体" w:hAnsi="宋体" w:eastAsia="宋体"/>
                      <w:lang w:val="en-US" w:eastAsia="zh-CN"/>
                    </w:rPr>
                    <w:t>教育学报</w:t>
                  </w:r>
                </w:p>
              </w:tc>
              <w:tc>
                <w:tcPr>
                  <w:tcW w:w="1695" w:type="dxa"/>
                  <w:tcBorders>
                    <w:top w:val="outset" w:color="auto" w:sz="6" w:space="0"/>
                    <w:left w:val="outset" w:color="auto" w:sz="6" w:space="0"/>
                    <w:bottom w:val="outset" w:color="auto" w:sz="6" w:space="0"/>
                    <w:right w:val="outset" w:color="auto" w:sz="6" w:space="0"/>
                  </w:tcBorders>
                  <w:vAlign w:val="center"/>
                </w:tcPr>
                <w:p w14:paraId="5BE742D5">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705EB909">
                  <w:pPr>
                    <w:tabs>
                      <w:tab w:val="left" w:pos="9817"/>
                    </w:tabs>
                    <w:jc w:val="center"/>
                    <w:rPr>
                      <w:rFonts w:hint="default" w:ascii="宋体" w:hAnsi="宋体" w:eastAsia="宋体"/>
                      <w:lang w:val="en-US" w:eastAsia="zh-CN"/>
                    </w:rPr>
                  </w:pPr>
                  <w:r>
                    <w:rPr>
                      <w:rFonts w:hint="default" w:ascii="宋体" w:hAnsi="宋体" w:eastAsia="宋体"/>
                      <w:lang w:val="en-US" w:eastAsia="zh-CN"/>
                    </w:rPr>
                    <w:t>CSSCI</w:t>
                  </w: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60D73450">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1EE6DDFC">
                  <w:pPr>
                    <w:tabs>
                      <w:tab w:val="left" w:pos="9817"/>
                    </w:tabs>
                    <w:wordWrap w:val="0"/>
                    <w:jc w:val="center"/>
                    <w:rPr>
                      <w:rFonts w:ascii="宋体" w:hAnsi="宋体" w:eastAsia="宋体" w:cstheme="minorBidi"/>
                      <w:kern w:val="2"/>
                      <w:sz w:val="21"/>
                      <w:szCs w:val="22"/>
                      <w:lang w:val="en-US" w:eastAsia="zh-CN" w:bidi="ar-SA"/>
                    </w:rPr>
                  </w:pPr>
                  <w:r>
                    <w:rPr>
                      <w:rFonts w:ascii="宋体" w:hAnsi="宋体" w:eastAsia="宋体"/>
                    </w:rPr>
                    <w:t>第一标注</w:t>
                  </w:r>
                </w:p>
              </w:tc>
            </w:tr>
          </w:tbl>
          <w:p w14:paraId="67D0D9BA">
            <w:pPr>
              <w:pStyle w:val="4"/>
              <w:tabs>
                <w:tab w:val="left" w:pos="9817"/>
              </w:tabs>
              <w:wordWrap w:val="0"/>
              <w:jc w:val="center"/>
            </w:pPr>
          </w:p>
        </w:tc>
      </w:tr>
    </w:tbl>
    <w:p w14:paraId="1AD7C5A8">
      <w:pPr>
        <w:jc w:val="left"/>
        <w:rPr>
          <w:rFonts w:hint="eastAsia" w:ascii="Times New Roman" w:hAnsi="Times New Roman" w:eastAsia="仿宋_GB2312"/>
          <w:sz w:val="32"/>
          <w:szCs w:val="32"/>
        </w:rPr>
      </w:pPr>
    </w:p>
    <w:p w14:paraId="34A0C47A">
      <w:pPr>
        <w:jc w:val="left"/>
        <w:rPr>
          <w:rFonts w:hint="eastAsia" w:ascii="Times New Roman" w:hAnsi="Times New Roman" w:eastAsia="仿宋_GB2312"/>
          <w:sz w:val="32"/>
          <w:szCs w:val="32"/>
        </w:rPr>
      </w:pPr>
    </w:p>
    <w:tbl>
      <w:tblPr>
        <w:tblStyle w:val="5"/>
        <w:tblpPr w:leftFromText="180" w:rightFromText="180" w:vertAnchor="text" w:horzAnchor="page" w:tblpX="1454" w:tblpY="616"/>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551D75B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39EFC1AA">
            <w:pPr>
              <w:pStyle w:val="4"/>
              <w:tabs>
                <w:tab w:val="left" w:pos="9817"/>
              </w:tabs>
              <w:textAlignment w:val="bottom"/>
              <w:rPr>
                <w:rFonts w:hint="default" w:eastAsia="宋体"/>
                <w:color w:val="666666"/>
                <w:lang w:val="en-US" w:eastAsia="zh-CN"/>
              </w:rPr>
            </w:pPr>
            <w:r>
              <w:rPr>
                <w:rFonts w:hint="eastAsia"/>
                <w:b/>
                <w:sz w:val="28"/>
                <w:szCs w:val="28"/>
              </w:rPr>
              <w:t>拟同意结题课题</w:t>
            </w:r>
            <w:r>
              <w:rPr>
                <w:rFonts w:hint="eastAsia"/>
                <w:b/>
                <w:sz w:val="28"/>
                <w:szCs w:val="28"/>
                <w:lang w:val="en-US" w:eastAsia="zh-CN"/>
              </w:rPr>
              <w:t>11</w:t>
            </w:r>
          </w:p>
        </w:tc>
      </w:tr>
      <w:tr w14:paraId="67B2E0F0">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720" w:type="dxa"/>
              <w:tblInd w:w="0" w:type="dxa"/>
              <w:tblLayout w:type="autofit"/>
              <w:tblCellMar>
                <w:top w:w="0" w:type="dxa"/>
                <w:left w:w="108" w:type="dxa"/>
                <w:bottom w:w="0" w:type="dxa"/>
                <w:right w:w="108" w:type="dxa"/>
              </w:tblCellMar>
            </w:tblPr>
            <w:tblGrid>
              <w:gridCol w:w="13720"/>
            </w:tblGrid>
            <w:tr w14:paraId="5ED7EF6E">
              <w:trPr>
                <w:trHeight w:val="149" w:hRule="atLeast"/>
              </w:trPr>
              <w:tc>
                <w:tcPr>
                  <w:tcW w:w="13720" w:type="dxa"/>
                </w:tcPr>
                <w:p w14:paraId="3928C19A">
                  <w:pPr>
                    <w:pStyle w:val="12"/>
                    <w:tabs>
                      <w:tab w:val="left" w:pos="9817"/>
                    </w:tabs>
                    <w:rPr>
                      <w:rFonts w:hAnsi="宋体"/>
                      <w:sz w:val="28"/>
                      <w:szCs w:val="28"/>
                      <w:lang w:bidi="ar"/>
                    </w:rPr>
                  </w:pPr>
                  <w:r>
                    <w:rPr>
                      <w:rFonts w:hint="eastAsia"/>
                      <w:b/>
                      <w:sz w:val="28"/>
                      <w:szCs w:val="28"/>
                    </w:rPr>
                    <w:t>课题名称</w:t>
                  </w:r>
                  <w:r>
                    <w:rPr>
                      <w:rFonts w:hint="eastAsia"/>
                      <w:b/>
                      <w:sz w:val="28"/>
                      <w:szCs w:val="28"/>
                      <w:lang w:eastAsia="zh-CN"/>
                    </w:rPr>
                    <w:t>：</w:t>
                  </w:r>
                  <w:r>
                    <w:rPr>
                      <w:rFonts w:hint="eastAsia"/>
                      <w:b/>
                      <w:sz w:val="28"/>
                      <w:szCs w:val="28"/>
                    </w:rPr>
                    <w:t>开放科学背景下科技创新和科学科普的互动关系研究</w:t>
                  </w:r>
                  <w:r>
                    <w:rPr>
                      <w:rFonts w:hint="eastAsia" w:hAnsi="宋体"/>
                      <w:b/>
                      <w:bCs/>
                      <w:sz w:val="28"/>
                      <w:szCs w:val="28"/>
                      <w:lang w:bidi="ar"/>
                    </w:rPr>
                    <w:t>（23BMHZ060YB）</w:t>
                  </w:r>
                  <w:r>
                    <w:rPr>
                      <w:rFonts w:hint="eastAsia"/>
                      <w:b/>
                      <w:sz w:val="28"/>
                      <w:szCs w:val="28"/>
                    </w:rPr>
                    <w:t>负责人：潘一骁</w:t>
                  </w:r>
                </w:p>
              </w:tc>
            </w:tr>
          </w:tbl>
          <w:p w14:paraId="22A8B829">
            <w:pPr>
              <w:widowControl/>
              <w:tabs>
                <w:tab w:val="left" w:pos="9817"/>
              </w:tabs>
              <w:jc w:val="left"/>
              <w:rPr>
                <w:rFonts w:eastAsia="宋体"/>
                <w:b/>
                <w:sz w:val="28"/>
                <w:szCs w:val="28"/>
              </w:rPr>
            </w:pPr>
          </w:p>
        </w:tc>
      </w:tr>
      <w:tr w14:paraId="259192D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73217C1D">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506"/>
              <w:gridCol w:w="1695"/>
              <w:gridCol w:w="1092"/>
              <w:gridCol w:w="980"/>
              <w:gridCol w:w="1460"/>
            </w:tblGrid>
            <w:tr w14:paraId="0099F1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78B53121">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1DB85BCB">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89C1BC8">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074DD8E4">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0C006DEE">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506" w:type="dxa"/>
                  <w:tcBorders>
                    <w:top w:val="outset" w:color="auto" w:sz="6" w:space="0"/>
                    <w:left w:val="outset" w:color="auto" w:sz="6" w:space="0"/>
                    <w:bottom w:val="outset" w:color="auto" w:sz="6" w:space="0"/>
                    <w:right w:val="outset" w:color="auto" w:sz="6" w:space="0"/>
                  </w:tcBorders>
                  <w:vAlign w:val="center"/>
                </w:tcPr>
                <w:p w14:paraId="2DF0835D">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95" w:type="dxa"/>
                  <w:tcBorders>
                    <w:top w:val="outset" w:color="auto" w:sz="6" w:space="0"/>
                    <w:left w:val="outset" w:color="auto" w:sz="6" w:space="0"/>
                    <w:bottom w:val="outset" w:color="auto" w:sz="6" w:space="0"/>
                    <w:right w:val="outset" w:color="auto" w:sz="6" w:space="0"/>
                  </w:tcBorders>
                  <w:vAlign w:val="center"/>
                </w:tcPr>
                <w:p w14:paraId="27A8B367">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7A3F2201">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3BF383DF">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7B2368C2">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A3E6A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05083202">
                  <w:pPr>
                    <w:tabs>
                      <w:tab w:val="left" w:pos="9817"/>
                    </w:tabs>
                    <w:wordWrap w:val="0"/>
                    <w:jc w:val="center"/>
                    <w:rPr>
                      <w:rFonts w:ascii="宋体" w:hAnsi="宋体" w:eastAsia="宋体"/>
                    </w:rPr>
                  </w:pPr>
                  <w:r>
                    <w:rPr>
                      <w:rFonts w:ascii="宋体" w:hAnsi="宋体" w:eastAsia="宋体"/>
                    </w:rPr>
                    <w:t>1</w:t>
                  </w:r>
                </w:p>
              </w:tc>
              <w:tc>
                <w:tcPr>
                  <w:tcW w:w="3028" w:type="dxa"/>
                  <w:tcBorders>
                    <w:top w:val="outset" w:color="auto" w:sz="6" w:space="0"/>
                    <w:left w:val="outset" w:color="auto" w:sz="6" w:space="0"/>
                    <w:bottom w:val="outset" w:color="auto" w:sz="6" w:space="0"/>
                    <w:right w:val="outset" w:color="auto" w:sz="6" w:space="0"/>
                  </w:tcBorders>
                  <w:vAlign w:val="center"/>
                </w:tcPr>
                <w:p w14:paraId="579B4925">
                  <w:pPr>
                    <w:tabs>
                      <w:tab w:val="left" w:pos="9817"/>
                    </w:tabs>
                    <w:wordWrap w:val="0"/>
                    <w:rPr>
                      <w:rFonts w:ascii="宋体" w:hAnsi="宋体" w:eastAsia="宋体"/>
                    </w:rPr>
                  </w:pPr>
                  <w:r>
                    <w:rPr>
                      <w:rFonts w:ascii="宋体" w:hAnsi="宋体" w:eastAsia="宋体"/>
                    </w:rPr>
                    <w:t>开放科学背景下科技创新和科学普及新型互动关系研究报告</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75D774C9">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51761522">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潘一骁</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114619B6">
                  <w:pPr>
                    <w:tabs>
                      <w:tab w:val="left" w:pos="9817"/>
                    </w:tabs>
                    <w:jc w:val="center"/>
                    <w:rPr>
                      <w:rFonts w:hint="default" w:ascii="宋体" w:hAnsi="宋体" w:eastAsia="宋体"/>
                      <w:lang w:val="en-US" w:eastAsia="zh-CN"/>
                    </w:rPr>
                  </w:pPr>
                  <w:r>
                    <w:rPr>
                      <w:rFonts w:hint="eastAsia" w:ascii="宋体" w:hAnsi="宋体" w:eastAsia="宋体"/>
                      <w:lang w:val="en-US" w:eastAsia="zh-CN"/>
                    </w:rPr>
                    <w:t>1</w:t>
                  </w:r>
                </w:p>
              </w:tc>
              <w:tc>
                <w:tcPr>
                  <w:tcW w:w="1506" w:type="dxa"/>
                  <w:tcBorders>
                    <w:top w:val="outset" w:color="auto" w:sz="6" w:space="0"/>
                    <w:left w:val="outset" w:color="auto" w:sz="6" w:space="0"/>
                    <w:bottom w:val="outset" w:color="auto" w:sz="6" w:space="0"/>
                    <w:right w:val="outset" w:color="auto" w:sz="6" w:space="0"/>
                  </w:tcBorders>
                  <w:vAlign w:val="center"/>
                </w:tcPr>
                <w:p w14:paraId="61AA95CB">
                  <w:pPr>
                    <w:tabs>
                      <w:tab w:val="left" w:pos="9817"/>
                    </w:tabs>
                    <w:jc w:val="center"/>
                    <w:rPr>
                      <w:rFonts w:hint="default" w:ascii="宋体" w:hAnsi="宋体" w:eastAsia="宋体"/>
                      <w:lang w:val="en-US" w:eastAsia="zh-CN"/>
                    </w:rPr>
                  </w:pPr>
                  <w:r>
                    <w:rPr>
                      <w:rFonts w:hint="eastAsia" w:ascii="宋体" w:hAnsi="宋体" w:eastAsia="宋体"/>
                      <w:lang w:val="en-US" w:eastAsia="zh-CN"/>
                    </w:rPr>
                    <w:t>浙江省科学技术协会</w:t>
                  </w:r>
                </w:p>
              </w:tc>
              <w:tc>
                <w:tcPr>
                  <w:tcW w:w="1695" w:type="dxa"/>
                  <w:tcBorders>
                    <w:top w:val="outset" w:color="auto" w:sz="6" w:space="0"/>
                    <w:left w:val="outset" w:color="auto" w:sz="6" w:space="0"/>
                    <w:bottom w:val="outset" w:color="auto" w:sz="6" w:space="0"/>
                    <w:right w:val="outset" w:color="auto" w:sz="6" w:space="0"/>
                  </w:tcBorders>
                  <w:vAlign w:val="center"/>
                </w:tcPr>
                <w:p w14:paraId="5FB34027">
                  <w:pPr>
                    <w:tabs>
                      <w:tab w:val="left" w:pos="9817"/>
                    </w:tabs>
                    <w:jc w:val="center"/>
                    <w:rPr>
                      <w:rFonts w:hint="default" w:ascii="宋体" w:hAnsi="宋体" w:eastAsia="宋体"/>
                      <w:lang w:val="en-US" w:eastAsia="zh-CN"/>
                    </w:rPr>
                  </w:pPr>
                  <w:r>
                    <w:rPr>
                      <w:rFonts w:hint="default" w:ascii="宋体" w:hAnsi="宋体" w:eastAsia="宋体"/>
                      <w:lang w:val="en-US" w:eastAsia="zh-CN"/>
                    </w:rPr>
                    <w:t>2024</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60CACDA4">
                  <w:pPr>
                    <w:tabs>
                      <w:tab w:val="left" w:pos="9817"/>
                    </w:tabs>
                    <w:jc w:val="both"/>
                    <w:rPr>
                      <w:rFonts w:hint="default" w:ascii="宋体" w:hAnsi="宋体" w:eastAsia="宋体"/>
                      <w:lang w:val="en-US" w:eastAsia="zh-CN"/>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772F68D1">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22B29009">
                  <w:pPr>
                    <w:tabs>
                      <w:tab w:val="left" w:pos="9817"/>
                    </w:tabs>
                    <w:wordWrap w:val="0"/>
                    <w:jc w:val="center"/>
                    <w:rPr>
                      <w:rFonts w:ascii="宋体" w:hAnsi="宋体" w:eastAsia="宋体"/>
                    </w:rPr>
                  </w:pPr>
                  <w:r>
                    <w:rPr>
                      <w:rFonts w:ascii="宋体" w:hAnsi="宋体" w:eastAsia="宋体"/>
                    </w:rPr>
                    <w:t>第</w:t>
                  </w:r>
                  <w:r>
                    <w:rPr>
                      <w:rFonts w:hint="eastAsia" w:ascii="宋体" w:hAnsi="宋体" w:eastAsia="宋体"/>
                      <w:lang w:val="en-US" w:eastAsia="zh-CN"/>
                    </w:rPr>
                    <w:t>一</w:t>
                  </w:r>
                  <w:r>
                    <w:rPr>
                      <w:rFonts w:ascii="宋体" w:hAnsi="宋体" w:eastAsia="宋体"/>
                    </w:rPr>
                    <w:t>标注</w:t>
                  </w:r>
                </w:p>
              </w:tc>
            </w:tr>
            <w:tr w14:paraId="025210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vAlign w:val="center"/>
                </w:tcPr>
                <w:p w14:paraId="50FB427F">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2</w:t>
                  </w:r>
                </w:p>
              </w:tc>
              <w:tc>
                <w:tcPr>
                  <w:tcW w:w="3028" w:type="dxa"/>
                  <w:tcBorders>
                    <w:top w:val="outset" w:color="auto" w:sz="6" w:space="0"/>
                    <w:left w:val="outset" w:color="auto" w:sz="6" w:space="0"/>
                    <w:bottom w:val="outset" w:color="auto" w:sz="6" w:space="0"/>
                    <w:right w:val="outset" w:color="auto" w:sz="6" w:space="0"/>
                  </w:tcBorders>
                  <w:vAlign w:val="center"/>
                </w:tcPr>
                <w:p w14:paraId="43A5B6B1">
                  <w:pPr>
                    <w:tabs>
                      <w:tab w:val="left" w:pos="9817"/>
                    </w:tabs>
                    <w:wordWrap w:val="0"/>
                    <w:rPr>
                      <w:rFonts w:ascii="宋体" w:hAnsi="宋体" w:eastAsia="宋体"/>
                    </w:rPr>
                  </w:pPr>
                  <w:r>
                    <w:rPr>
                      <w:rFonts w:ascii="宋体" w:hAnsi="宋体" w:eastAsia="宋体"/>
                    </w:rPr>
                    <w:t>浙江省科协结题证明</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14:paraId="59E3C7BD">
                  <w:pPr>
                    <w:tabs>
                      <w:tab w:val="left" w:pos="9817"/>
                    </w:tabs>
                    <w:jc w:val="center"/>
                    <w:rPr>
                      <w:rFonts w:hint="default" w:ascii="宋体" w:hAnsi="宋体" w:eastAsia="宋体" w:cstheme="minorBidi"/>
                      <w:kern w:val="2"/>
                      <w:sz w:val="21"/>
                      <w:szCs w:val="22"/>
                      <w:lang w:val="en-US" w:eastAsia="zh-CN" w:bidi="ar-SA"/>
                    </w:rPr>
                  </w:pP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14:paraId="48AC8A36">
                  <w:pPr>
                    <w:tabs>
                      <w:tab w:val="left" w:pos="9817"/>
                    </w:tabs>
                    <w:wordWrap w:val="0"/>
                    <w:jc w:val="center"/>
                    <w:rPr>
                      <w:rFonts w:hint="default" w:ascii="宋体" w:hAnsi="宋体" w:eastAsia="宋体" w:cstheme="minorBidi"/>
                      <w:kern w:val="2"/>
                      <w:sz w:val="21"/>
                      <w:szCs w:val="22"/>
                      <w:lang w:val="en-US" w:eastAsia="zh-CN" w:bidi="ar-SA"/>
                    </w:rPr>
                  </w:pP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14:paraId="6A68D217">
                  <w:pPr>
                    <w:tabs>
                      <w:tab w:val="left" w:pos="9817"/>
                    </w:tabs>
                    <w:jc w:val="center"/>
                    <w:rPr>
                      <w:rFonts w:hint="default" w:ascii="宋体" w:hAnsi="宋体" w:eastAsia="宋体" w:cstheme="minorBidi"/>
                      <w:kern w:val="2"/>
                      <w:sz w:val="21"/>
                      <w:szCs w:val="22"/>
                      <w:lang w:val="en-US" w:eastAsia="zh-CN" w:bidi="ar-SA"/>
                    </w:rPr>
                  </w:pPr>
                </w:p>
              </w:tc>
              <w:tc>
                <w:tcPr>
                  <w:tcW w:w="1506" w:type="dxa"/>
                  <w:tcBorders>
                    <w:top w:val="outset" w:color="auto" w:sz="6" w:space="0"/>
                    <w:left w:val="outset" w:color="auto" w:sz="6" w:space="0"/>
                    <w:bottom w:val="outset" w:color="auto" w:sz="6" w:space="0"/>
                    <w:right w:val="outset" w:color="auto" w:sz="6" w:space="0"/>
                  </w:tcBorders>
                  <w:vAlign w:val="center"/>
                </w:tcPr>
                <w:p w14:paraId="5CD3FB8D">
                  <w:pPr>
                    <w:tabs>
                      <w:tab w:val="left" w:pos="9817"/>
                    </w:tabs>
                    <w:jc w:val="center"/>
                    <w:rPr>
                      <w:rFonts w:hint="default" w:ascii="宋体" w:hAnsi="宋体" w:eastAsia="宋体"/>
                      <w:lang w:val="en-US" w:eastAsia="zh-CN"/>
                    </w:rPr>
                  </w:pPr>
                  <w:r>
                    <w:rPr>
                      <w:rFonts w:hint="eastAsia" w:ascii="宋体" w:hAnsi="宋体" w:eastAsia="宋体"/>
                      <w:lang w:val="en-US" w:eastAsia="zh-CN"/>
                    </w:rPr>
                    <w:t>浙江省科学技术协会</w:t>
                  </w:r>
                </w:p>
              </w:tc>
              <w:tc>
                <w:tcPr>
                  <w:tcW w:w="1695" w:type="dxa"/>
                  <w:tcBorders>
                    <w:top w:val="outset" w:color="auto" w:sz="6" w:space="0"/>
                    <w:left w:val="outset" w:color="auto" w:sz="6" w:space="0"/>
                    <w:bottom w:val="outset" w:color="auto" w:sz="6" w:space="0"/>
                    <w:right w:val="outset" w:color="auto" w:sz="6" w:space="0"/>
                  </w:tcBorders>
                  <w:vAlign w:val="center"/>
                </w:tcPr>
                <w:p w14:paraId="2CA6D288">
                  <w:pPr>
                    <w:tabs>
                      <w:tab w:val="left" w:pos="9817"/>
                    </w:tabs>
                    <w:jc w:val="center"/>
                    <w:rPr>
                      <w:rFonts w:hint="default" w:ascii="宋体" w:hAnsi="宋体" w:eastAsia="宋体"/>
                      <w:lang w:val="en-US" w:eastAsia="zh-CN"/>
                    </w:rPr>
                  </w:pPr>
                  <w:r>
                    <w:rPr>
                      <w:rFonts w:hint="eastAsia" w:ascii="宋体" w:hAnsi="宋体" w:eastAsia="宋体"/>
                      <w:lang w:val="en-US" w:eastAsia="zh-CN"/>
                    </w:rPr>
                    <w:t>2025</w:t>
                  </w:r>
                </w:p>
              </w:tc>
              <w:tc>
                <w:tcPr>
                  <w:tcW w:w="1092" w:type="dxa"/>
                  <w:tcBorders>
                    <w:top w:val="outset" w:color="auto" w:sz="6" w:space="0"/>
                    <w:left w:val="outset" w:color="auto" w:sz="6" w:space="0"/>
                    <w:bottom w:val="outset" w:color="auto" w:sz="6" w:space="0"/>
                    <w:right w:val="outset" w:color="auto" w:sz="6" w:space="0"/>
                  </w:tcBorders>
                  <w:shd w:val="clear" w:color="auto" w:fill="auto"/>
                  <w:vAlign w:val="center"/>
                </w:tcPr>
                <w:p w14:paraId="6823F0A8">
                  <w:pPr>
                    <w:tabs>
                      <w:tab w:val="left" w:pos="9817"/>
                    </w:tabs>
                    <w:jc w:val="center"/>
                    <w:rPr>
                      <w:rFonts w:hint="default" w:ascii="宋体" w:hAnsi="宋体" w:eastAsia="宋体"/>
                      <w:lang w:val="en-US" w:eastAsia="zh-CN"/>
                    </w:rPr>
                  </w:pPr>
                </w:p>
              </w:tc>
              <w:tc>
                <w:tcPr>
                  <w:tcW w:w="980" w:type="dxa"/>
                  <w:tcBorders>
                    <w:top w:val="outset" w:color="auto" w:sz="6" w:space="0"/>
                    <w:left w:val="outset" w:color="auto" w:sz="6" w:space="0"/>
                    <w:bottom w:val="outset" w:color="auto" w:sz="6" w:space="0"/>
                    <w:right w:val="outset" w:color="auto" w:sz="6" w:space="0"/>
                  </w:tcBorders>
                  <w:shd w:val="clear" w:color="auto" w:fill="auto"/>
                  <w:vAlign w:val="center"/>
                </w:tcPr>
                <w:p w14:paraId="43460B75">
                  <w:pPr>
                    <w:tabs>
                      <w:tab w:val="left" w:pos="9817"/>
                    </w:tabs>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14:paraId="3F74BB2E">
                  <w:pPr>
                    <w:tabs>
                      <w:tab w:val="left" w:pos="9817"/>
                    </w:tabs>
                    <w:wordWrap w:val="0"/>
                    <w:jc w:val="center"/>
                    <w:rPr>
                      <w:rFonts w:ascii="宋体" w:hAnsi="宋体" w:eastAsia="宋体" w:cstheme="minorBidi"/>
                      <w:kern w:val="2"/>
                      <w:sz w:val="21"/>
                      <w:szCs w:val="22"/>
                      <w:lang w:val="en-US" w:eastAsia="zh-CN" w:bidi="ar-SA"/>
                    </w:rPr>
                  </w:pPr>
                </w:p>
              </w:tc>
            </w:tr>
          </w:tbl>
          <w:p w14:paraId="2EBF74FB">
            <w:pPr>
              <w:pStyle w:val="4"/>
              <w:tabs>
                <w:tab w:val="left" w:pos="9817"/>
              </w:tabs>
              <w:wordWrap w:val="0"/>
              <w:jc w:val="center"/>
            </w:pPr>
          </w:p>
        </w:tc>
      </w:tr>
    </w:tbl>
    <w:p w14:paraId="23BEC6F6">
      <w:pPr>
        <w:jc w:val="left"/>
        <w:rPr>
          <w:rFonts w:hint="eastAsia" w:ascii="Times New Roman" w:hAnsi="Times New Roman"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1" w:fontKey="{4A74ADF3-ADD6-48FF-ABC6-DFB89F55DF04}"/>
  </w:font>
  <w:font w:name="仿宋_GB2312">
    <w:panose1 w:val="02010609030101010101"/>
    <w:charset w:val="86"/>
    <w:family w:val="modern"/>
    <w:pitch w:val="default"/>
    <w:sig w:usb0="00000001" w:usb1="080E0000" w:usb2="00000000" w:usb3="00000000" w:csb0="00040000" w:csb1="00000000"/>
    <w:embedRegular r:id="rId2" w:fontKey="{D0DBF4D1-99A1-491F-9563-3964C07FE547}"/>
  </w:font>
  <w:font w:name="微软雅黑">
    <w:panose1 w:val="020B0503020204020204"/>
    <w:charset w:val="86"/>
    <w:family w:val="swiss"/>
    <w:pitch w:val="default"/>
    <w:sig w:usb0="80000287" w:usb1="2ACF3C50" w:usb2="00000016" w:usb3="00000000" w:csb0="0004001F" w:csb1="00000000"/>
    <w:embedRegular r:id="rId3" w:fontKey="{A585C086-EC81-4C0B-BE35-F515172393EB}"/>
  </w:font>
  <w:font w:name="Noto Sans SC">
    <w:panose1 w:val="020B05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mZjEzN2ExMWEyM2ZmNTY0M2YyNGNkMjA4ZjVlZjMifQ=="/>
  </w:docVars>
  <w:rsids>
    <w:rsidRoot w:val="00394544"/>
    <w:rsid w:val="0000042B"/>
    <w:rsid w:val="00004D76"/>
    <w:rsid w:val="00006C7E"/>
    <w:rsid w:val="0000722B"/>
    <w:rsid w:val="00014DD2"/>
    <w:rsid w:val="00015754"/>
    <w:rsid w:val="00016CC7"/>
    <w:rsid w:val="000174B0"/>
    <w:rsid w:val="00037B97"/>
    <w:rsid w:val="00043123"/>
    <w:rsid w:val="0005701C"/>
    <w:rsid w:val="000636DE"/>
    <w:rsid w:val="00064D61"/>
    <w:rsid w:val="00066956"/>
    <w:rsid w:val="0006706E"/>
    <w:rsid w:val="00073586"/>
    <w:rsid w:val="00086E62"/>
    <w:rsid w:val="0009114C"/>
    <w:rsid w:val="000B3394"/>
    <w:rsid w:val="000C0DB9"/>
    <w:rsid w:val="000C56A7"/>
    <w:rsid w:val="000D2E50"/>
    <w:rsid w:val="000E0293"/>
    <w:rsid w:val="00116CDC"/>
    <w:rsid w:val="00121AF5"/>
    <w:rsid w:val="00124BFD"/>
    <w:rsid w:val="001311F5"/>
    <w:rsid w:val="00132494"/>
    <w:rsid w:val="001366AC"/>
    <w:rsid w:val="00147C07"/>
    <w:rsid w:val="00161162"/>
    <w:rsid w:val="001614E1"/>
    <w:rsid w:val="00162A04"/>
    <w:rsid w:val="00164B7A"/>
    <w:rsid w:val="0018077A"/>
    <w:rsid w:val="00184D8C"/>
    <w:rsid w:val="001864DA"/>
    <w:rsid w:val="00196171"/>
    <w:rsid w:val="001A64B1"/>
    <w:rsid w:val="001C37EE"/>
    <w:rsid w:val="001C442B"/>
    <w:rsid w:val="001C4591"/>
    <w:rsid w:val="001C4A58"/>
    <w:rsid w:val="001C7AB2"/>
    <w:rsid w:val="001D1876"/>
    <w:rsid w:val="001E1FD2"/>
    <w:rsid w:val="001E2BEA"/>
    <w:rsid w:val="001E2F26"/>
    <w:rsid w:val="001F1D44"/>
    <w:rsid w:val="001F2C7A"/>
    <w:rsid w:val="00204661"/>
    <w:rsid w:val="00204BE9"/>
    <w:rsid w:val="00206D8F"/>
    <w:rsid w:val="00215F65"/>
    <w:rsid w:val="0021779F"/>
    <w:rsid w:val="0023233E"/>
    <w:rsid w:val="00235B8B"/>
    <w:rsid w:val="00241B98"/>
    <w:rsid w:val="00243221"/>
    <w:rsid w:val="00254A9F"/>
    <w:rsid w:val="00256C27"/>
    <w:rsid w:val="00274432"/>
    <w:rsid w:val="00274BBF"/>
    <w:rsid w:val="002817FF"/>
    <w:rsid w:val="00292E9D"/>
    <w:rsid w:val="002965A1"/>
    <w:rsid w:val="002A1AA5"/>
    <w:rsid w:val="002A5F5E"/>
    <w:rsid w:val="002B45CE"/>
    <w:rsid w:val="002C29FD"/>
    <w:rsid w:val="002C74DE"/>
    <w:rsid w:val="002D4949"/>
    <w:rsid w:val="002E101B"/>
    <w:rsid w:val="002E197B"/>
    <w:rsid w:val="002F434B"/>
    <w:rsid w:val="002F497F"/>
    <w:rsid w:val="0030599A"/>
    <w:rsid w:val="00305D54"/>
    <w:rsid w:val="0030719D"/>
    <w:rsid w:val="0031583D"/>
    <w:rsid w:val="00321EBB"/>
    <w:rsid w:val="00327330"/>
    <w:rsid w:val="0034553D"/>
    <w:rsid w:val="003715B0"/>
    <w:rsid w:val="00371CD7"/>
    <w:rsid w:val="00393A88"/>
    <w:rsid w:val="00394544"/>
    <w:rsid w:val="00396A7C"/>
    <w:rsid w:val="003B001A"/>
    <w:rsid w:val="003B0D26"/>
    <w:rsid w:val="003B2BD7"/>
    <w:rsid w:val="003B2E76"/>
    <w:rsid w:val="003D1239"/>
    <w:rsid w:val="003D1976"/>
    <w:rsid w:val="003E2E23"/>
    <w:rsid w:val="003E3DAE"/>
    <w:rsid w:val="003E4129"/>
    <w:rsid w:val="003F0B20"/>
    <w:rsid w:val="0040491A"/>
    <w:rsid w:val="00414E3F"/>
    <w:rsid w:val="00432C9E"/>
    <w:rsid w:val="004338CE"/>
    <w:rsid w:val="00445D59"/>
    <w:rsid w:val="004471FB"/>
    <w:rsid w:val="00447DFA"/>
    <w:rsid w:val="00450B2A"/>
    <w:rsid w:val="00465410"/>
    <w:rsid w:val="00490141"/>
    <w:rsid w:val="004914FA"/>
    <w:rsid w:val="004A4823"/>
    <w:rsid w:val="004B2CD4"/>
    <w:rsid w:val="004B72D7"/>
    <w:rsid w:val="004D749F"/>
    <w:rsid w:val="004E0504"/>
    <w:rsid w:val="004F0628"/>
    <w:rsid w:val="00506149"/>
    <w:rsid w:val="0051070B"/>
    <w:rsid w:val="00521A03"/>
    <w:rsid w:val="0052550C"/>
    <w:rsid w:val="005330BE"/>
    <w:rsid w:val="00540CA6"/>
    <w:rsid w:val="00547D7D"/>
    <w:rsid w:val="00547FA0"/>
    <w:rsid w:val="0055301D"/>
    <w:rsid w:val="00580C98"/>
    <w:rsid w:val="00585CC4"/>
    <w:rsid w:val="005B4383"/>
    <w:rsid w:val="005C0E04"/>
    <w:rsid w:val="005C68A7"/>
    <w:rsid w:val="005D12F8"/>
    <w:rsid w:val="005D33DD"/>
    <w:rsid w:val="005D43CE"/>
    <w:rsid w:val="005F44C8"/>
    <w:rsid w:val="005F46C9"/>
    <w:rsid w:val="005F68BB"/>
    <w:rsid w:val="00605BDB"/>
    <w:rsid w:val="006123CF"/>
    <w:rsid w:val="00613D3C"/>
    <w:rsid w:val="006343A4"/>
    <w:rsid w:val="00636ED8"/>
    <w:rsid w:val="00645215"/>
    <w:rsid w:val="00650002"/>
    <w:rsid w:val="00667762"/>
    <w:rsid w:val="006710C9"/>
    <w:rsid w:val="00677586"/>
    <w:rsid w:val="006831E8"/>
    <w:rsid w:val="0069502A"/>
    <w:rsid w:val="00696008"/>
    <w:rsid w:val="006B6301"/>
    <w:rsid w:val="006C24F1"/>
    <w:rsid w:val="006C5214"/>
    <w:rsid w:val="006D12E8"/>
    <w:rsid w:val="006D3620"/>
    <w:rsid w:val="006D38C0"/>
    <w:rsid w:val="006D431F"/>
    <w:rsid w:val="006D5511"/>
    <w:rsid w:val="006E4D4A"/>
    <w:rsid w:val="00703D28"/>
    <w:rsid w:val="00705487"/>
    <w:rsid w:val="0071139C"/>
    <w:rsid w:val="00727A41"/>
    <w:rsid w:val="00742C14"/>
    <w:rsid w:val="00747456"/>
    <w:rsid w:val="00755178"/>
    <w:rsid w:val="007B2BAE"/>
    <w:rsid w:val="007B7175"/>
    <w:rsid w:val="007C6B4B"/>
    <w:rsid w:val="007D68EA"/>
    <w:rsid w:val="007F5922"/>
    <w:rsid w:val="008236E6"/>
    <w:rsid w:val="00823A1B"/>
    <w:rsid w:val="00843651"/>
    <w:rsid w:val="00850254"/>
    <w:rsid w:val="00852933"/>
    <w:rsid w:val="00854A28"/>
    <w:rsid w:val="00861651"/>
    <w:rsid w:val="008625AE"/>
    <w:rsid w:val="00867317"/>
    <w:rsid w:val="00870672"/>
    <w:rsid w:val="00870A94"/>
    <w:rsid w:val="00872C63"/>
    <w:rsid w:val="0088364F"/>
    <w:rsid w:val="00883DAC"/>
    <w:rsid w:val="0089704B"/>
    <w:rsid w:val="008B15AD"/>
    <w:rsid w:val="008B25B0"/>
    <w:rsid w:val="008B42BF"/>
    <w:rsid w:val="008B51C4"/>
    <w:rsid w:val="008D1162"/>
    <w:rsid w:val="008D2AA3"/>
    <w:rsid w:val="008D2E22"/>
    <w:rsid w:val="008D2EB2"/>
    <w:rsid w:val="008D6137"/>
    <w:rsid w:val="008F260C"/>
    <w:rsid w:val="008F28A8"/>
    <w:rsid w:val="008F3306"/>
    <w:rsid w:val="008F36DE"/>
    <w:rsid w:val="008F4753"/>
    <w:rsid w:val="00901F55"/>
    <w:rsid w:val="00915E16"/>
    <w:rsid w:val="00915F22"/>
    <w:rsid w:val="00930045"/>
    <w:rsid w:val="00951834"/>
    <w:rsid w:val="00956E32"/>
    <w:rsid w:val="00962621"/>
    <w:rsid w:val="00962DA0"/>
    <w:rsid w:val="00963B7F"/>
    <w:rsid w:val="009667C2"/>
    <w:rsid w:val="00967220"/>
    <w:rsid w:val="00967AD6"/>
    <w:rsid w:val="00972DDD"/>
    <w:rsid w:val="009A1045"/>
    <w:rsid w:val="009B01FA"/>
    <w:rsid w:val="009B0E79"/>
    <w:rsid w:val="009B4E80"/>
    <w:rsid w:val="009E16F0"/>
    <w:rsid w:val="009E1834"/>
    <w:rsid w:val="009E236B"/>
    <w:rsid w:val="009F2476"/>
    <w:rsid w:val="009F47AA"/>
    <w:rsid w:val="00A04FB3"/>
    <w:rsid w:val="00A06043"/>
    <w:rsid w:val="00A148A7"/>
    <w:rsid w:val="00A206B7"/>
    <w:rsid w:val="00A22D9B"/>
    <w:rsid w:val="00A23318"/>
    <w:rsid w:val="00A2515F"/>
    <w:rsid w:val="00A26A66"/>
    <w:rsid w:val="00A45F7C"/>
    <w:rsid w:val="00A47A1D"/>
    <w:rsid w:val="00A55608"/>
    <w:rsid w:val="00A703EB"/>
    <w:rsid w:val="00A7471D"/>
    <w:rsid w:val="00A81D34"/>
    <w:rsid w:val="00A86ACC"/>
    <w:rsid w:val="00A95910"/>
    <w:rsid w:val="00A976CD"/>
    <w:rsid w:val="00AA51BE"/>
    <w:rsid w:val="00AA7D32"/>
    <w:rsid w:val="00AC5514"/>
    <w:rsid w:val="00AD2E55"/>
    <w:rsid w:val="00AD4700"/>
    <w:rsid w:val="00AD4C07"/>
    <w:rsid w:val="00AE0234"/>
    <w:rsid w:val="00B16CE7"/>
    <w:rsid w:val="00B22498"/>
    <w:rsid w:val="00B30036"/>
    <w:rsid w:val="00B30F9B"/>
    <w:rsid w:val="00B405C3"/>
    <w:rsid w:val="00B516EC"/>
    <w:rsid w:val="00B53125"/>
    <w:rsid w:val="00B60CCA"/>
    <w:rsid w:val="00B63B9B"/>
    <w:rsid w:val="00B66FFB"/>
    <w:rsid w:val="00B76CE4"/>
    <w:rsid w:val="00B85F3F"/>
    <w:rsid w:val="00B93722"/>
    <w:rsid w:val="00BC1EE0"/>
    <w:rsid w:val="00BE3FD6"/>
    <w:rsid w:val="00BF1EA4"/>
    <w:rsid w:val="00BF6933"/>
    <w:rsid w:val="00C00A86"/>
    <w:rsid w:val="00C17700"/>
    <w:rsid w:val="00C21CA0"/>
    <w:rsid w:val="00C25609"/>
    <w:rsid w:val="00C261B7"/>
    <w:rsid w:val="00C31D9A"/>
    <w:rsid w:val="00C33A48"/>
    <w:rsid w:val="00C44F11"/>
    <w:rsid w:val="00C46088"/>
    <w:rsid w:val="00C5096B"/>
    <w:rsid w:val="00C5215A"/>
    <w:rsid w:val="00C671DF"/>
    <w:rsid w:val="00C76473"/>
    <w:rsid w:val="00C77B3F"/>
    <w:rsid w:val="00C81080"/>
    <w:rsid w:val="00C976B5"/>
    <w:rsid w:val="00CB47A3"/>
    <w:rsid w:val="00CB794B"/>
    <w:rsid w:val="00CC4C3B"/>
    <w:rsid w:val="00CC673D"/>
    <w:rsid w:val="00CD27A0"/>
    <w:rsid w:val="00CF1FA2"/>
    <w:rsid w:val="00CF56AC"/>
    <w:rsid w:val="00D01A8C"/>
    <w:rsid w:val="00D06DC0"/>
    <w:rsid w:val="00D13E71"/>
    <w:rsid w:val="00D14141"/>
    <w:rsid w:val="00D17114"/>
    <w:rsid w:val="00D27D24"/>
    <w:rsid w:val="00D33F78"/>
    <w:rsid w:val="00D371C3"/>
    <w:rsid w:val="00D44E84"/>
    <w:rsid w:val="00D46C7C"/>
    <w:rsid w:val="00D47A67"/>
    <w:rsid w:val="00D47AD6"/>
    <w:rsid w:val="00D62FC5"/>
    <w:rsid w:val="00D70567"/>
    <w:rsid w:val="00D73AB1"/>
    <w:rsid w:val="00D74C7A"/>
    <w:rsid w:val="00D77832"/>
    <w:rsid w:val="00D836D2"/>
    <w:rsid w:val="00D87CC2"/>
    <w:rsid w:val="00D91062"/>
    <w:rsid w:val="00D927FB"/>
    <w:rsid w:val="00DA44E8"/>
    <w:rsid w:val="00DA5289"/>
    <w:rsid w:val="00DB53CB"/>
    <w:rsid w:val="00DD0B3B"/>
    <w:rsid w:val="00DD1B92"/>
    <w:rsid w:val="00DD5E0E"/>
    <w:rsid w:val="00DF71E7"/>
    <w:rsid w:val="00E03639"/>
    <w:rsid w:val="00E15703"/>
    <w:rsid w:val="00E319FF"/>
    <w:rsid w:val="00E40274"/>
    <w:rsid w:val="00E47CF4"/>
    <w:rsid w:val="00E55EE9"/>
    <w:rsid w:val="00E62B97"/>
    <w:rsid w:val="00E7378E"/>
    <w:rsid w:val="00E769E6"/>
    <w:rsid w:val="00E80468"/>
    <w:rsid w:val="00E81597"/>
    <w:rsid w:val="00E86EA8"/>
    <w:rsid w:val="00E93ACB"/>
    <w:rsid w:val="00E97A66"/>
    <w:rsid w:val="00EB417E"/>
    <w:rsid w:val="00EC0DA7"/>
    <w:rsid w:val="00EC6F42"/>
    <w:rsid w:val="00ED75B9"/>
    <w:rsid w:val="00EE5DB2"/>
    <w:rsid w:val="00EE6B2E"/>
    <w:rsid w:val="00EE7051"/>
    <w:rsid w:val="00EF1661"/>
    <w:rsid w:val="00EF2D77"/>
    <w:rsid w:val="00EF496C"/>
    <w:rsid w:val="00EF685E"/>
    <w:rsid w:val="00F021F1"/>
    <w:rsid w:val="00F06818"/>
    <w:rsid w:val="00F161E1"/>
    <w:rsid w:val="00F16BD4"/>
    <w:rsid w:val="00F16DA3"/>
    <w:rsid w:val="00F427B9"/>
    <w:rsid w:val="00F45631"/>
    <w:rsid w:val="00F45ED5"/>
    <w:rsid w:val="00F552B6"/>
    <w:rsid w:val="00F67A54"/>
    <w:rsid w:val="00F72BB3"/>
    <w:rsid w:val="00F72C16"/>
    <w:rsid w:val="00F849B8"/>
    <w:rsid w:val="00F9474F"/>
    <w:rsid w:val="00FA597A"/>
    <w:rsid w:val="00FB1752"/>
    <w:rsid w:val="00FC14C0"/>
    <w:rsid w:val="00FC2ABC"/>
    <w:rsid w:val="00FE5F67"/>
    <w:rsid w:val="00FF5269"/>
    <w:rsid w:val="00FF6542"/>
    <w:rsid w:val="0793217E"/>
    <w:rsid w:val="124F3B30"/>
    <w:rsid w:val="128517CF"/>
    <w:rsid w:val="12936A94"/>
    <w:rsid w:val="1E5D6A40"/>
    <w:rsid w:val="20A60F81"/>
    <w:rsid w:val="29012F09"/>
    <w:rsid w:val="2A4B62ED"/>
    <w:rsid w:val="2A724086"/>
    <w:rsid w:val="2A770D67"/>
    <w:rsid w:val="2FF3562B"/>
    <w:rsid w:val="370E7B58"/>
    <w:rsid w:val="38E73215"/>
    <w:rsid w:val="3B975126"/>
    <w:rsid w:val="3C700C3E"/>
    <w:rsid w:val="40E1210B"/>
    <w:rsid w:val="449922EC"/>
    <w:rsid w:val="47592E83"/>
    <w:rsid w:val="48335693"/>
    <w:rsid w:val="4ECE0172"/>
    <w:rsid w:val="5BD512DA"/>
    <w:rsid w:val="62C85898"/>
    <w:rsid w:val="67DE09BE"/>
    <w:rsid w:val="6FF7435D"/>
    <w:rsid w:val="76056E08"/>
    <w:rsid w:val="79BD1A84"/>
    <w:rsid w:val="A6EC98C8"/>
    <w:rsid w:val="E837E7EA"/>
    <w:rsid w:val="FB573B8C"/>
    <w:rsid w:val="FD9F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1179</Words>
  <Characters>1503</Characters>
  <Lines>14</Lines>
  <Paragraphs>4</Paragraphs>
  <TotalTime>145</TotalTime>
  <ScaleCrop>false</ScaleCrop>
  <LinksUpToDate>false</LinksUpToDate>
  <CharactersWithSpaces>1529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2022-03-28T09:31:00Z</dcterms:created>
  <dc:creator>OptiPlex 3080</dc:creator>
  <cp:lastModifiedBy>任珂慧</cp:lastModifiedBy>
  <dcterms:modified xsi:type="dcterms:W3CDTF">2025-09-16T05:42:40Z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3785CDA838857739F8FCEF650134C954_42</vt:lpwstr>
  </property>
  <property fmtid="{D5CDD505-2E9C-101B-9397-08002B2CF9AE}" pid="4" name="KSOTemplateDocerSaveRecord">
    <vt:lpwstr>eyJoZGlkIjoiYjBmZjEzN2ExMWEyM2ZmNTY0M2YyNGNkMjA4ZjVlZjMiLCJ1c2VySWQiOiIxNjM3NTM2MTc1In0=</vt:lpwstr>
  </property>
</Properties>
</file>