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1"/>
        <w:jc w:val="center"/>
        <w:rPr>
          <w:rFonts w:hint="eastAsia" w:ascii="华文中宋" w:hAnsi="华文中宋" w:eastAsia="华文中宋"/>
          <w:b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kern w:val="44"/>
          <w:sz w:val="24"/>
          <w:highlight w:val="none"/>
          <w:lang w:eastAsia="zh-CN"/>
        </w:rPr>
        <w:tab/>
      </w:r>
    </w:p>
    <w:p>
      <w:pPr>
        <w:ind w:left="0" w:leftChars="0" w:firstLine="0" w:firstLineChars="0"/>
        <w:jc w:val="both"/>
        <w:rPr>
          <w:rFonts w:ascii="华文中宋" w:hAnsi="华文中宋" w:eastAsia="华文中宋"/>
          <w:b/>
          <w:sz w:val="52"/>
          <w:szCs w:val="52"/>
        </w:rPr>
      </w:pPr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/>
          <w:bCs w:val="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 w:val="0"/>
          <w:sz w:val="52"/>
          <w:szCs w:val="52"/>
          <w:lang w:val="en-US" w:eastAsia="zh-CN"/>
        </w:rPr>
        <w:t>AMI</w:t>
      </w:r>
      <w:r>
        <w:rPr>
          <w:rFonts w:hint="eastAsia" w:ascii="黑体" w:hAnsi="黑体" w:eastAsia="黑体" w:cs="黑体"/>
          <w:b/>
          <w:bCs w:val="0"/>
          <w:sz w:val="52"/>
          <w:szCs w:val="52"/>
          <w:lang w:val="en-US" w:eastAsia="zh-CN"/>
        </w:rPr>
        <w:t>智库入库申报书</w:t>
      </w:r>
    </w:p>
    <w:p>
      <w:pPr>
        <w:ind w:firstLine="0" w:firstLineChars="0"/>
        <w:jc w:val="center"/>
        <w:rPr>
          <w:rFonts w:hint="eastAsia" w:ascii="宋体" w:hAnsi="宋体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  <w:lang w:eastAsia="zh-CN"/>
        </w:rPr>
        <w:t>（</w:t>
      </w:r>
      <w:r>
        <w:rPr>
          <w:rFonts w:hint="default" w:ascii="Times New Roman" w:hAnsi="Times New Roman" w:eastAsia="宋体" w:cs="Times New Roman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Cs w:val="32"/>
          <w:lang w:val="en-US" w:eastAsia="zh-CN"/>
        </w:rPr>
        <w:t>年版</w:t>
      </w:r>
      <w:r>
        <w:rPr>
          <w:rFonts w:hint="eastAsia" w:ascii="宋体" w:hAnsi="宋体" w:eastAsia="宋体"/>
          <w:szCs w:val="32"/>
          <w:lang w:eastAsia="zh-CN"/>
        </w:rPr>
        <w:t>）</w:t>
      </w:r>
    </w:p>
    <w:p>
      <w:pPr>
        <w:ind w:left="0" w:leftChars="0" w:firstLine="0" w:firstLineChars="0"/>
        <w:rPr>
          <w:rFonts w:ascii="仿宋_GB2312" w:hAnsi="仿宋_GB2312"/>
          <w:szCs w:val="32"/>
        </w:rPr>
      </w:pPr>
    </w:p>
    <w:p>
      <w:pPr>
        <w:ind w:firstLine="1449" w:firstLineChars="453"/>
        <w:rPr>
          <w:rFonts w:ascii="仿宋_GB2312" w:hAnsi="仿宋_GB2312"/>
          <w:szCs w:val="32"/>
        </w:rPr>
      </w:pPr>
    </w:p>
    <w:p>
      <w:pPr>
        <w:ind w:firstLine="1449" w:firstLineChars="453"/>
        <w:rPr>
          <w:rFonts w:ascii="仿宋_GB2312" w:hAnsi="仿宋_GB2312"/>
          <w:szCs w:val="32"/>
        </w:rPr>
      </w:pPr>
    </w:p>
    <w:p>
      <w:pPr>
        <w:ind w:firstLine="1449" w:firstLineChars="453"/>
        <w:rPr>
          <w:rFonts w:ascii="仿宋_GB2312" w:hAnsi="仿宋_GB2312"/>
          <w:szCs w:val="32"/>
        </w:rPr>
      </w:pPr>
    </w:p>
    <w:p>
      <w:pPr>
        <w:ind w:firstLine="1449" w:firstLineChars="453"/>
        <w:rPr>
          <w:rFonts w:ascii="仿宋_GB2312" w:hAnsi="仿宋_GB2312"/>
          <w:szCs w:val="32"/>
        </w:rPr>
      </w:pPr>
    </w:p>
    <w:p>
      <w:pPr>
        <w:ind w:firstLine="1280" w:firstLineChars="400"/>
        <w:jc w:val="both"/>
        <w:rPr>
          <w:rFonts w:hint="eastAsia" w:cs="Times New Roman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智库名称</w:t>
      </w:r>
      <w:r>
        <w:rPr>
          <w:rFonts w:hint="eastAsia" w:ascii="仿宋_GB2312" w:hAnsi="仿宋_GB231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cs="Times New Roman"/>
          <w:szCs w:val="32"/>
          <w:lang w:eastAsia="zh-CN"/>
        </w:rPr>
        <w:t>（</w:t>
      </w:r>
      <w:r>
        <w:rPr>
          <w:rFonts w:hint="eastAsia" w:ascii="仿宋" w:hAnsi="仿宋" w:eastAsia="仿宋" w:cs="仿宋"/>
          <w:szCs w:val="32"/>
          <w:lang w:val="en-US" w:eastAsia="zh-CN"/>
        </w:rPr>
        <w:t>公章</w:t>
      </w:r>
      <w:r>
        <w:rPr>
          <w:rFonts w:hint="eastAsia" w:cs="Times New Roman"/>
          <w:szCs w:val="32"/>
          <w:lang w:eastAsia="zh-CN"/>
        </w:rPr>
        <w:t>）</w:t>
      </w:r>
    </w:p>
    <w:p>
      <w:pPr>
        <w:ind w:firstLine="1280" w:firstLineChars="400"/>
        <w:jc w:val="both"/>
        <w:rPr>
          <w:rFonts w:hint="default" w:cs="Times New Roman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主管单位</w:t>
      </w:r>
      <w:r>
        <w:rPr>
          <w:rFonts w:hint="eastAsia" w:cs="Times New Roman"/>
          <w:szCs w:val="32"/>
          <w:u w:val="single"/>
          <w:lang w:val="en-US" w:eastAsia="zh-CN"/>
        </w:rPr>
        <w:t xml:space="preserve">                      </w:t>
      </w:r>
    </w:p>
    <w:p>
      <w:pPr>
        <w:ind w:firstLine="1280" w:firstLineChars="400"/>
        <w:jc w:val="both"/>
        <w:rPr>
          <w:rFonts w:ascii="仿宋_GB2312" w:hAnsi="仿宋_GB2312"/>
          <w:szCs w:val="32"/>
        </w:rPr>
      </w:pPr>
      <w:r>
        <w:rPr>
          <w:rFonts w:hint="eastAsia" w:ascii="仿宋" w:hAnsi="仿宋" w:eastAsia="仿宋" w:cs="仿宋"/>
          <w:szCs w:val="32"/>
        </w:rPr>
        <w:t>填表日期</w:t>
      </w:r>
      <w:r>
        <w:rPr>
          <w:rFonts w:hint="eastAsia" w:ascii="仿宋_GB2312" w:hAnsi="仿宋_GB2312"/>
          <w:szCs w:val="32"/>
          <w:u w:val="single"/>
          <w:lang w:val="en-US" w:eastAsia="zh-CN"/>
        </w:rPr>
        <w:t xml:space="preserve">                      </w:t>
      </w:r>
    </w:p>
    <w:p>
      <w:pPr>
        <w:ind w:firstLine="0" w:firstLineChars="0"/>
        <w:jc w:val="center"/>
        <w:rPr>
          <w:rFonts w:hint="eastAsia" w:ascii="仿宋_GB2312" w:hAnsi="仿宋_GB2312"/>
          <w:szCs w:val="32"/>
        </w:rPr>
      </w:pPr>
    </w:p>
    <w:p>
      <w:pPr>
        <w:ind w:firstLine="0" w:firstLineChars="0"/>
        <w:jc w:val="both"/>
        <w:rPr>
          <w:rFonts w:hint="eastAsia" w:ascii="仿宋_GB2312" w:hAnsi="仿宋_GB2312"/>
          <w:szCs w:val="32"/>
        </w:rPr>
      </w:pPr>
    </w:p>
    <w:p>
      <w:pPr>
        <w:ind w:firstLine="0" w:firstLineChars="0"/>
        <w:jc w:val="center"/>
        <w:rPr>
          <w:rFonts w:hint="eastAsia" w:ascii="仿宋_GB2312" w:hAnsi="仿宋_GB2312"/>
          <w:szCs w:val="32"/>
        </w:rPr>
      </w:pPr>
    </w:p>
    <w:p>
      <w:pPr>
        <w:ind w:firstLine="0" w:firstLineChars="0"/>
        <w:jc w:val="center"/>
        <w:rPr>
          <w:rFonts w:hint="eastAsia" w:ascii="仿宋_GB2312" w:hAnsi="仿宋_GB231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联络人：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所在部门：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职务职称：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微信号：</w:t>
            </w:r>
          </w:p>
        </w:tc>
      </w:tr>
    </w:tbl>
    <w:p>
      <w:pPr>
        <w:spacing w:line="240" w:lineRule="atLeast"/>
        <w:ind w:firstLine="0" w:firstLineChars="0"/>
        <w:rPr>
          <w:rFonts w:ascii="楷体_GB2312" w:hAnsi="楷体_GB2312" w:eastAsia="楷体_GB2312" w:cs="楷体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中国社会科学评价研究院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/>
        <w:jc w:val="center"/>
        <w:textAlignment w:val="auto"/>
        <w:rPr>
          <w:rFonts w:ascii="黑体" w:hAnsi="黑体" w:eastAsia="黑体"/>
          <w:szCs w:val="32"/>
        </w:rPr>
        <w:sectPr>
          <w:headerReference r:id="rId5" w:type="first"/>
          <w:footerReference r:id="rId7" w:type="first"/>
          <w:footerReference r:id="rId6" w:type="default"/>
          <w:pgSz w:w="11900" w:h="16838"/>
          <w:pgMar w:top="1440" w:right="1803" w:bottom="873" w:left="1803" w:header="397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0" w:num="1"/>
          <w:rtlGutter w:val="0"/>
          <w:docGrid w:type="lines" w:linePitch="312" w:charSpace="0"/>
        </w:sectPr>
      </w:pPr>
    </w:p>
    <w:p>
      <w:pPr>
        <w:spacing w:line="480" w:lineRule="exact"/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480" w:lineRule="exact"/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480" w:lineRule="exact"/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480" w:lineRule="exact"/>
        <w:ind w:firstLine="0" w:firstLineChars="0"/>
        <w:jc w:val="center"/>
        <w:rPr>
          <w:rFonts w:hint="default" w:ascii="黑体" w:hAnsi="黑体" w:eastAsia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承 诺</w:t>
      </w:r>
      <w:r>
        <w:rPr>
          <w:rFonts w:hint="eastAsia" w:ascii="黑体" w:hAnsi="黑体" w:eastAsia="黑体"/>
          <w:sz w:val="44"/>
          <w:szCs w:val="44"/>
          <w:highlight w:val="none"/>
          <w:lang w:val="en-US" w:eastAsia="zh-CN"/>
        </w:rPr>
        <w:t xml:space="preserve"> 书</w:t>
      </w:r>
    </w:p>
    <w:p>
      <w:pPr>
        <w:spacing w:line="480" w:lineRule="exact"/>
        <w:ind w:firstLine="640"/>
        <w:rPr>
          <w:rFonts w:ascii="黑体" w:hAnsi="黑体" w:eastAsia="黑体"/>
          <w:szCs w:val="32"/>
          <w:highlight w:val="none"/>
        </w:rPr>
      </w:pPr>
    </w:p>
    <w:p>
      <w:pPr>
        <w:snapToGrid w:val="0"/>
        <w:spacing w:line="360" w:lineRule="auto"/>
        <w:ind w:firstLine="560"/>
        <w:rPr>
          <w:rFonts w:ascii="楷体" w:hAnsi="楷体" w:eastAsia="楷体" w:cs="楷体_GB2312"/>
          <w:sz w:val="32"/>
          <w:szCs w:val="32"/>
          <w:highlight w:val="none"/>
        </w:rPr>
      </w:pPr>
      <w:r>
        <w:rPr>
          <w:rFonts w:hint="eastAsia" w:ascii="楷体" w:hAnsi="楷体" w:eastAsia="楷体" w:cs="楷体_GB2312"/>
          <w:sz w:val="32"/>
          <w:szCs w:val="32"/>
          <w:highlight w:val="none"/>
          <w:lang w:val="en-US" w:eastAsia="zh-CN"/>
        </w:rPr>
        <w:t>本智库</w:t>
      </w:r>
      <w:r>
        <w:rPr>
          <w:rFonts w:hint="eastAsia" w:ascii="楷体" w:hAnsi="楷体" w:eastAsia="楷体" w:cs="楷体_GB2312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楷体" w:hAnsi="楷体" w:eastAsia="楷体" w:cs="楷体_GB2312"/>
          <w:sz w:val="32"/>
          <w:szCs w:val="32"/>
          <w:highlight w:val="none"/>
          <w:u w:val="none"/>
          <w:lang w:val="en-US" w:eastAsia="zh-CN"/>
        </w:rPr>
        <w:t>（智库名称），承诺自成立以来未发生重大舆情与意识形态安全问题。</w:t>
      </w:r>
      <w:r>
        <w:rPr>
          <w:rFonts w:hint="eastAsia" w:ascii="楷体" w:hAnsi="楷体" w:eastAsia="楷体" w:cs="楷体_GB2312"/>
          <w:sz w:val="32"/>
          <w:szCs w:val="32"/>
          <w:highlight w:val="none"/>
          <w:lang w:val="en-US" w:eastAsia="zh-CN"/>
        </w:rPr>
        <w:t>本智库</w:t>
      </w:r>
      <w:r>
        <w:rPr>
          <w:rFonts w:hint="eastAsia" w:ascii="楷体" w:hAnsi="楷体" w:eastAsia="楷体" w:cs="楷体_GB2312"/>
          <w:sz w:val="32"/>
          <w:szCs w:val="32"/>
          <w:highlight w:val="none"/>
        </w:rPr>
        <w:t>保证《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AMI</w:t>
      </w:r>
      <w:r>
        <w:rPr>
          <w:rFonts w:hint="eastAsia" w:ascii="楷体" w:hAnsi="楷体" w:eastAsia="楷体" w:cs="楷体_GB2312"/>
          <w:sz w:val="32"/>
          <w:szCs w:val="32"/>
          <w:highlight w:val="none"/>
          <w:lang w:val="en-US" w:eastAsia="zh-CN"/>
        </w:rPr>
        <w:t>智库入库</w:t>
      </w:r>
      <w:r>
        <w:rPr>
          <w:rFonts w:hint="eastAsia" w:ascii="楷体" w:hAnsi="楷体" w:eastAsia="楷体" w:cs="楷体_GB2312"/>
          <w:sz w:val="32"/>
          <w:szCs w:val="32"/>
          <w:highlight w:val="none"/>
        </w:rPr>
        <w:t>申报书》所填各项内容真实有效，没有知识产权争议</w:t>
      </w:r>
      <w:r>
        <w:rPr>
          <w:rFonts w:hint="eastAsia" w:ascii="楷体" w:hAnsi="楷体" w:eastAsia="楷体" w:cs="楷体_GB2312"/>
          <w:sz w:val="32"/>
          <w:szCs w:val="32"/>
          <w:highlight w:val="none"/>
          <w:lang w:eastAsia="zh-CN"/>
        </w:rPr>
        <w:t>，</w:t>
      </w:r>
      <w:r>
        <w:rPr>
          <w:rFonts w:hint="eastAsia" w:ascii="楷体" w:hAnsi="楷体" w:eastAsia="楷体" w:cs="楷体_GB2312"/>
          <w:sz w:val="32"/>
          <w:szCs w:val="32"/>
          <w:highlight w:val="none"/>
          <w:lang w:val="en-US" w:eastAsia="zh-CN"/>
        </w:rPr>
        <w:t>若填报失实或违反有关规定，本智库承担全部责任</w:t>
      </w:r>
      <w:r>
        <w:rPr>
          <w:rFonts w:hint="eastAsia" w:ascii="楷体" w:hAnsi="楷体" w:eastAsia="楷体" w:cs="楷体_GB2312"/>
          <w:sz w:val="32"/>
          <w:szCs w:val="32"/>
          <w:highlight w:val="none"/>
        </w:rPr>
        <w:t>。</w:t>
      </w:r>
    </w:p>
    <w:p>
      <w:pPr>
        <w:snapToGrid w:val="0"/>
        <w:spacing w:line="300" w:lineRule="auto"/>
        <w:ind w:firstLine="640"/>
        <w:rPr>
          <w:rFonts w:ascii="楷体" w:hAnsi="楷体" w:eastAsia="楷体"/>
          <w:highlight w:val="none"/>
        </w:rPr>
      </w:pPr>
    </w:p>
    <w:p>
      <w:pPr>
        <w:wordWrap w:val="0"/>
        <w:ind w:firstLine="0" w:firstLineChars="0"/>
        <w:jc w:val="center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28"/>
          <w:highlight w:val="none"/>
          <w:lang w:val="en-US" w:eastAsia="zh-CN"/>
        </w:rPr>
        <w:t xml:space="preserve">                       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智库</w:t>
      </w:r>
      <w:r>
        <w:rPr>
          <w:rFonts w:hint="eastAsia" w:ascii="楷体" w:hAnsi="楷体" w:eastAsia="楷体"/>
          <w:sz w:val="32"/>
          <w:szCs w:val="32"/>
          <w:highlight w:val="none"/>
        </w:rPr>
        <w:t>负责人（签字）：</w:t>
      </w:r>
    </w:p>
    <w:p>
      <w:pPr>
        <w:wordWrap w:val="0"/>
        <w:ind w:firstLine="0" w:firstLineChars="0"/>
        <w:jc w:val="center"/>
        <w:rPr>
          <w:rFonts w:hint="eastAsia" w:ascii="楷体" w:hAnsi="楷体" w:eastAsia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 xml:space="preserve"> </w:t>
      </w:r>
      <w:r>
        <w:rPr>
          <w:rFonts w:ascii="楷体" w:hAnsi="楷体" w:eastAsia="楷体"/>
          <w:sz w:val="32"/>
          <w:szCs w:val="32"/>
          <w:highlight w:val="none"/>
        </w:rPr>
        <w:t xml:space="preserve">      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ascii="楷体" w:hAnsi="楷体" w:eastAsia="楷体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</w:p>
    <w:p>
      <w:pPr>
        <w:ind w:firstLine="0" w:firstLineChars="0"/>
        <w:jc w:val="righ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年   月   日</w:t>
      </w: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ind w:firstLine="0" w:firstLineChars="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480" w:lineRule="exact"/>
        <w:ind w:firstLine="0" w:firstLineChars="0"/>
        <w:jc w:val="center"/>
        <w:textAlignment w:val="auto"/>
        <w:rPr>
          <w:rFonts w:hint="eastAsia" w:ascii="黑体" w:hAnsi="黑体" w:eastAsia="黑体"/>
          <w:szCs w:val="32"/>
          <w:highlight w:val="none"/>
        </w:rPr>
      </w:pPr>
    </w:p>
    <w:p>
      <w:pPr>
        <w:rPr>
          <w:rFonts w:hint="eastAsia"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center"/>
        <w:textAlignment w:val="auto"/>
        <w:rPr>
          <w:rFonts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t>填</w:t>
      </w:r>
      <w:r>
        <w:rPr>
          <w:rFonts w:hint="eastAsia" w:ascii="黑体" w:hAnsi="黑体" w:eastAsia="黑体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  <w:highlight w:val="none"/>
        </w:rPr>
        <w:t>表</w:t>
      </w:r>
      <w:r>
        <w:rPr>
          <w:rFonts w:hint="eastAsia" w:ascii="黑体" w:hAnsi="黑体" w:eastAsia="黑体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  <w:highlight w:val="none"/>
        </w:rPr>
        <w:t>说</w:t>
      </w:r>
      <w:r>
        <w:rPr>
          <w:rFonts w:hint="eastAsia" w:ascii="黑体" w:hAnsi="黑体" w:eastAsia="黑体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  <w:highlight w:val="none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AMI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智库入库申报书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简称《入库申报书》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中提交数据应发生在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2013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日-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请仔细阅读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入库申报书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中各题具体作答要求；选择、填写、排序等题型的答案请填写在“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作答：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”后（如选择“其他”，须在选项后横线处填写具体情况）；概述题请严格按照各题字数等相关要求作答。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三、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申报单位须如实填写《入库申报书》，支撑材料或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证明材料无法获取的情况，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提交情况说明，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红头纸打印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四、所有数据和材料均须避免涉密数据和信息、不予公开的文件等。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Cs w:val="32"/>
          <w:highlight w:val="none"/>
          <w:lang w:val="en-US" w:eastAsia="zh-CN"/>
        </w:rPr>
        <w:t>报 送 要 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一、《入库申报书》纸质文本须报送原件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份，复印件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份，请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A4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纸双面打印，加盖骑缝章，在每一份《入库申报书》左上角装订。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二、支撑材料纸质文本须报送原件（原件无法提交的情况，以复印件加盖公章视同为原件）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份，复印件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份，请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A4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纸打印，按所对应的填报事项分别左上角装订，并在每份材料的首页右上角标注（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）附件序号/总附件数，（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）《入库申报书》题号+支撑事项名称。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入库申报书</w:t>
      </w:r>
      <w:r>
        <w:rPr>
          <w:rFonts w:hint="eastAsia" w:ascii="仿宋" w:hAnsi="仿宋" w:eastAsia="仿宋" w:cs="仿宋"/>
          <w:sz w:val="24"/>
          <w:szCs w:val="24"/>
        </w:rPr>
        <w:t>》电子文本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</w:t>
      </w:r>
      <w:r>
        <w:rPr>
          <w:rFonts w:hint="eastAsia" w:ascii="仿宋" w:hAnsi="仿宋" w:eastAsia="仿宋" w:cs="仿宋"/>
          <w:sz w:val="24"/>
          <w:szCs w:val="24"/>
        </w:rPr>
        <w:t>报送</w:t>
      </w:r>
      <w:r>
        <w:rPr>
          <w:rFonts w:hint="eastAsia" w:eastAsia="仿宋" w:cs="Times New Roman"/>
          <w:sz w:val="24"/>
          <w:szCs w:val="24"/>
        </w:rPr>
        <w:t>WORD</w:t>
      </w:r>
      <w:r>
        <w:rPr>
          <w:rFonts w:hint="eastAsia" w:ascii="仿宋" w:hAnsi="仿宋" w:eastAsia="仿宋" w:cs="仿宋"/>
          <w:sz w:val="24"/>
          <w:szCs w:val="24"/>
        </w:rPr>
        <w:t>版和加盖公章后的</w:t>
      </w:r>
      <w:r>
        <w:rPr>
          <w:rFonts w:hint="eastAsia" w:eastAsia="仿宋" w:cs="Times New Roman"/>
          <w:sz w:val="24"/>
          <w:szCs w:val="24"/>
        </w:rPr>
        <w:t>PDF</w:t>
      </w:r>
      <w:r>
        <w:rPr>
          <w:rFonts w:hint="eastAsia" w:ascii="仿宋" w:hAnsi="仿宋" w:eastAsia="仿宋" w:cs="仿宋"/>
          <w:sz w:val="24"/>
          <w:szCs w:val="24"/>
        </w:rPr>
        <w:t>扫描版；支撑材料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电子文本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</w:t>
      </w:r>
      <w:r>
        <w:rPr>
          <w:rFonts w:hint="eastAsia" w:ascii="仿宋" w:hAnsi="仿宋" w:eastAsia="仿宋" w:cs="仿宋"/>
          <w:sz w:val="24"/>
          <w:szCs w:val="24"/>
        </w:rPr>
        <w:t>报送</w:t>
      </w:r>
      <w:r>
        <w:rPr>
          <w:rFonts w:hint="eastAsia" w:eastAsia="仿宋" w:cs="Times New Roman"/>
          <w:sz w:val="24"/>
          <w:szCs w:val="24"/>
        </w:rPr>
        <w:t>WORD</w:t>
      </w:r>
      <w:r>
        <w:rPr>
          <w:rFonts w:hint="eastAsia" w:ascii="仿宋" w:hAnsi="仿宋" w:eastAsia="仿宋" w:cs="仿宋"/>
          <w:sz w:val="24"/>
          <w:szCs w:val="24"/>
        </w:rPr>
        <w:t>版或</w:t>
      </w:r>
      <w:r>
        <w:rPr>
          <w:rFonts w:hint="eastAsia" w:eastAsia="仿宋" w:cs="Times New Roman"/>
          <w:sz w:val="24"/>
          <w:szCs w:val="24"/>
        </w:rPr>
        <w:t>PDF</w:t>
      </w:r>
      <w:r>
        <w:rPr>
          <w:rFonts w:hint="eastAsia" w:ascii="仿宋" w:hAnsi="仿宋" w:eastAsia="仿宋" w:cs="仿宋"/>
          <w:sz w:val="24"/>
          <w:szCs w:val="24"/>
        </w:rPr>
        <w:t>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入库</w:t>
      </w:r>
      <w:r>
        <w:rPr>
          <w:rFonts w:hint="eastAsia" w:ascii="仿宋" w:hAnsi="仿宋" w:eastAsia="仿宋" w:cs="仿宋"/>
          <w:sz w:val="24"/>
          <w:szCs w:val="24"/>
        </w:rPr>
        <w:t>申报书》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及所有</w:t>
      </w:r>
      <w:r>
        <w:rPr>
          <w:rFonts w:hint="eastAsia" w:ascii="仿宋" w:hAnsi="仿宋" w:eastAsia="仿宋" w:cs="仿宋"/>
          <w:sz w:val="24"/>
          <w:szCs w:val="24"/>
        </w:rPr>
        <w:t>支撑材料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的电子文本须</w:t>
      </w:r>
      <w:r>
        <w:rPr>
          <w:rFonts w:hint="eastAsia" w:ascii="仿宋" w:hAnsi="仿宋" w:eastAsia="仿宋" w:cs="仿宋"/>
          <w:sz w:val="24"/>
          <w:szCs w:val="24"/>
        </w:rPr>
        <w:t>刻制光盘</w:t>
      </w:r>
      <w:r>
        <w:rPr>
          <w:rFonts w:hint="eastAsia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份，光盘表面标注申报智库名称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如光盘多于1张须标注光盘编号及刻录内容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四、所有申报材料的纸质文本和光盘</w:t>
      </w:r>
      <w:r>
        <w:rPr>
          <w:rFonts w:hint="eastAsia" w:eastAsia="仿宋" w:cs="Times New Roman"/>
          <w:sz w:val="24"/>
          <w:szCs w:val="24"/>
          <w:highlight w:val="none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用信封密封，并寄送至：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北京市东城区建国门内大街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中国社会科学院 中国社会科学评价研究院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机构与智库评价研究室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邮编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100732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联系人：胡老师、王老师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010-85195174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入库申报书</w:t>
      </w:r>
      <w:r>
        <w:rPr>
          <w:rFonts w:hint="eastAsia" w:ascii="仿宋" w:hAnsi="仿宋" w:eastAsia="仿宋" w:cs="仿宋"/>
          <w:sz w:val="24"/>
          <w:szCs w:val="24"/>
        </w:rPr>
        <w:t>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材料的电子文本请通过邮件发送至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instrText xml:space="preserve"> HYPERLINK "mailto:cechss-tt@cass.org.cn。" </w:instrTex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11"/>
          <w:rFonts w:hint="eastAsia" w:cs="Times New Roman"/>
          <w:sz w:val="24"/>
          <w:szCs w:val="24"/>
          <w:highlight w:val="none"/>
          <w:lang w:val="en-US" w:eastAsia="zh-CN"/>
        </w:rPr>
        <w:t>cechss-tt@cass.org.cn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六、所有材料一经提交，均由主办方统一存档，不予退还。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七、提交时间：所有材料须在</w:t>
      </w: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2025年3月28日（周五）前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发送至电子邮箱，并寄送至指定地址；确保电子文本与纸质文本一致，逾期不予受理。</w:t>
      </w:r>
    </w:p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</w:rPr>
        <w:t>基本信息</w:t>
      </w:r>
    </w:p>
    <w:tbl>
      <w:tblPr>
        <w:tblStyle w:val="8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427"/>
        <w:gridCol w:w="6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智库名称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英文名称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成立时间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办公电话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（含区号）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7.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官方网站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8.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微信公众号名称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after="63" w:afterLines="20"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※注：没有请填“无”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9.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主要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  <w:t>研究领域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最多不超过5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  <w:t>项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after="63" w:afterLines="20"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※注：可选择填写但不限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于社会、文化、政治、经济、环境、能源、国际问题等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10.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主要研究方向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after="63" w:afterLines="20"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※注：根据已填研究领域细化研究方向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11.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是否为实体机构</w:t>
            </w:r>
          </w:p>
        </w:tc>
        <w:tc>
          <w:tcPr>
            <w:tcW w:w="7273" w:type="dxa"/>
            <w:gridSpan w:val="2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是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12.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主管/共建单位情况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智库的批准成立单位（准确名称）：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19" w:type="dxa"/>
            <w:gridSpan w:val="3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选择智库具有的主管单位、依托单位或省部级属地/归口主管方并在相应选项后填写具体内容（不定项选择并填写）：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19" w:type="dxa"/>
            <w:gridSpan w:val="3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主管单位：单位名称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；该单位智库工作的管理部门是：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依托单位：单位名称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；该单位智库工作的管理部门是：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省部级属地/归口主管方：单位名称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；该单位智库工作的管理部门是：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共建情况</w:t>
            </w:r>
          </w:p>
        </w:tc>
        <w:tc>
          <w:tcPr>
            <w:tcW w:w="6846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共建单位：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有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73" w:type="dxa"/>
            <w:gridSpan w:val="2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6846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共建单位（准确名称）：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※注：按主次顺序填写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247"/>
        <w:gridCol w:w="1247"/>
        <w:gridCol w:w="2463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13.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分支机构建设情况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0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国内分支机构建设情况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0" w:afterLines="0"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※注：没有请填“无”；可根据需要自行添加行</w:t>
            </w:r>
          </w:p>
        </w:tc>
        <w:tc>
          <w:tcPr>
            <w:tcW w:w="1247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所在国家</w:t>
            </w:r>
          </w:p>
        </w:tc>
        <w:tc>
          <w:tcPr>
            <w:tcW w:w="1247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所在城市</w:t>
            </w:r>
          </w:p>
        </w:tc>
        <w:tc>
          <w:tcPr>
            <w:tcW w:w="4565" w:type="dxa"/>
            <w:gridSpan w:val="2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设立时间（年/月/日）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0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7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65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0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国外分支机构建设情况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※注：没有请填“无”；可根据需要自行添加行</w:t>
            </w:r>
          </w:p>
        </w:tc>
        <w:tc>
          <w:tcPr>
            <w:tcW w:w="1247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所在国家</w:t>
            </w:r>
          </w:p>
        </w:tc>
        <w:tc>
          <w:tcPr>
            <w:tcW w:w="1247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所在城市</w:t>
            </w:r>
          </w:p>
        </w:tc>
        <w:tc>
          <w:tcPr>
            <w:tcW w:w="2463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设立时间（年/月/日）</w:t>
            </w:r>
          </w:p>
        </w:tc>
        <w:tc>
          <w:tcPr>
            <w:tcW w:w="2102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实体注册（是/否）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0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7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7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3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02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3156"/>
        <w:gridCol w:w="1916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14.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智库类型</w:t>
            </w:r>
            <w:r>
              <w:rPr>
                <w:rFonts w:hint="eastAsia" w:ascii="仿宋_GB2312" w:hAnsi="宋体" w:cs="仿宋_GB2312"/>
                <w:b w:val="0"/>
                <w:bCs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19" w:type="dxa"/>
            <w:gridSpan w:val="4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作答：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：如作答选择部委智库、高校智库或其他，需在相应选项后填准确名称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国家高端智库</w:t>
            </w:r>
          </w:p>
        </w:tc>
        <w:tc>
          <w:tcPr>
            <w:tcW w:w="315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国家高端智库建设试点单位</w:t>
            </w:r>
          </w:p>
        </w:tc>
        <w:tc>
          <w:tcPr>
            <w:tcW w:w="4242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国家高端智库建设培育单位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21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综合性智库</w:t>
            </w:r>
          </w:p>
        </w:tc>
        <w:tc>
          <w:tcPr>
            <w:tcW w:w="315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地方党校（行政学院）</w:t>
            </w:r>
          </w:p>
        </w:tc>
        <w:tc>
          <w:tcPr>
            <w:tcW w:w="191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地方社科院</w:t>
            </w:r>
          </w:p>
        </w:tc>
        <w:tc>
          <w:tcPr>
            <w:tcW w:w="232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地方发展研究中心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部委智库</w:t>
            </w:r>
          </w:p>
        </w:tc>
        <w:tc>
          <w:tcPr>
            <w:tcW w:w="739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具体填写所属部委名称：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高校智库</w:t>
            </w:r>
          </w:p>
        </w:tc>
        <w:tc>
          <w:tcPr>
            <w:tcW w:w="739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具体填写所属高校名称：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企业智库</w:t>
            </w:r>
          </w:p>
        </w:tc>
        <w:tc>
          <w:tcPr>
            <w:tcW w:w="315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国有企业智库</w:t>
            </w:r>
          </w:p>
        </w:tc>
        <w:tc>
          <w:tcPr>
            <w:tcW w:w="4242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非国有企业智库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21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社会智库</w:t>
            </w:r>
          </w:p>
        </w:tc>
        <w:tc>
          <w:tcPr>
            <w:tcW w:w="315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注册为社会团体的智库</w:t>
            </w:r>
          </w:p>
        </w:tc>
        <w:tc>
          <w:tcPr>
            <w:tcW w:w="4242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注册为社会服务机构的智库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5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注册为基金会的智库</w:t>
            </w:r>
          </w:p>
        </w:tc>
        <w:tc>
          <w:tcPr>
            <w:tcW w:w="4242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注册为民办非企业的智库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398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具体填写智库类型：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19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15.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智库获得过的荣誉、资质、奖励、称号  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※注：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如省部级重点/培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育智库、省部级及以上咨政类奖项、国家级重点科研基地、哲学社会科学重点实验室等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9" w:type="dxa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请准确填写颁发/认定/批准部门及相关荣誉/资质/奖励/称号的全称、获得时间，如果有批次或期限需注明。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部门授予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智库称号/基地名称，批准时间：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2014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月，有效期：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2014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年-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2019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</w:pPr>
    </w:p>
    <w:tbl>
      <w:tblPr>
        <w:tblStyle w:val="8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22"/>
        <w:gridCol w:w="1701"/>
        <w:gridCol w:w="192"/>
        <w:gridCol w:w="375"/>
        <w:gridCol w:w="974"/>
        <w:gridCol w:w="1"/>
        <w:gridCol w:w="159"/>
        <w:gridCol w:w="163"/>
        <w:gridCol w:w="971"/>
        <w:gridCol w:w="567"/>
        <w:gridCol w:w="22"/>
        <w:gridCol w:w="165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_GB2312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16.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申报过的中国社会科学评价研究院“中国智库评价研究项目”及成就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（按实际情况选择）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985" w:type="dxa"/>
            <w:gridSpan w:val="6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3" w:leftChars="0" w:hanging="283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年中国智库综合评价研究项目                         </w:t>
            </w:r>
          </w:p>
        </w:tc>
        <w:tc>
          <w:tcPr>
            <w:tcW w:w="3533" w:type="dxa"/>
            <w:gridSpan w:val="7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申报过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未申报过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5" w:type="dxa"/>
            <w:gridSpan w:val="6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是否入选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AMI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核心智库：                            </w:t>
            </w:r>
          </w:p>
        </w:tc>
        <w:tc>
          <w:tcPr>
            <w:tcW w:w="3534" w:type="dxa"/>
            <w:gridSpan w:val="8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入选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未入选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14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填写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年入选AMI核心智库时的智库名称，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以评价院颁发的证书为准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_GB2312" w:hAnsi="宋体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985" w:type="dxa"/>
            <w:gridSpan w:val="6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3" w:leftChars="0" w:hanging="283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年中国智库成果、人才评选项目                        </w:t>
            </w:r>
          </w:p>
        </w:tc>
        <w:tc>
          <w:tcPr>
            <w:tcW w:w="3533" w:type="dxa"/>
            <w:gridSpan w:val="7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申报过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未申报过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5" w:type="dxa"/>
            <w:gridSpan w:val="6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是否入选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年智库名单：</w:t>
            </w:r>
          </w:p>
        </w:tc>
        <w:tc>
          <w:tcPr>
            <w:tcW w:w="3534" w:type="dxa"/>
            <w:gridSpan w:val="8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入选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未入选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14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填写2018年入选信息，以评价院颁发的证书为准（可根据需要，自行添加行）：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中国智库咨政建言</w:t>
            </w: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类别选项：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咨政建言国策</w:t>
            </w:r>
          </w:p>
        </w:tc>
        <w:tc>
          <w:tcPr>
            <w:tcW w:w="22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咨政建言地方贡献</w:t>
            </w:r>
          </w:p>
        </w:tc>
        <w:tc>
          <w:tcPr>
            <w:tcW w:w="224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咨政建言入围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入选类别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776" w:type="dxa"/>
            <w:gridSpan w:val="1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智库名称：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成果署名：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中国智库学术成果</w:t>
            </w: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类别选项：</w:t>
            </w:r>
          </w:p>
        </w:tc>
        <w:tc>
          <w:tcPr>
            <w:tcW w:w="1893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优秀报告</w:t>
            </w:r>
          </w:p>
        </w:tc>
        <w:tc>
          <w:tcPr>
            <w:tcW w:w="1672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优秀著作</w:t>
            </w:r>
          </w:p>
        </w:tc>
        <w:tc>
          <w:tcPr>
            <w:tcW w:w="156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优秀论文</w:t>
            </w:r>
          </w:p>
        </w:tc>
        <w:tc>
          <w:tcPr>
            <w:tcW w:w="1651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入选类别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776" w:type="dxa"/>
            <w:gridSpan w:val="1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智库名称：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成果署名：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中国智库创新人才</w:t>
            </w: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类别选项：</w:t>
            </w:r>
          </w:p>
        </w:tc>
        <w:tc>
          <w:tcPr>
            <w:tcW w:w="1701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领军人物</w:t>
            </w:r>
          </w:p>
        </w:tc>
        <w:tc>
          <w:tcPr>
            <w:tcW w:w="170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青年标兵</w:t>
            </w:r>
          </w:p>
        </w:tc>
        <w:tc>
          <w:tcPr>
            <w:tcW w:w="170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先锋人物</w:t>
            </w:r>
          </w:p>
        </w:tc>
        <w:tc>
          <w:tcPr>
            <w:tcW w:w="1673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入选类别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776" w:type="dxa"/>
            <w:gridSpan w:val="1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入选者姓名：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入选者所在智库名称：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6" w:type="dxa"/>
            <w:gridSpan w:val="7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3" w:leftChars="0" w:hanging="283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年中国智库综合评价研究项目                            </w:t>
            </w:r>
          </w:p>
        </w:tc>
        <w:tc>
          <w:tcPr>
            <w:tcW w:w="3533" w:type="dxa"/>
            <w:gridSpan w:val="7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申报过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未申报过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6" w:type="dxa"/>
            <w:gridSpan w:val="7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是否入选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年智库案例：</w:t>
            </w:r>
          </w:p>
        </w:tc>
        <w:tc>
          <w:tcPr>
            <w:tcW w:w="3533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入选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未入选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9" w:type="dxa"/>
            <w:gridSpan w:val="14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填写2021年入选信息，以评价院颁发的证书为准：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特色案例</w:t>
            </w:r>
          </w:p>
        </w:tc>
        <w:tc>
          <w:tcPr>
            <w:tcW w:w="1622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类别选项：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咨政建言</w:t>
            </w:r>
          </w:p>
        </w:tc>
        <w:tc>
          <w:tcPr>
            <w:tcW w:w="22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理论创新</w:t>
            </w:r>
          </w:p>
        </w:tc>
        <w:tc>
          <w:tcPr>
            <w:tcW w:w="224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舆论引导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社会服务</w:t>
            </w:r>
          </w:p>
        </w:tc>
        <w:tc>
          <w:tcPr>
            <w:tcW w:w="22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公共外交</w:t>
            </w:r>
          </w:p>
        </w:tc>
        <w:tc>
          <w:tcPr>
            <w:tcW w:w="224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内部治理创新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入选类别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776" w:type="dxa"/>
            <w:gridSpan w:val="1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入选案例名称：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申报智库名称：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参考案例</w:t>
            </w:r>
          </w:p>
        </w:tc>
        <w:tc>
          <w:tcPr>
            <w:tcW w:w="1622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类别选项：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咨政建言</w:t>
            </w:r>
          </w:p>
        </w:tc>
        <w:tc>
          <w:tcPr>
            <w:tcW w:w="22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理论创新</w:t>
            </w:r>
          </w:p>
        </w:tc>
        <w:tc>
          <w:tcPr>
            <w:tcW w:w="224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舆论引导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社会服务</w:t>
            </w:r>
          </w:p>
        </w:tc>
        <w:tc>
          <w:tcPr>
            <w:tcW w:w="22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公共外交</w:t>
            </w:r>
          </w:p>
        </w:tc>
        <w:tc>
          <w:tcPr>
            <w:tcW w:w="224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内部治理创新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1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入选类别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776" w:type="dxa"/>
            <w:gridSpan w:val="1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入选案例名称：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申报智库名称：</w:t>
            </w:r>
          </w:p>
        </w:tc>
      </w:tr>
    </w:tbl>
    <w:p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firstLine="0" w:firstLineChars="0"/>
        <w:jc w:val="left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基础设施</w:t>
      </w:r>
    </w:p>
    <w:tbl>
      <w:tblPr>
        <w:tblStyle w:val="8"/>
        <w:tblW w:w="956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00"/>
        <w:gridCol w:w="1307"/>
        <w:gridCol w:w="91"/>
        <w:gridCol w:w="809"/>
        <w:gridCol w:w="537"/>
        <w:gridCol w:w="71"/>
        <w:gridCol w:w="469"/>
        <w:gridCol w:w="329"/>
        <w:gridCol w:w="462"/>
        <w:gridCol w:w="157"/>
        <w:gridCol w:w="129"/>
        <w:gridCol w:w="157"/>
        <w:gridCol w:w="599"/>
        <w:gridCol w:w="532"/>
        <w:gridCol w:w="25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17.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办公场所</w:t>
            </w:r>
          </w:p>
        </w:tc>
        <w:tc>
          <w:tcPr>
            <w:tcW w:w="3344" w:type="dxa"/>
            <w:gridSpan w:val="5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有无独立办公场所</w:t>
            </w:r>
          </w:p>
        </w:tc>
        <w:tc>
          <w:tcPr>
            <w:tcW w:w="1774" w:type="dxa"/>
            <w:gridSpan w:val="7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  <w:tc>
          <w:tcPr>
            <w:tcW w:w="2906" w:type="dxa"/>
            <w:gridSpan w:val="4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办公场所面积：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36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Hans"/>
              </w:rPr>
            </w:pPr>
          </w:p>
        </w:tc>
        <w:tc>
          <w:tcPr>
            <w:tcW w:w="8024" w:type="dxa"/>
            <w:gridSpan w:val="1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办公场所地址：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6" w:type="dxa"/>
            <w:vMerge w:val="restart"/>
            <w:tcBorders>
              <w:top w:val="single" w:color="auto" w:sz="8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18.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  <w:t>数据库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及资料库建设情况</w:t>
            </w:r>
          </w:p>
        </w:tc>
        <w:tc>
          <w:tcPr>
            <w:tcW w:w="190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有无数据库或文献资料库    </w:t>
            </w:r>
          </w:p>
        </w:tc>
        <w:tc>
          <w:tcPr>
            <w:tcW w:w="1437" w:type="dxa"/>
            <w:gridSpan w:val="3"/>
            <w:vMerge w:val="restart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有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  <w:tc>
          <w:tcPr>
            <w:tcW w:w="2373" w:type="dxa"/>
            <w:gridSpan w:val="8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有无统一的管理平台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7" w:type="dxa"/>
            <w:gridSpan w:val="3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8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有无专业运营团队</w:t>
            </w:r>
          </w:p>
        </w:tc>
        <w:tc>
          <w:tcPr>
            <w:tcW w:w="230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_GB2312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黑体" w:hAnsi="黑体" w:eastAsia="黑体" w:cs="黑体"/>
                <w:color w:val="C00000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数据库或资料库数量、数据库或资料库名称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）数据库或资料库的使用权限（不定项选择）、数据来源（不定项选择）、内部/外部使用情况（单选）请从</w:t>
            </w:r>
            <w:r>
              <w:rPr>
                <w:rFonts w:hint="eastAsia" w:ascii="黑体" w:hAnsi="黑体" w:eastAsia="黑体" w:cs="黑体"/>
                <w:color w:val="C00000"/>
                <w:sz w:val="21"/>
                <w:szCs w:val="21"/>
                <w:lang w:val="en-US" w:eastAsia="zh-CN"/>
              </w:rPr>
              <w:t>备选项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中选择并填写相应标号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24" w:type="dxa"/>
            <w:gridSpan w:val="1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现有自建数据库数量：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数据库名称</w:t>
            </w: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使用权限</w:t>
            </w: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数据来源</w:t>
            </w: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内部使用情况</w:t>
            </w: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外部使用情况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24" w:type="dxa"/>
            <w:gridSpan w:val="1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现有外购数据库数量：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资料库名称</w:t>
            </w: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使用权限</w:t>
            </w: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数据来源</w:t>
            </w: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内部使用情况</w:t>
            </w: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外部使用情况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24" w:type="dxa"/>
            <w:gridSpan w:val="1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现有资料库数量：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资料库名称</w:t>
            </w: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使用权限</w:t>
            </w: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数据来源</w:t>
            </w: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内部使用情况</w:t>
            </w: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外部使用情况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vMerge w:val="restart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  <w:t>备选项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</w:p>
        </w:tc>
        <w:tc>
          <w:tcPr>
            <w:tcW w:w="139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  <w:t>数据库使用权限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20" w:lineRule="exact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18"/>
                <w:szCs w:val="18"/>
                <w:lang w:val="en-US" w:eastAsia="zh-CN"/>
              </w:rPr>
              <w:t>（不定项选择）</w:t>
            </w:r>
          </w:p>
        </w:tc>
        <w:tc>
          <w:tcPr>
            <w:tcW w:w="6026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完全对外开放使用，无需付费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对外开放使用，使用对象需付费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限定使用对象，免费使用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限定使用对象，需付费使用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仅限智库内部人员使用，不对外开放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仅限项目组内部使用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数据来源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（不定项选择）</w:t>
            </w:r>
          </w:p>
        </w:tc>
        <w:tc>
          <w:tcPr>
            <w:tcW w:w="141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田野调查</w:t>
            </w: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问卷调查</w:t>
            </w: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网络采集</w:t>
            </w:r>
          </w:p>
        </w:tc>
        <w:tc>
          <w:tcPr>
            <w:tcW w:w="1775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dashSmallGap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</w:pPr>
          </w:p>
        </w:tc>
        <w:tc>
          <w:tcPr>
            <w:tcW w:w="600" w:type="dxa"/>
            <w:vMerge w:val="continue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内外部使用情况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（单选）</w:t>
            </w:r>
          </w:p>
        </w:tc>
        <w:tc>
          <w:tcPr>
            <w:tcW w:w="2215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每天使用</w:t>
            </w:r>
          </w:p>
        </w:tc>
        <w:tc>
          <w:tcPr>
            <w:tcW w:w="2036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经常使用</w:t>
            </w:r>
          </w:p>
        </w:tc>
        <w:tc>
          <w:tcPr>
            <w:tcW w:w="1775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偶尔使用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Merge w:val="continue"/>
            <w:tcBorders>
              <w:top w:val="dashSmallGap" w:color="auto" w:sz="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top w:val="dashed" w:color="auto" w:sz="2" w:space="0"/>
              <w:left w:val="single" w:color="auto" w:sz="4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firstLine="210" w:firstLineChars="1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5" w:type="dxa"/>
            <w:gridSpan w:val="5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几乎不使用</w:t>
            </w:r>
          </w:p>
        </w:tc>
        <w:tc>
          <w:tcPr>
            <w:tcW w:w="2036" w:type="dxa"/>
            <w:gridSpan w:val="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未做统计</w:t>
            </w:r>
          </w:p>
        </w:tc>
        <w:tc>
          <w:tcPr>
            <w:tcW w:w="1775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办公自动化系统</w:t>
            </w:r>
          </w:p>
        </w:tc>
        <w:tc>
          <w:tcPr>
            <w:tcW w:w="4213" w:type="dxa"/>
            <w:gridSpan w:val="8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rtl w:val="0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是否具有办公自动化系统 </w:t>
            </w:r>
          </w:p>
        </w:tc>
        <w:tc>
          <w:tcPr>
            <w:tcW w:w="3811" w:type="dxa"/>
            <w:gridSpan w:val="8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36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8024" w:type="dxa"/>
            <w:gridSpan w:val="1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列举办公自动化系统主要功能，例如用于财务系统、人事系统、科研管理系统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可根据需要，自行添加行）：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1.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新技术应用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（包括但不限于人工智能技术、数字技术）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在每一项新技术名称后面标注备选项中的研发方</w:t>
            </w:r>
          </w:p>
        </w:tc>
        <w:tc>
          <w:tcPr>
            <w:tcW w:w="4675" w:type="dxa"/>
            <w:gridSpan w:val="9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rtl w:val="0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是否使用新技术/智能化科研 </w:t>
            </w:r>
          </w:p>
        </w:tc>
        <w:tc>
          <w:tcPr>
            <w:tcW w:w="3349" w:type="dxa"/>
            <w:gridSpan w:val="7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有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536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4675" w:type="dxa"/>
            <w:gridSpan w:val="9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列举新技术的具体名称、用途、研发方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rtl w:val="0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新技术名称：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firstLine="210" w:firstLineChars="10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用途：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，研发方：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新技术名称：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firstLine="210" w:firstLineChars="10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用途：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，研发方：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firstLine="210" w:firstLineChars="10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3349" w:type="dxa"/>
            <w:gridSpan w:val="7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新技术研发方：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自主研发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第三方研发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自主研发与第三方研发相结合</w:t>
            </w:r>
          </w:p>
        </w:tc>
      </w:tr>
    </w:tbl>
    <w:p>
      <w:pPr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jc w:val="left"/>
        <w:textAlignment w:val="baseline"/>
        <w:rPr>
          <w:rFonts w:hint="default" w:eastAsia="黑体" w:cs="Times New Roman"/>
          <w:sz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Times New Roman"/>
          <w:sz w:val="24"/>
          <w:lang w:val="en-US" w:eastAsia="zh-CN"/>
        </w:rPr>
        <w:t>智库负责人情况 （限填1人）</w:t>
      </w:r>
    </w:p>
    <w:tbl>
      <w:tblPr>
        <w:tblStyle w:val="8"/>
        <w:tblW w:w="95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2" w:space="0"/>
          <w:insideV w:val="dashSmallGap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"/>
        <w:gridCol w:w="623"/>
        <w:gridCol w:w="1271"/>
        <w:gridCol w:w="911"/>
        <w:gridCol w:w="5"/>
        <w:gridCol w:w="260"/>
        <w:gridCol w:w="855"/>
        <w:gridCol w:w="66"/>
        <w:gridCol w:w="239"/>
        <w:gridCol w:w="616"/>
        <w:gridCol w:w="144"/>
        <w:gridCol w:w="636"/>
        <w:gridCol w:w="16"/>
        <w:gridCol w:w="338"/>
        <w:gridCol w:w="114"/>
        <w:gridCol w:w="609"/>
        <w:gridCol w:w="73"/>
        <w:gridCol w:w="598"/>
        <w:gridCol w:w="406"/>
        <w:gridCol w:w="1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271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855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104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80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586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8337" w:type="dxa"/>
            <w:gridSpan w:val="18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※注：如有港澳台居民或华人华侨、外籍等情况，在政治面貌后备注详细内容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行政职务</w:t>
            </w:r>
          </w:p>
        </w:tc>
        <w:tc>
          <w:tcPr>
            <w:tcW w:w="1271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92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人事关系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286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研究领域</w:t>
            </w:r>
          </w:p>
        </w:tc>
        <w:tc>
          <w:tcPr>
            <w:tcW w:w="8337" w:type="dxa"/>
            <w:gridSpan w:val="18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办公电话</w:t>
            </w:r>
          </w:p>
        </w:tc>
        <w:tc>
          <w:tcPr>
            <w:tcW w:w="3368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65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手机号码</w:t>
            </w:r>
          </w:p>
        </w:tc>
        <w:tc>
          <w:tcPr>
            <w:tcW w:w="3318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2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3368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3318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3"/>
            <w:tcBorders>
              <w:top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5019" w:type="dxa"/>
            <w:gridSpan w:val="11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2184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2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1" w:type="dxa"/>
            <w:gridSpan w:val="21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在本智库任职情况：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1" w:type="dxa"/>
            <w:gridSpan w:val="21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国内外学习经历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工作简历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※注：学习经历请从本科开始填写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1" w:type="dxa"/>
            <w:gridSpan w:val="21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eastAsia="黑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学术兼职、所获奖励或荣誉称号等基本情况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18"/>
                <w:szCs w:val="18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如国务院政府特殊津贴获得者、国家“有突出贡献的中青年专家”荣誉称号获得者、国家百千万人才工程人选、“万人计划”哲学社会科学领军人才、文化名家暨“四个一批”人才工程人选、“长江学者”特聘教授，以及中央直接掌握联系的高级专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rtl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rtl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rtl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18"/>
                <w:szCs w:val="18"/>
                <w:rtl w:val="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1" w:type="dxa"/>
            <w:gridSpan w:val="21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主要研究领域和研究专长、与智库相关的代表性成果、在相关研究领域的学术积累和学术贡献、同行评价和社会影响等具体情况。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【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限500字以内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81" w:type="dxa"/>
            <w:gridSpan w:val="21"/>
            <w:tcBorders>
              <w:top w:val="single" w:color="auto" w:sz="8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cs="Times New Roman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2013年1月1日-2024年12月31日，智库负责人主持或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承担的与智库相关的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项目情况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限5项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1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81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041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项目来源</w:t>
            </w: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批准经费</w:t>
            </w: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立项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结项时间</w:t>
            </w:r>
          </w:p>
        </w:tc>
        <w:tc>
          <w:tcPr>
            <w:tcW w:w="118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项目进度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1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81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41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结项/在研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1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81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41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1" w:type="dxa"/>
            <w:tcBorders>
              <w:top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815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cantSplit/>
          <w:trHeight w:val="567" w:hRule="atLeast"/>
          <w:jc w:val="center"/>
        </w:trPr>
        <w:tc>
          <w:tcPr>
            <w:tcW w:w="9581" w:type="dxa"/>
            <w:gridSpan w:val="21"/>
            <w:tcBorders>
              <w:top w:val="single" w:color="auto" w:sz="8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cs="Times New Roman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2013年1月1日-2024年12月31日，智库负责人公开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发表的与智库相关的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代表性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研究成果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限5项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81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142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署名情况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（著、编、译及作者排序）</w:t>
            </w:r>
          </w:p>
        </w:tc>
        <w:tc>
          <w:tcPr>
            <w:tcW w:w="17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发表刊物及时间/出版机构名称及时间</w:t>
            </w:r>
          </w:p>
        </w:tc>
        <w:tc>
          <w:tcPr>
            <w:tcW w:w="2980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社会评价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（引用、转载、获奖等）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18"/>
                <w:szCs w:val="18"/>
                <w:rtl w:val="0"/>
                <w:lang w:val="en-US" w:eastAsia="zh-CN"/>
              </w:rPr>
              <w:t>※注：须提供支撑材料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81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81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81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81" w:type="dxa"/>
            <w:gridSpan w:val="21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420" w:hanging="420" w:hangingChars="2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署名情况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须注明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作者排序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、独著或主编等字样。公开发表的成果须注明出版社及出版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版次、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时间、刊名及刊期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416" w:leftChars="13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引用、转载须注明引证次数或类型；获奖情况只填省部级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以上政府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奖项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baseline"/>
        <w:rPr>
          <w:rFonts w:hint="default" w:eastAsia="黑体" w:cs="Times New Roman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jc w:val="left"/>
        <w:textAlignment w:val="baseline"/>
        <w:rPr>
          <w:rFonts w:hint="default" w:eastAsia="黑体" w:cs="Times New Roman"/>
          <w:sz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Times New Roman"/>
          <w:sz w:val="24"/>
          <w:lang w:val="en-US" w:eastAsia="zh-CN"/>
        </w:rPr>
        <w:t>智库首席专家情况（限填3人）</w:t>
      </w:r>
    </w:p>
    <w:tbl>
      <w:tblPr>
        <w:tblStyle w:val="8"/>
        <w:tblW w:w="95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2" w:space="0"/>
          <w:insideV w:val="dashSmallGap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07"/>
        <w:gridCol w:w="1271"/>
        <w:gridCol w:w="912"/>
        <w:gridCol w:w="264"/>
        <w:gridCol w:w="752"/>
        <w:gridCol w:w="169"/>
        <w:gridCol w:w="240"/>
        <w:gridCol w:w="615"/>
        <w:gridCol w:w="144"/>
        <w:gridCol w:w="636"/>
        <w:gridCol w:w="16"/>
        <w:gridCol w:w="344"/>
        <w:gridCol w:w="256"/>
        <w:gridCol w:w="464"/>
        <w:gridCol w:w="70"/>
        <w:gridCol w:w="598"/>
        <w:gridCol w:w="412"/>
        <w:gridCol w:w="1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271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752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8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252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586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trHeight w:val="567" w:hRule="atLeast"/>
          <w:jc w:val="center"/>
        </w:trPr>
        <w:tc>
          <w:tcPr>
            <w:tcW w:w="1244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8337" w:type="dxa"/>
            <w:gridSpan w:val="17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※注：如有港澳台居民或华人华侨、外籍等情况，在政治面貌后备注详细内容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trHeight w:val="567" w:hRule="atLeast"/>
          <w:jc w:val="center"/>
        </w:trPr>
        <w:tc>
          <w:tcPr>
            <w:tcW w:w="1244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行政职务</w:t>
            </w:r>
          </w:p>
        </w:tc>
        <w:tc>
          <w:tcPr>
            <w:tcW w:w="1271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92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人事关系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271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trHeight w:val="567" w:hRule="atLeast"/>
          <w:jc w:val="center"/>
        </w:trPr>
        <w:tc>
          <w:tcPr>
            <w:tcW w:w="1244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研究领域</w:t>
            </w:r>
          </w:p>
        </w:tc>
        <w:tc>
          <w:tcPr>
            <w:tcW w:w="8337" w:type="dxa"/>
            <w:gridSpan w:val="17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办公电话</w:t>
            </w:r>
          </w:p>
        </w:tc>
        <w:tc>
          <w:tcPr>
            <w:tcW w:w="33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手机号码</w:t>
            </w:r>
          </w:p>
        </w:tc>
        <w:tc>
          <w:tcPr>
            <w:tcW w:w="3318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336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3318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4" w:type="dxa"/>
            <w:gridSpan w:val="2"/>
            <w:tcBorders>
              <w:top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5019" w:type="dxa"/>
            <w:gridSpan w:val="10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2184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1" w:type="dxa"/>
            <w:gridSpan w:val="19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在本智库任职情况：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1" w:type="dxa"/>
            <w:gridSpan w:val="19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国内外学习经历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工作简历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※注：学习经历请从本科开始填写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9581" w:type="dxa"/>
            <w:gridSpan w:val="19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学术兼职、所获奖励或荣誉称号等基本情况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如国务院政府特殊津贴获得者、国家“有突出贡献的中青年专家”荣誉称号获得者、国家百千万人才工程人选、“万人计划”哲学社会科学领军人才、文化名家暨“四个一批”人才工程人选、“长江学者”特聘教授，以及中央直接掌握联系的高级专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rtl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rtl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rtl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Style w:val="10"/>
                <w:rFonts w:hint="eastAsia" w:ascii="仿宋" w:hAnsi="仿宋" w:eastAsia="仿宋" w:cs="仿宋"/>
                <w:color w:val="auto"/>
                <w:sz w:val="18"/>
                <w:szCs w:val="18"/>
                <w:rtl w:val="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1" w:type="dxa"/>
            <w:gridSpan w:val="19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主要研究领域和研究专长、与智库相关的代表性成果、在相关研究领域的学术积累和学术贡献、同行评价和社会影响等具体情况。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【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限500字以内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81" w:type="dxa"/>
            <w:gridSpan w:val="19"/>
            <w:tcBorders>
              <w:top w:val="single" w:color="auto" w:sz="8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cs="Times New Roman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2013年1月1日-2024年12月31日，智库首席专家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承担的与智库相关的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项目情况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限5项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04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项目来源</w:t>
            </w: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批准经费</w:t>
            </w:r>
          </w:p>
        </w:tc>
        <w:tc>
          <w:tcPr>
            <w:tcW w:w="108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立项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8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结项时间</w:t>
            </w:r>
          </w:p>
        </w:tc>
        <w:tc>
          <w:tcPr>
            <w:tcW w:w="11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项目进度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结项/在研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cantSplit/>
          <w:trHeight w:val="454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</w:tblPrEx>
        <w:trPr>
          <w:cantSplit/>
          <w:trHeight w:val="567" w:hRule="atLeast"/>
          <w:jc w:val="center"/>
        </w:trPr>
        <w:tc>
          <w:tcPr>
            <w:tcW w:w="9581" w:type="dxa"/>
            <w:gridSpan w:val="19"/>
            <w:tcBorders>
              <w:top w:val="single" w:color="auto" w:sz="8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cs="Times New Roman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2013年1月1日-2024年12月31日，智库首席专家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发表的与智库相关的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代表性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研究成果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限5项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142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署名情况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（著、编、译及作者排序）</w:t>
            </w:r>
          </w:p>
        </w:tc>
        <w:tc>
          <w:tcPr>
            <w:tcW w:w="1755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发表刊物及时间/出版机构名称及时间</w:t>
            </w:r>
          </w:p>
        </w:tc>
        <w:tc>
          <w:tcPr>
            <w:tcW w:w="2974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社会评价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（引用、转载、获奖等）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18"/>
                <w:szCs w:val="18"/>
                <w:rtl w:val="0"/>
                <w:lang w:val="en-US" w:eastAsia="zh-CN"/>
              </w:rPr>
              <w:t>※注：须提供支撑材料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7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79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581" w:type="dxa"/>
            <w:gridSpan w:val="19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420" w:hanging="420" w:hangingChars="2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署名情况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须注明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作者排序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、独著或主编等字样。公开发表的成果须注明出版社及出版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版次、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时间、刊名及刊期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引用、转载须注明引证次数或类型；获奖情况只填省部级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以上政府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奖项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baseline"/>
              <w:rPr>
                <w:rFonts w:hint="eastAsia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首席专家多于一人时，请自行复制“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22.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智库首席专家情况”并按首席专家排序，给表格编号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22-1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22-2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22-3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，最多不超过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color w:val="C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jc w:val="left"/>
        <w:textAlignment w:val="baseline"/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jc w:val="left"/>
        <w:textAlignment w:val="baseline"/>
        <w:rPr>
          <w:rFonts w:hint="default" w:eastAsia="黑体" w:cs="Times New Roman"/>
          <w:sz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Times New Roman"/>
          <w:sz w:val="24"/>
          <w:lang w:val="en-US" w:eastAsia="zh-CN"/>
        </w:rPr>
        <w:t>智库如另行设有执行负责人，填写下表</w:t>
      </w:r>
    </w:p>
    <w:tbl>
      <w:tblPr>
        <w:tblStyle w:val="8"/>
        <w:tblW w:w="9581" w:type="dxa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666"/>
        <w:gridCol w:w="668"/>
        <w:gridCol w:w="1312"/>
        <w:gridCol w:w="1245"/>
        <w:gridCol w:w="2280"/>
        <w:gridCol w:w="1350"/>
        <w:gridCol w:w="10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81" w:type="dxa"/>
            <w:gridSpan w:val="8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智库执行负责人（如未填，视为同智库负责人）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043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66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6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12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24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228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在本智库的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研究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领域</w:t>
            </w:r>
          </w:p>
        </w:tc>
        <w:tc>
          <w:tcPr>
            <w:tcW w:w="135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手机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1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聘期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43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666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668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312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245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2280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350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017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Hans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textAlignment w:val="baseline"/>
        <w:rPr>
          <w:rFonts w:hint="eastAsia" w:eastAsia="黑体" w:cs="Times New Roman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Chars="0"/>
        <w:jc w:val="left"/>
        <w:textAlignment w:val="baseline"/>
        <w:rPr>
          <w:rFonts w:hint="default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Times New Roman"/>
          <w:sz w:val="24"/>
          <w:szCs w:val="24"/>
          <w:lang w:val="en-US" w:eastAsia="zh-CN"/>
        </w:rPr>
        <w:t>核心团队情况</w:t>
      </w:r>
    </w:p>
    <w:tbl>
      <w:tblPr>
        <w:tblStyle w:val="8"/>
        <w:tblW w:w="95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2" w:space="0"/>
          <w:insideV w:val="dashSmallGap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00"/>
        <w:gridCol w:w="710"/>
        <w:gridCol w:w="710"/>
        <w:gridCol w:w="907"/>
        <w:gridCol w:w="907"/>
        <w:gridCol w:w="2305"/>
        <w:gridCol w:w="1720"/>
        <w:gridCol w:w="926"/>
        <w:gridCol w:w="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6" w:type="dxa"/>
            <w:tcBorders>
              <w:bottom w:val="dashed" w:color="auto" w:sz="2" w:space="0"/>
              <w:right w:val="dashed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00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10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710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907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907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2305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在本智库的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1720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940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专职/兼职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0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1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99" w:type="dxa"/>
            <w:gridSpan w:val="9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民主党派、社会兼职情况、学术称号、社会背景（没有请写“无”）：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2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99" w:type="dxa"/>
            <w:gridSpan w:val="9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民主党派、社会兼职情况、学术称号、社会背景（没有请写“无”）：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2" w:space="0"/>
            <w:insideV w:val="dashSmallGap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50" w:hRule="atLeast"/>
          <w:jc w:val="center"/>
        </w:trPr>
        <w:tc>
          <w:tcPr>
            <w:tcW w:w="9581" w:type="dxa"/>
            <w:gridSpan w:val="9"/>
            <w:tcBorders>
              <w:top w:val="dashed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核心团队是指对智库科研或管理工作具有重要贡献的智库成员。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统一先填写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专职人员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，再填写兼职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人员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Hans" w:bidi="ar"/>
              </w:rPr>
              <w:t>可根据实际填报情况自行增加表格行数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C00000"/>
                <w:kern w:val="0"/>
                <w:sz w:val="21"/>
                <w:szCs w:val="21"/>
                <w:lang w:val="en-US" w:eastAsia="zh-CN" w:bidi="ar"/>
              </w:rPr>
              <w:t>20人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Hans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baseline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textAlignment w:val="baseline"/>
        <w:rPr>
          <w:rFonts w:hint="default" w:eastAsia="黑体" w:cs="Times New Roman"/>
          <w:sz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Times New Roman"/>
          <w:sz w:val="24"/>
          <w:lang w:val="en-US" w:eastAsia="zh-CN"/>
        </w:rPr>
        <w:t>智库人员基本情况</w:t>
      </w:r>
    </w:p>
    <w:tbl>
      <w:tblPr>
        <w:tblStyle w:val="8"/>
        <w:tblW w:w="9581" w:type="dxa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370"/>
        <w:gridCol w:w="450"/>
        <w:gridCol w:w="667"/>
        <w:gridCol w:w="1103"/>
        <w:gridCol w:w="2407"/>
        <w:gridCol w:w="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2" w:type="dxa"/>
            <w:tcBorders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87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智库成立之初（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512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截至2024年12月31日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智库人员总数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从事智库相关工作的专职人员数量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从事智库相关工作的兼职人员数量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从事智库研究的专职人员数量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从事智库研究的兼职人员数量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从事智库管理的专职人员数量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从事智库管理的兼职人员数量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智库核心团队人数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核心团队中兼职人员数量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智库外籍员工数量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310" w:firstLineChars="110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2" w:type="dxa"/>
            <w:tcBorders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87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智库成立之初（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512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截至2024年12月31日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智库专职专业技术岗位的职称层级构成比重</w:t>
            </w: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正高级职称：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%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正高级职称：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副高级职称：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%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副高级职称：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中级职称：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%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中级职称：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初级职称：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%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初级职称：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87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无职称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：              %</w:t>
            </w:r>
          </w:p>
        </w:tc>
        <w:tc>
          <w:tcPr>
            <w:tcW w:w="3512" w:type="dxa"/>
            <w:gridSpan w:val="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无职称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：    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2" w:type="dxa"/>
          <w:trHeight w:val="680" w:hRule="atLeast"/>
        </w:trPr>
        <w:tc>
          <w:tcPr>
            <w:tcW w:w="2582" w:type="dxa"/>
            <w:vMerge w:val="restart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智库人员规模和结构</w:t>
            </w:r>
          </w:p>
        </w:tc>
        <w:tc>
          <w:tcPr>
            <w:tcW w:w="4590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人员规模</w:t>
            </w:r>
          </w:p>
        </w:tc>
        <w:tc>
          <w:tcPr>
            <w:tcW w:w="2407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规模较小</w:t>
            </w:r>
          </w:p>
        </w:tc>
        <w:tc>
          <w:tcPr>
            <w:tcW w:w="22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规模适当</w:t>
            </w:r>
          </w:p>
        </w:tc>
        <w:tc>
          <w:tcPr>
            <w:tcW w:w="240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规模过大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9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人员结构合理性</w:t>
            </w:r>
          </w:p>
        </w:tc>
        <w:tc>
          <w:tcPr>
            <w:tcW w:w="240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2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" w:leftChars="0" w:hanging="3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20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结构比较合理需要优化</w:t>
            </w:r>
          </w:p>
        </w:tc>
        <w:tc>
          <w:tcPr>
            <w:tcW w:w="1770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结构合理</w:t>
            </w:r>
          </w:p>
        </w:tc>
        <w:tc>
          <w:tcPr>
            <w:tcW w:w="2409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结构不合理需要调整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textAlignment w:val="baseline"/>
        <w:rPr>
          <w:rFonts w:hint="eastAsia" w:eastAsia="黑体" w:cs="Times New Roman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textAlignment w:val="baseline"/>
        <w:rPr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黑体" w:cs="Times New Roman"/>
          <w:b/>
          <w:bCs/>
          <w:color w:val="C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Times New Roman"/>
          <w:sz w:val="24"/>
          <w:szCs w:val="24"/>
          <w:lang w:val="en-US" w:eastAsia="zh-CN"/>
        </w:rPr>
        <w:t>智库人才引进和培养</w:t>
      </w:r>
    </w:p>
    <w:tbl>
      <w:tblPr>
        <w:tblStyle w:val="8"/>
        <w:tblW w:w="9588" w:type="dxa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854"/>
        <w:gridCol w:w="977"/>
        <w:gridCol w:w="2179"/>
        <w:gridCol w:w="3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8" w:type="dxa"/>
            <w:gridSpan w:val="5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智库人才引进渠道（不定项选择并填写）：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555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3831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9" w:leftChars="0" w:hanging="319" w:hangingChars="152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应届本科毕业生、硕士研究生、博士  研究生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9" w:leftChars="0" w:hanging="319" w:hangingChars="152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高层次人才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（具有副高级及以上专业技术职称）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博士后人才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海归留学生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其他社会人员</w:t>
            </w:r>
          </w:p>
        </w:tc>
        <w:tc>
          <w:tcPr>
            <w:tcW w:w="5202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2013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日至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日期间智库具备的人才招聘渠道，以及该渠道在人才引进总数中的录用占比；仅有渠道没有相应人才引进的情况，占比请写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渠道：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，占比：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渠道：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，占比：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6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智库人才引进的优势</w:t>
            </w:r>
          </w:p>
        </w:tc>
        <w:tc>
          <w:tcPr>
            <w:tcW w:w="520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※注：按影响从高到低排序，不定项选择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555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33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知名度高、发展前景良好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拥有卓越的领军人物、优秀的科研团队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拥有智库特色品牌产品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人才引进渠道多元化、岗位设置适配性高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能够提供优厚的待遇和福利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以上都无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6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智库人才引进的劣势</w:t>
            </w:r>
          </w:p>
        </w:tc>
        <w:tc>
          <w:tcPr>
            <w:tcW w:w="520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※注：按影响从高到低排序，不定项选择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555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33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体制机制不完善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智库发展预期不明朗，稳定性差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智库团队规模较小、人员老龄化、缺少杰出专家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现有学科、岗位设置无法满足广泛吸纳人才的需求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智库运营经费紧张，难以提供良好待遇和福利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以上都无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8" w:type="dxa"/>
            <w:gridSpan w:val="5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  <w:t>结合自身实际情况描述造成智库人才引进问题难点的根本原因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588" w:type="dxa"/>
            <w:gridSpan w:val="5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按主次顺序列举：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8" w:type="dxa"/>
            <w:gridSpan w:val="5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  <w:t>智库设有的人才培养项目（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不定项选择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  <w:t xml:space="preserve">）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8" w:type="dxa"/>
            <w:gridSpan w:val="5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5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285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研究生学位授予资格</w:t>
            </w:r>
          </w:p>
        </w:tc>
        <w:tc>
          <w:tcPr>
            <w:tcW w:w="315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博士后流动站或科研工作站</w:t>
            </w:r>
          </w:p>
        </w:tc>
        <w:tc>
          <w:tcPr>
            <w:tcW w:w="3023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国内进修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5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国际进修</w:t>
            </w:r>
          </w:p>
        </w:tc>
        <w:tc>
          <w:tcPr>
            <w:tcW w:w="315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挂职锻炼</w:t>
            </w:r>
          </w:p>
        </w:tc>
        <w:tc>
          <w:tcPr>
            <w:tcW w:w="3023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5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33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（请具体填写）       </w:t>
            </w:r>
          </w:p>
        </w:tc>
      </w:tr>
    </w:tbl>
    <w:p>
      <w:pPr>
        <w:rPr>
          <w:rFonts w:hint="eastAsia" w:eastAsia="黑体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firstLine="0" w:firstLineChars="0"/>
        <w:jc w:val="left"/>
        <w:textAlignment w:val="auto"/>
        <w:rPr>
          <w:rFonts w:hint="eastAsia" w:eastAsia="黑体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sz w:val="28"/>
          <w:szCs w:val="28"/>
          <w:highlight w:val="none"/>
          <w:lang w:val="en-US" w:eastAsia="zh-CN"/>
        </w:rPr>
        <w:t>经费来源</w:t>
      </w:r>
    </w:p>
    <w:tbl>
      <w:tblPr>
        <w:tblStyle w:val="8"/>
        <w:tblW w:w="9547" w:type="dxa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26"/>
        <w:gridCol w:w="794"/>
        <w:gridCol w:w="1587"/>
        <w:gridCol w:w="272"/>
        <w:gridCol w:w="656"/>
        <w:gridCol w:w="660"/>
        <w:gridCol w:w="793"/>
        <w:gridCol w:w="2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7" w:type="dxa"/>
            <w:gridSpan w:val="9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2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rtl w:val="0"/>
                <w:lang w:val="en-US" w:eastAsia="zh-CN" w:bidi="ar"/>
              </w:rPr>
              <w:t>智库成立之初（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single"/>
                <w:rtl w:val="0"/>
                <w:lang w:val="en-US" w:eastAsia="zh-CN" w:bidi="ar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rtl w:val="0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rtl w:val="0"/>
                <w:lang w:val="en-US" w:eastAsia="zh-CN" w:bidi="ar"/>
              </w:rPr>
              <w:t>），用于智库运营和研究的经费来源种类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（不定项选择并排序）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47" w:type="dxa"/>
            <w:gridSpan w:val="9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※注：按资金额度占比从高到低排序，不定项选择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备选项</w:t>
            </w: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中央财政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地方财政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课题类-国家社科基金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课题类-国家自科基金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课题类-省部级委托课题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课题类-厅局级委托课题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课题类-县处级委托课题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课题类-企业委托课题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捐款类-个人捐款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捐款类-机构捐款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会费收入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出版收入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培训收入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租金类：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（请填写具体出租内容）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992" w:type="dxa"/>
            <w:gridSpan w:val="8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（请具体填写）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7" w:type="dxa"/>
            <w:gridSpan w:val="9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2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rtl w:val="0"/>
                <w:lang w:val="en-US" w:eastAsia="zh-CN" w:bidi="ar"/>
              </w:rPr>
              <w:t>截至2024年12月31日，用于智库运营和研究的经费来源种类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（不定项选择并排序）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47" w:type="dxa"/>
            <w:gridSpan w:val="9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※注：按资金额度占比从高到低排序，不定项选择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备选项</w:t>
            </w: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中央财政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地方财政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课题类-国家社科基金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课题类-国家自科基金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课题类-省部级委托课题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课题类-厅局级委托课题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课题类-县处级委托课题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课题类-企业委托课题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捐款类-个人捐款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捐款类-机构捐款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会费收入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出版收入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培训收入</w:t>
            </w:r>
          </w:p>
        </w:tc>
        <w:tc>
          <w:tcPr>
            <w:tcW w:w="45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租金类：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（请填写具体出租内容）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992" w:type="dxa"/>
            <w:gridSpan w:val="8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（请具体填写）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7" w:type="dxa"/>
            <w:gridSpan w:val="9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 w:val="0"/>
                <w:bCs w:val="0"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截至2024年12月31日，智库现有经费来源渠道与智库长远规划和发展的关系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充裕度</w:t>
            </w:r>
            <w:r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非常充裕</w:t>
            </w:r>
          </w:p>
        </w:tc>
        <w:tc>
          <w:tcPr>
            <w:tcW w:w="2381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较为充裕</w:t>
            </w:r>
          </w:p>
        </w:tc>
        <w:tc>
          <w:tcPr>
            <w:tcW w:w="238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较为不充裕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不充裕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稳定性</w:t>
            </w:r>
            <w:r>
              <w:rPr>
                <w:rFonts w:hint="eastAsia" w:ascii="仿宋_GB2312" w:hAnsi="宋体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非常稳定</w:t>
            </w:r>
          </w:p>
        </w:tc>
        <w:tc>
          <w:tcPr>
            <w:tcW w:w="2381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较为稳定</w:t>
            </w:r>
          </w:p>
        </w:tc>
        <w:tc>
          <w:tcPr>
            <w:tcW w:w="238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较为不稳定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不稳定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灵活性     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381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有灵活性，可调整</w:t>
            </w:r>
          </w:p>
        </w:tc>
        <w:tc>
          <w:tcPr>
            <w:tcW w:w="2381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有一定的灵活性，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7" w:leftChars="99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限定科目可调整</w:t>
            </w:r>
          </w:p>
        </w:tc>
        <w:tc>
          <w:tcPr>
            <w:tcW w:w="2381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欠缺灵活性，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7" w:leftChars="99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特殊情况下可调整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没有灵活性，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20" w:leftChars="10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完全不可调整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可持续性 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5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长期可持续</w:t>
            </w:r>
          </w:p>
        </w:tc>
        <w:tc>
          <w:tcPr>
            <w:tcW w:w="317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短期可持续，长期不确定</w:t>
            </w:r>
          </w:p>
        </w:tc>
        <w:tc>
          <w:tcPr>
            <w:tcW w:w="3197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不可持续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支撑力度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5" w:type="dxa"/>
            <w:gridSpan w:val="3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能够支撑智库长远发展</w:t>
            </w:r>
          </w:p>
        </w:tc>
        <w:tc>
          <w:tcPr>
            <w:tcW w:w="3175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能够保障智库日常运行</w:t>
            </w:r>
          </w:p>
        </w:tc>
        <w:tc>
          <w:tcPr>
            <w:tcW w:w="3197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难以维持智库运行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7" w:type="dxa"/>
            <w:gridSpan w:val="9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展望本智库未来发展，对智库经费的规划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default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来源渠道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0" w:type="dxa"/>
            <w:gridSpan w:val="6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需要拓展经费来源，向更加多元化、多渠道、多层次发展</w:t>
            </w:r>
          </w:p>
        </w:tc>
        <w:tc>
          <w:tcPr>
            <w:tcW w:w="385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无需再增加经费来源渠道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default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协调性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47" w:type="dxa"/>
            <w:gridSpan w:val="9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需要加强竞争性经费和稳定支持经费的协调性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现有竞争性经费和稳定支持经费具有协调性，无需优化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3" w:type="dxa"/>
            <w:gridSpan w:val="8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default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资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金使用效益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24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47" w:type="dxa"/>
            <w:gridSpan w:val="9"/>
            <w:tcBorders>
              <w:top w:val="dashed" w:color="auto" w:sz="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需要进一步深化财务制度改革，使资金使用更具灵活性，提高资金使用效益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经费松绑已落实良好，易于使用，资金使用效益较高</w:t>
            </w:r>
          </w:p>
        </w:tc>
      </w:tr>
    </w:tbl>
    <w:p>
      <w:pPr>
        <w:rPr>
          <w:rFonts w:hint="eastAsia" w:ascii="黑体" w:hAnsi="宋体" w:eastAsia="黑体" w:cs="黑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8"/>
          <w:szCs w:val="28"/>
          <w:highlight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firstLine="0" w:firstLineChars="0"/>
        <w:jc w:val="left"/>
        <w:textAlignment w:val="auto"/>
        <w:rPr>
          <w:rFonts w:hint="eastAsia" w:ascii="黑体" w:hAnsi="宋体" w:eastAsia="黑体" w:cs="黑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8"/>
          <w:szCs w:val="28"/>
          <w:highlight w:val="none"/>
          <w:lang w:val="en-US" w:eastAsia="zh-CN" w:bidi="ar"/>
        </w:rPr>
        <w:t>内部治理</w:t>
      </w:r>
    </w:p>
    <w:tbl>
      <w:tblPr>
        <w:tblStyle w:val="8"/>
        <w:tblW w:w="95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697"/>
        <w:gridCol w:w="6550"/>
        <w:gridCol w:w="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78" w:type="dxa"/>
            <w:gridSpan w:val="4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bidi="ar"/>
              </w:rPr>
              <w:t>智库现已制定并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  <w:t>正式下发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bidi="ar"/>
              </w:rPr>
              <w:t>执行的战略发展规划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rtl w:val="0"/>
                <w:lang w:val="en-US" w:eastAsia="zh-CN" w:bidi="ar"/>
              </w:rPr>
              <w:t>※注：如有相关规划，请勾选并填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rtl w:val="0"/>
                <w:lang w:val="en-US" w:eastAsia="zh-CN" w:bidi="ar"/>
              </w:rPr>
              <w:t>写相应文件名称，并概述规划中与智库建设相关内容，每个文件限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rtl w:val="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rtl w:val="0"/>
                <w:lang w:val="en-US" w:eastAsia="zh-CN" w:bidi="ar"/>
              </w:rPr>
              <w:t>字以内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rtl w:val="0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53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年短期规划</w:t>
            </w:r>
          </w:p>
        </w:tc>
        <w:tc>
          <w:tcPr>
            <w:tcW w:w="655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有：</w:t>
            </w:r>
          </w:p>
        </w:tc>
        <w:tc>
          <w:tcPr>
            <w:tcW w:w="77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53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年中期规划</w:t>
            </w:r>
          </w:p>
        </w:tc>
        <w:tc>
          <w:tcPr>
            <w:tcW w:w="655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有：</w:t>
            </w:r>
          </w:p>
        </w:tc>
        <w:tc>
          <w:tcPr>
            <w:tcW w:w="77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53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年及以上长期规划</w:t>
            </w:r>
          </w:p>
        </w:tc>
        <w:tc>
          <w:tcPr>
            <w:tcW w:w="655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有：</w:t>
            </w:r>
          </w:p>
        </w:tc>
        <w:tc>
          <w:tcPr>
            <w:tcW w:w="77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578" w:type="dxa"/>
            <w:gridSpan w:val="4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4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智库现有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岗位设置情况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  <w:t>不定项选择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4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556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rtl w:val="0"/>
                <w:lang w:val="en-US" w:eastAsia="zh-CN" w:bidi="ar-SA"/>
              </w:rPr>
              <w:t>备选项</w:t>
            </w:r>
          </w:p>
        </w:tc>
        <w:tc>
          <w:tcPr>
            <w:tcW w:w="9022" w:type="dxa"/>
            <w:gridSpan w:val="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理事会（</w:t>
            </w:r>
            <w:r>
              <w:rPr>
                <w:rStyle w:val="10"/>
                <w:rFonts w:hint="eastAsia" w:ascii="仿宋" w:hAnsi="仿宋" w:eastAsia="仿宋" w:cs="仿宋"/>
                <w:b/>
                <w:bCs/>
                <w:color w:val="C00000"/>
                <w:sz w:val="21"/>
                <w:szCs w:val="21"/>
                <w:rtl w:val="0"/>
                <w:lang w:val="en-US" w:eastAsia="zh-CN"/>
              </w:rPr>
              <w:t>须提供支撑材料作为附件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学术委员会（</w:t>
            </w:r>
            <w:r>
              <w:rPr>
                <w:rStyle w:val="10"/>
                <w:rFonts w:hint="eastAsia" w:ascii="仿宋" w:hAnsi="仿宋" w:eastAsia="仿宋" w:cs="仿宋"/>
                <w:b/>
                <w:bCs/>
                <w:color w:val="C00000"/>
                <w:sz w:val="21"/>
                <w:szCs w:val="21"/>
                <w:rtl w:val="0"/>
                <w:lang w:val="en-US" w:eastAsia="zh-CN"/>
              </w:rPr>
              <w:t>须提供支撑材料及详细名单作为附件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智库日常管理部门或岗位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公共关系（含客户关系、政府关系）维护部门或岗位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外事管理部门或岗位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内参要报编辑部门或岗位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媒体外宣或成果推广部门或岗位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以上都没有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>（请填写具体内容）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4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智库在保密管理方面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已采取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的措施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情况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不定项选择并填写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4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56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cs="Times New Roman"/>
                <w:sz w:val="21"/>
                <w:szCs w:val="21"/>
                <w:rtl w:val="0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rtl w:val="0"/>
                <w:lang w:val="en-US" w:eastAsia="zh-CN" w:bidi="ar-SA"/>
              </w:rPr>
              <w:t>备选项</w:t>
            </w:r>
          </w:p>
        </w:tc>
        <w:tc>
          <w:tcPr>
            <w:tcW w:w="902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制定保密规章制度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设置专门的保密人员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配置保密设施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咨政报告撰写及流转管理制度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以上都没有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（请填写具体内容）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578" w:type="dxa"/>
            <w:gridSpan w:val="4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对应选项列举具体规章制度名称：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※注：请标注备选项标号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4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智库在规范化管理方面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制定并执行的相关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制度情况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不定项选择并填写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4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556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rtl w:val="0"/>
                <w:lang w:val="en-US" w:eastAsia="zh-CN" w:bidi="ar-SA"/>
              </w:rPr>
              <w:t>备选项</w:t>
            </w:r>
          </w:p>
        </w:tc>
        <w:tc>
          <w:tcPr>
            <w:tcW w:w="9022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标准化项目管理制度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资金使用管理制度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外事管理制度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人事管理制度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科研绩效考核制度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以上都没有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（请填写具体内容）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578" w:type="dxa"/>
            <w:gridSpan w:val="4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对应选项列举具体规章制度名称：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※注：请标注备选项标号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59"/>
        <w:gridCol w:w="1840"/>
        <w:gridCol w:w="69"/>
        <w:gridCol w:w="491"/>
        <w:gridCol w:w="246"/>
        <w:gridCol w:w="734"/>
        <w:gridCol w:w="797"/>
        <w:gridCol w:w="133"/>
        <w:gridCol w:w="1341"/>
        <w:gridCol w:w="794"/>
        <w:gridCol w:w="280"/>
        <w:gridCol w:w="1930"/>
        <w:gridCol w:w="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9578" w:type="dxa"/>
            <w:gridSpan w:val="1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  <w:t>智库在人事管理方面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的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9578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智库是否具备职称评定资格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是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否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委托第三方代评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5100" w:type="dxa"/>
            <w:gridSpan w:val="8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智库现有人员的职称涵盖（不定项选择）   </w:t>
            </w:r>
          </w:p>
        </w:tc>
        <w:tc>
          <w:tcPr>
            <w:tcW w:w="4478" w:type="dxa"/>
            <w:gridSpan w:val="5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10" w:hRule="atLeast"/>
          <w:jc w:val="center"/>
        </w:trPr>
        <w:tc>
          <w:tcPr>
            <w:tcW w:w="564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教授 </w:t>
            </w:r>
          </w:p>
        </w:tc>
        <w:tc>
          <w:tcPr>
            <w:tcW w:w="226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26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研究实习员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编审</w:t>
            </w:r>
          </w:p>
        </w:tc>
        <w:tc>
          <w:tcPr>
            <w:tcW w:w="226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副编审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编辑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助理编辑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研究馆员</w:t>
            </w:r>
          </w:p>
        </w:tc>
        <w:tc>
          <w:tcPr>
            <w:tcW w:w="226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副研究馆员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馆员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正高级工程师</w:t>
            </w:r>
          </w:p>
        </w:tc>
        <w:tc>
          <w:tcPr>
            <w:tcW w:w="226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高级编辑</w:t>
            </w:r>
          </w:p>
        </w:tc>
        <w:tc>
          <w:tcPr>
            <w:tcW w:w="226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主任编辑</w:t>
            </w:r>
          </w:p>
        </w:tc>
        <w:tc>
          <w:tcPr>
            <w:tcW w:w="226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编辑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助理编辑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014" w:type="dxa"/>
            <w:gridSpan w:val="1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6574" w:type="dxa"/>
            <w:gridSpan w:val="1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智库能够提供的职称评定系列（不定项选择）</w:t>
            </w:r>
          </w:p>
        </w:tc>
        <w:tc>
          <w:tcPr>
            <w:tcW w:w="3004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3005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研究系列</w:t>
            </w:r>
          </w:p>
        </w:tc>
        <w:tc>
          <w:tcPr>
            <w:tcW w:w="300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出版编辑系列</w:t>
            </w:r>
          </w:p>
        </w:tc>
        <w:tc>
          <w:tcPr>
            <w:tcW w:w="300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系列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005" w:type="dxa"/>
            <w:gridSpan w:val="5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图书资料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系列</w:t>
            </w:r>
          </w:p>
        </w:tc>
        <w:tc>
          <w:tcPr>
            <w:tcW w:w="3005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  <w:lang w:val="en-US" w:eastAsia="zh-CN"/>
              </w:rPr>
              <w:t xml:space="preserve">（请具体填写）       </w:t>
            </w:r>
          </w:p>
        </w:tc>
        <w:tc>
          <w:tcPr>
            <w:tcW w:w="3005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  <w:jc w:val="center"/>
        </w:trPr>
        <w:tc>
          <w:tcPr>
            <w:tcW w:w="6574" w:type="dxa"/>
            <w:gridSpan w:val="1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智库咨政类成果是否纳入职称评聘指标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18"/>
                <w:szCs w:val="18"/>
                <w:lang w:val="en-US" w:eastAsia="zh-CN"/>
              </w:rPr>
              <w:t>※注：须提交相应支撑文件/材料进行佐证</w:t>
            </w:r>
          </w:p>
        </w:tc>
        <w:tc>
          <w:tcPr>
            <w:tcW w:w="3004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  <w:jc w:val="center"/>
        </w:trPr>
        <w:tc>
          <w:tcPr>
            <w:tcW w:w="923" w:type="dxa"/>
            <w:gridSpan w:val="2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2646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直接认定并纳入  </w:t>
            </w:r>
          </w:p>
        </w:tc>
        <w:tc>
          <w:tcPr>
            <w:tcW w:w="4079" w:type="dxa"/>
            <w:gridSpan w:val="6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比照学术成果进行换算后纳入</w:t>
            </w:r>
          </w:p>
        </w:tc>
        <w:tc>
          <w:tcPr>
            <w:tcW w:w="1930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不纳入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  <w:jc w:val="center"/>
        </w:trPr>
        <w:tc>
          <w:tcPr>
            <w:tcW w:w="7368" w:type="dxa"/>
            <w:gridSpan w:val="11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智库咨政类成果是否纳入绩效考核（不定项选择）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18"/>
                <w:szCs w:val="18"/>
                <w:lang w:val="en-US" w:eastAsia="zh-CN"/>
              </w:rPr>
              <w:t>※注：须提交相应支撑文件/材料进行佐证</w:t>
            </w:r>
          </w:p>
        </w:tc>
        <w:tc>
          <w:tcPr>
            <w:tcW w:w="2210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  <w:jc w:val="center"/>
        </w:trPr>
        <w:tc>
          <w:tcPr>
            <w:tcW w:w="564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219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决策咨询报告</w:t>
            </w:r>
          </w:p>
        </w:tc>
        <w:tc>
          <w:tcPr>
            <w:tcW w:w="154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三报一刊</w:t>
            </w:r>
          </w:p>
        </w:tc>
        <w:tc>
          <w:tcPr>
            <w:tcW w:w="3065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智库咨政类课题研究报告</w:t>
            </w:r>
          </w:p>
        </w:tc>
        <w:tc>
          <w:tcPr>
            <w:tcW w:w="221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重要外事外宣工作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  <w:jc w:val="center"/>
        </w:trPr>
        <w:tc>
          <w:tcPr>
            <w:tcW w:w="564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高级别咨政咨询座谈会</w:t>
            </w:r>
          </w:p>
        </w:tc>
        <w:tc>
          <w:tcPr>
            <w:tcW w:w="1910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以上均不纳入</w:t>
            </w:r>
          </w:p>
        </w:tc>
        <w:tc>
          <w:tcPr>
            <w:tcW w:w="4345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  <w:jc w:val="center"/>
        </w:trPr>
        <w:tc>
          <w:tcPr>
            <w:tcW w:w="7368" w:type="dxa"/>
            <w:gridSpan w:val="11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智库咨政类成果在纳入职称评审或绩效考核工作中的执行情况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firstLine="420" w:firstLineChars="20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不定项选择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210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984" w:hRule="atLeast"/>
          <w:jc w:val="center"/>
        </w:trPr>
        <w:tc>
          <w:tcPr>
            <w:tcW w:w="564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备选项</w:t>
            </w:r>
          </w:p>
        </w:tc>
        <w:tc>
          <w:tcPr>
            <w:tcW w:w="9014" w:type="dxa"/>
            <w:gridSpan w:val="1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不存在障碍，可顺利执行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因无法获取内部咨政类刊物采用证明/刊用证明，无法执行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因无法获取批示证明，无法执行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因咨政类成果无法送外审，无法执行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rtl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（请具体填写）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972"/>
        <w:gridCol w:w="3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default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  <w:t>智库咨政类成果奖励与人才激励措施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6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智库对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咨政成果奖励与人才激励采取的相关措施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（不定项选择）</w:t>
            </w:r>
          </w:p>
        </w:tc>
        <w:tc>
          <w:tcPr>
            <w:tcW w:w="3042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4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14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咨政类成果纳入职称评聘、人才遴选等制度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咨政类成果纳入岗位考核、项目考核等制度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对咨政类成果给予相应认定并发放绩效奖励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以上都无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6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智库咨政类成果奖励与人才激励措施的执行情况（不定项选择）</w:t>
            </w:r>
          </w:p>
        </w:tc>
        <w:tc>
          <w:tcPr>
            <w:tcW w:w="3042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564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14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不存在障碍，可顺利执行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因无法获取内部咨政类刊物采用证明/刊用证明，无法执行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因无法获取批示证明，无法执行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因咨政类成果无法送外审，无法执行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rtl w:val="0"/>
                <w:lang w:val="en-US" w:eastAsia="zh-CN"/>
              </w:rPr>
              <w:t>因财务、审计等相关规定，无法执行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（请具体填写）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</w:pPr>
    </w:p>
    <w:tbl>
      <w:tblPr>
        <w:tblStyle w:val="8"/>
        <w:tblW w:w="95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460"/>
        <w:gridCol w:w="35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8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rtl w:val="0"/>
                <w:lang w:val="en-US" w:eastAsia="zh-CN" w:bidi="ar"/>
              </w:rPr>
              <w:t>智库在财务管理方面的情况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4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智库是否制定并执行了经费相关管理办法</w:t>
            </w:r>
          </w:p>
        </w:tc>
        <w:tc>
          <w:tcPr>
            <w:tcW w:w="3554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564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14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制定相关管理办法，但未执行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制定相关管理办法，并按照执行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未制定相关管理办法，比照其他相关管理办法：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24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智库经费执行的问题点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不定项选择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554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564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14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经费使用标准未适时调整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经费科目制定不合理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经费拨付时间和执行时间不匹配，导致难以使用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财务报销流程欠缺合理性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财务报销单据难以获取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以上都没有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（请具体填写）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</w:pPr>
    </w:p>
    <w:tbl>
      <w:tblPr>
        <w:tblStyle w:val="8"/>
        <w:tblW w:w="9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005"/>
        <w:gridCol w:w="3613"/>
        <w:gridCol w:w="23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3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智库在安全管理等方面的情况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86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智库在信息安全、网络安全、保密管理等方面的举措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不定项选择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387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8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300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制定规章制度</w:t>
            </w:r>
          </w:p>
        </w:tc>
        <w:tc>
          <w:tcPr>
            <w:tcW w:w="3613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定期自查和宣传教育</w:t>
            </w:r>
          </w:p>
        </w:tc>
        <w:tc>
          <w:tcPr>
            <w:tcW w:w="238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有专人管理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8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05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设置相应设备</w:t>
            </w:r>
          </w:p>
        </w:tc>
        <w:tc>
          <w:tcPr>
            <w:tcW w:w="6000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（请具体填写）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86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智库在意识形态、科研诚信方面的管理情况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不定项选择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387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68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9005" w:type="dxa"/>
            <w:gridSpan w:val="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对智库成果、智库活动进行形式审查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对智库成果、智库活动进行内容审查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定期进行宣传教育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</w:pPr>
    </w:p>
    <w:tbl>
      <w:tblPr>
        <w:tblStyle w:val="8"/>
        <w:tblW w:w="9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5339"/>
        <w:gridCol w:w="1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3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智库在外事管理方面的相关情况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2481" w:type="dxa"/>
            <w:tcBorders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智库在外事管理方面的相关文件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不定项选择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5339" w:type="dxa"/>
            <w:tcBorders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出访/来访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国际会议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国际合作研究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外文成果发表/出版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国际组织（含加入、往来、任职等）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境外网点/分支机构设置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接受境外资助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以上都没有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（请具体填写）              </w:t>
            </w:r>
          </w:p>
        </w:tc>
        <w:tc>
          <w:tcPr>
            <w:tcW w:w="1753" w:type="dxa"/>
            <w:tcBorders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481" w:type="dxa"/>
            <w:tcBorders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出访时长的相关规定</w:t>
            </w:r>
          </w:p>
        </w:tc>
        <w:tc>
          <w:tcPr>
            <w:tcW w:w="5339" w:type="dxa"/>
            <w:tcBorders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严格按照有关规定执行，固定天数不可调整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根据出访工作需要，可适度调整出访时长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没有出访时长限制，可根据出访计划设定</w:t>
            </w:r>
          </w:p>
        </w:tc>
        <w:tc>
          <w:tcPr>
            <w:tcW w:w="1753" w:type="dxa"/>
            <w:tcBorders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481" w:type="dxa"/>
            <w:tcBorders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外事经费标准</w:t>
            </w:r>
          </w:p>
        </w:tc>
        <w:tc>
          <w:tcPr>
            <w:tcW w:w="5339" w:type="dxa"/>
            <w:tcBorders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有明确外事经费标准，能保障外事出访需求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有明确外事经费标准，能部分保障外事出访需求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9" w:leftChars="0" w:hanging="319" w:hangingChars="152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没有固定外事经费标准，但可根据实际情况编制预算申请使用外事经费</w:t>
            </w:r>
          </w:p>
        </w:tc>
        <w:tc>
          <w:tcPr>
            <w:tcW w:w="1753" w:type="dxa"/>
            <w:tcBorders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2481" w:type="dxa"/>
            <w:tcBorders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外事工作规划</w:t>
            </w:r>
          </w:p>
        </w:tc>
        <w:tc>
          <w:tcPr>
            <w:tcW w:w="5339" w:type="dxa"/>
            <w:tcBorders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制定年度外事工作规划，且严格执行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制定年度外事工作规划，但可结合实际灵活调整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没有制定年度外事工作规划，根据实际需要随时安排</w:t>
            </w:r>
          </w:p>
        </w:tc>
        <w:tc>
          <w:tcPr>
            <w:tcW w:w="1753" w:type="dxa"/>
            <w:tcBorders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2481" w:type="dxa"/>
            <w:tcBorders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智库出访频次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※注：在相应的选项后填写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2013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日的年均出访次数，并选择呈现的趋势</w:t>
            </w:r>
          </w:p>
        </w:tc>
        <w:tc>
          <w:tcPr>
            <w:tcW w:w="5339" w:type="dxa"/>
            <w:tcBorders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常态化出访，年均出访次数：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7" w:leftChars="99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递增、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递减、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持平趋势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偶尔出访，年均出访次数：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20" w:leftChars="10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递增、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递减、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持平趋势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不出访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智库尚未成立，不适用</w:t>
            </w:r>
          </w:p>
        </w:tc>
        <w:tc>
          <w:tcPr>
            <w:tcW w:w="1753" w:type="dxa"/>
            <w:tcBorders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日的出访次数：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36"/>
        <w:gridCol w:w="710"/>
        <w:gridCol w:w="197"/>
        <w:gridCol w:w="1463"/>
        <w:gridCol w:w="380"/>
        <w:gridCol w:w="1487"/>
        <w:gridCol w:w="483"/>
        <w:gridCol w:w="2000"/>
        <w:gridCol w:w="139"/>
        <w:gridCol w:w="18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3" w:type="dxa"/>
            <w:gridSpan w:val="11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default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智库在其他方面的情况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9" w:type="dxa"/>
            <w:gridSpan w:val="4"/>
            <w:vMerge w:val="restart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0" w:leftChars="0" w:hanging="420" w:firstLineChars="0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智库有无自身的文化价值观</w:t>
            </w:r>
          </w:p>
        </w:tc>
        <w:tc>
          <w:tcPr>
            <w:tcW w:w="7774" w:type="dxa"/>
            <w:gridSpan w:val="7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有，文化价值观为：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9" w:type="dxa"/>
            <w:gridSpan w:val="4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智库是否承袭上级单位或责任单位的文化价值观</w:t>
            </w:r>
          </w:p>
        </w:tc>
        <w:tc>
          <w:tcPr>
            <w:tcW w:w="4444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文化价值观为：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9" w:type="dxa"/>
            <w:gridSpan w:val="4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4444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29" w:type="dxa"/>
            <w:gridSpan w:val="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内部人员对智库的认知情况（不定项选择）            </w:t>
            </w:r>
          </w:p>
        </w:tc>
        <w:tc>
          <w:tcPr>
            <w:tcW w:w="4444" w:type="dxa"/>
            <w:gridSpan w:val="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556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9017" w:type="dxa"/>
            <w:gridSpan w:val="10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智库领导层对本智库的定位、界定、工作等内容有清晰认知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智库领导层对本智库的定位、界定、工作等内容的认知不足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从事智库相关业务工作的人员，对本智库的定位、界定、工作等内容有清晰认知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从事智库相关业务工作的人员，对本智库的定位、界定、工作内容等内容的认知不足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不直接从事智库业务工作的智库内部人员，对本智库的定位、界定、工作等内容有清晰认知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u w:val="none"/>
                <w:lang w:val="en-US" w:eastAsia="zh-CN"/>
              </w:rPr>
              <w:t>不直接从事智库业务工作的智库内部人员，对本智库的定位、界定、工作内容等内容的认知不足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对以上选项所列情况不掌握，无法作答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3" w:type="dxa"/>
            <w:gridSpan w:val="11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智库的研究方法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02" w:type="dxa"/>
            <w:gridSpan w:val="3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智库具备特定的研究方法</w:t>
            </w:r>
          </w:p>
        </w:tc>
        <w:tc>
          <w:tcPr>
            <w:tcW w:w="6149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智库采取的传统研究方法：</w:t>
            </w:r>
          </w:p>
        </w:tc>
        <w:tc>
          <w:tcPr>
            <w:tcW w:w="1822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智库目前没有特定的研究方法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02" w:type="dxa"/>
            <w:gridSpan w:val="3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149" w:type="dxa"/>
            <w:gridSpan w:val="7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智库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自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主创新的研究方法：</w:t>
            </w:r>
          </w:p>
        </w:tc>
        <w:tc>
          <w:tcPr>
            <w:tcW w:w="1822" w:type="dxa"/>
            <w:vMerge w:val="continue"/>
            <w:tcBorders>
              <w:top w:val="dashed" w:color="auto" w:sz="2" w:space="0"/>
              <w:left w:val="dashed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3" w:type="dxa"/>
            <w:gridSpan w:val="11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智库是否采用新技术开展相关研究工作（不定项勾选并填写）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3642" w:type="dxa"/>
            <w:gridSpan w:val="6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智库采购或使用第三方的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智库管理类系统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研究类系统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兼具智库管理和研究功能的系统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无</w:t>
            </w:r>
          </w:p>
        </w:tc>
        <w:tc>
          <w:tcPr>
            <w:tcW w:w="593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列举新技术名称及类别（管理/研究/兼具），概述应用场景：（每项限</w:t>
            </w:r>
            <w:r>
              <w:rPr>
                <w:rFonts w:hint="eastAsia" w:eastAsia="黑体" w:cs="Times New Roman"/>
                <w:sz w:val="21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3642" w:type="dxa"/>
            <w:gridSpan w:val="6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智库自主投入并研发的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智库管理类系统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研究类系统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兼具智库管理和研究功能的系统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无</w:t>
            </w:r>
          </w:p>
        </w:tc>
        <w:tc>
          <w:tcPr>
            <w:tcW w:w="593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列举新技术名称及类别（管理/研究/兼具），概述应用场景：（每项限</w:t>
            </w:r>
            <w:r>
              <w:rPr>
                <w:rFonts w:hint="eastAsia" w:eastAsia="黑体" w:cs="Times New Roman"/>
                <w:sz w:val="21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3642" w:type="dxa"/>
            <w:gridSpan w:val="6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智库使用合作研发的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智库管理类系统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研究类系统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兼具智库管理和研究功能的系统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无</w:t>
            </w:r>
          </w:p>
        </w:tc>
        <w:tc>
          <w:tcPr>
            <w:tcW w:w="5931" w:type="dxa"/>
            <w:gridSpan w:val="5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列举新技术名称及类别（管理/研究/兼具），概述应用场景：（每项限</w:t>
            </w:r>
            <w:r>
              <w:rPr>
                <w:rFonts w:hint="eastAsia" w:eastAsia="黑体" w:cs="Times New Roman"/>
                <w:sz w:val="21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73" w:type="dxa"/>
            <w:gridSpan w:val="11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 xml:space="preserve">自成立以来，在内部治理方面，请智库自评以下两方面：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按重要性排序，每方面限选填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62" w:type="dxa"/>
            <w:gridSpan w:val="5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制约智库发展的主要问题</w:t>
            </w:r>
          </w:p>
        </w:tc>
        <w:tc>
          <w:tcPr>
            <w:tcW w:w="6311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62" w:type="dxa"/>
            <w:gridSpan w:val="5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已取得突破性成效的主要方面</w:t>
            </w:r>
          </w:p>
        </w:tc>
        <w:tc>
          <w:tcPr>
            <w:tcW w:w="6311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备选项</w:t>
            </w:r>
          </w:p>
        </w:tc>
        <w:tc>
          <w:tcPr>
            <w:tcW w:w="237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 xml:space="preserve">A.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战略发展规划制定      </w:t>
            </w:r>
          </w:p>
        </w:tc>
        <w:tc>
          <w:tcPr>
            <w:tcW w:w="235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B. 组织机构岗位设置</w:t>
            </w:r>
          </w:p>
        </w:tc>
        <w:tc>
          <w:tcPr>
            <w:tcW w:w="200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>C. 保密管理</w:t>
            </w:r>
          </w:p>
        </w:tc>
        <w:tc>
          <w:tcPr>
            <w:tcW w:w="1961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 xml:space="preserve">D.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规范化管理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70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 xml:space="preserve">E.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人事管理      </w:t>
            </w:r>
          </w:p>
        </w:tc>
        <w:tc>
          <w:tcPr>
            <w:tcW w:w="2350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 xml:space="preserve">F.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财务管理</w:t>
            </w:r>
          </w:p>
        </w:tc>
        <w:tc>
          <w:tcPr>
            <w:tcW w:w="2000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 xml:space="preserve">G.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安全管理</w:t>
            </w:r>
          </w:p>
        </w:tc>
        <w:tc>
          <w:tcPr>
            <w:tcW w:w="1961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u w:val="none"/>
                <w:lang w:val="en-US" w:eastAsia="zh-CN"/>
              </w:rPr>
              <w:t xml:space="preserve">H.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外事管理</w:t>
            </w:r>
          </w:p>
        </w:tc>
      </w:tr>
    </w:tbl>
    <w:p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firstLine="0" w:firstLineChars="0"/>
        <w:jc w:val="left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智库影响力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jc w:val="left"/>
        <w:textAlignment w:val="baseline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（一）政策影响力</w:t>
      </w:r>
    </w:p>
    <w:tbl>
      <w:tblPr>
        <w:tblStyle w:val="8"/>
        <w:tblW w:w="95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24"/>
        <w:gridCol w:w="2211"/>
        <w:gridCol w:w="1882"/>
        <w:gridCol w:w="329"/>
        <w:gridCol w:w="1644"/>
        <w:gridCol w:w="467"/>
        <w:gridCol w:w="100"/>
        <w:gridCol w:w="20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13" w:type="dxa"/>
            <w:gridSpan w:val="8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智库发挥政策影响力的有效咨政方式（不定项选择）</w:t>
            </w:r>
          </w:p>
        </w:tc>
        <w:tc>
          <w:tcPr>
            <w:tcW w:w="2053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56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441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参与咨政座谈会、听证会、授课等，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20" w:leftChars="10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为决策部门提供政策咨询服务</w:t>
            </w:r>
          </w:p>
        </w:tc>
        <w:tc>
          <w:tcPr>
            <w:tcW w:w="4593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参与文件起草、前期研究等政策制定活动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5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41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向决策部门报送咨政报告</w:t>
            </w:r>
          </w:p>
        </w:tc>
        <w:tc>
          <w:tcPr>
            <w:tcW w:w="4593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承接中央直接交办的任务、项目和课题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5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41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承接省部级交办、委托项目</w:t>
            </w:r>
          </w:p>
        </w:tc>
        <w:tc>
          <w:tcPr>
            <w:tcW w:w="4593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承接外部委托项目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56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17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发布咨政类定期出版物</w:t>
            </w:r>
          </w:p>
        </w:tc>
        <w:tc>
          <w:tcPr>
            <w:tcW w:w="4593" w:type="dxa"/>
            <w:gridSpan w:val="5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13" w:type="dxa"/>
            <w:gridSpan w:val="8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基于智库自身定位和业务分布，智库咨政成果的主要报送对象级别</w:t>
            </w:r>
          </w:p>
        </w:tc>
        <w:tc>
          <w:tcPr>
            <w:tcW w:w="2053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gridSpan w:val="2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2211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国家级</w:t>
            </w:r>
          </w:p>
        </w:tc>
        <w:tc>
          <w:tcPr>
            <w:tcW w:w="2211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省部级</w:t>
            </w:r>
          </w:p>
        </w:tc>
        <w:tc>
          <w:tcPr>
            <w:tcW w:w="2211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厅局级及以下</w:t>
            </w:r>
          </w:p>
        </w:tc>
        <w:tc>
          <w:tcPr>
            <w:tcW w:w="2053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13" w:type="dxa"/>
            <w:gridSpan w:val="8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基于智库自身定位和业务分布，智库咨政成果报送的最高级别</w:t>
            </w:r>
          </w:p>
        </w:tc>
        <w:tc>
          <w:tcPr>
            <w:tcW w:w="2053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gridSpan w:val="2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2211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国家级</w:t>
            </w:r>
          </w:p>
        </w:tc>
        <w:tc>
          <w:tcPr>
            <w:tcW w:w="2211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省部级</w:t>
            </w:r>
          </w:p>
        </w:tc>
        <w:tc>
          <w:tcPr>
            <w:tcW w:w="2211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厅局级及以下</w:t>
            </w:r>
          </w:p>
        </w:tc>
        <w:tc>
          <w:tcPr>
            <w:tcW w:w="2053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6" w:type="dxa"/>
            <w:gridSpan w:val="6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Chars="0"/>
              <w:jc w:val="left"/>
              <w:textAlignment w:val="baseline"/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智库具备的有效咨政渠道（不定项选择）</w:t>
            </w:r>
          </w:p>
        </w:tc>
        <w:tc>
          <w:tcPr>
            <w:tcW w:w="2620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gridSpan w:val="2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4093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自有渠道（不含业务主管单位系统）</w:t>
            </w:r>
          </w:p>
        </w:tc>
        <w:tc>
          <w:tcPr>
            <w:tcW w:w="2440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业务主管单位渠道</w:t>
            </w:r>
          </w:p>
        </w:tc>
        <w:tc>
          <w:tcPr>
            <w:tcW w:w="2153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第三方渠道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20"/>
        <w:gridCol w:w="455"/>
        <w:gridCol w:w="2265"/>
        <w:gridCol w:w="279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人才流动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自成立以来，智库专职工作人员中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曾在党政部门任职的情况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 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曾在党政部门任职的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总人数：        人</w:t>
            </w:r>
          </w:p>
        </w:tc>
        <w:tc>
          <w:tcPr>
            <w:tcW w:w="770" w:type="dxa"/>
            <w:vMerge w:val="restart"/>
            <w:tcBorders>
              <w:top w:val="single" w:color="auto" w:sz="8" w:space="0"/>
              <w:left w:val="dashed" w:color="auto" w:sz="2" w:space="0"/>
              <w:bottom w:val="dashSmallGap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5518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曾在党政部门任职的级别和相应人数：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（可根据需要，自行添加行）</w:t>
            </w:r>
          </w:p>
        </w:tc>
        <w:tc>
          <w:tcPr>
            <w:tcW w:w="770" w:type="dxa"/>
            <w:vMerge w:val="continue"/>
            <w:tcBorders>
              <w:top w:val="dashSmallGap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自成立以来，智库专职工作人员中离开智库到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党政部门任职的情况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离开智库到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党政部门任职的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总人数：        人</w:t>
            </w:r>
          </w:p>
        </w:tc>
        <w:tc>
          <w:tcPr>
            <w:tcW w:w="770" w:type="dxa"/>
            <w:vMerge w:val="restart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18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离开智库到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党政部门任职的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级别和相应人数：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（可根据需要，自行添加行）</w:t>
            </w:r>
          </w:p>
        </w:tc>
        <w:tc>
          <w:tcPr>
            <w:tcW w:w="770" w:type="dxa"/>
            <w:vMerge w:val="continue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vMerge w:val="restart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智库对外提供培训的情况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</w:p>
        </w:tc>
        <w:tc>
          <w:tcPr>
            <w:tcW w:w="2720" w:type="dxa"/>
            <w:gridSpan w:val="2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培训内容涵盖</w:t>
            </w:r>
          </w:p>
        </w:tc>
        <w:tc>
          <w:tcPr>
            <w:tcW w:w="2798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  <w:tc>
          <w:tcPr>
            <w:tcW w:w="770" w:type="dxa"/>
            <w:vMerge w:val="restart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58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455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226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党建</w:t>
            </w:r>
          </w:p>
        </w:tc>
        <w:tc>
          <w:tcPr>
            <w:tcW w:w="279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智库咨政研究能力提升</w:t>
            </w:r>
          </w:p>
        </w:tc>
        <w:tc>
          <w:tcPr>
            <w:tcW w:w="770" w:type="dxa"/>
            <w:vMerge w:val="continue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58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5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专业技术提升</w:t>
            </w:r>
          </w:p>
        </w:tc>
        <w:tc>
          <w:tcPr>
            <w:tcW w:w="279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管理运营能力提升</w:t>
            </w:r>
          </w:p>
        </w:tc>
        <w:tc>
          <w:tcPr>
            <w:tcW w:w="770" w:type="dxa"/>
            <w:vMerge w:val="continue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Hans" w:bidi="ar"/>
              </w:rPr>
            </w:pPr>
          </w:p>
        </w:tc>
        <w:tc>
          <w:tcPr>
            <w:tcW w:w="5518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对外提供培训的受众最高级别为：</w:t>
            </w:r>
          </w:p>
        </w:tc>
        <w:tc>
          <w:tcPr>
            <w:tcW w:w="770" w:type="dxa"/>
            <w:vMerge w:val="continue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0"/>
        <w:jc w:val="left"/>
        <w:textAlignment w:val="baseline"/>
        <w:rPr>
          <w:rFonts w:hint="eastAsia" w:eastAsia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0"/>
        <w:jc w:val="left"/>
        <w:textAlignment w:val="baseline"/>
        <w:rPr>
          <w:rFonts w:hint="eastAsia" w:eastAsia="黑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黑体"/>
          <w:sz w:val="24"/>
          <w:szCs w:val="24"/>
          <w:lang w:val="en-US" w:eastAsia="zh-CN"/>
        </w:rPr>
        <w:t>（二）学术影响力</w:t>
      </w:r>
    </w:p>
    <w:tbl>
      <w:tblPr>
        <w:tblStyle w:val="8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97"/>
        <w:gridCol w:w="6032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智库主办期刊情况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智库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有无主办且正常出版的期刊</w:t>
            </w:r>
          </w:p>
        </w:tc>
        <w:tc>
          <w:tcPr>
            <w:tcW w:w="797" w:type="dxa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</w:p>
        </w:tc>
        <w:tc>
          <w:tcPr>
            <w:tcW w:w="6032" w:type="dxa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期刊名称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，创刊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期刊名称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，创刊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1014" w:type="dxa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智库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有无主办且正常出版的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外文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期刊</w:t>
            </w:r>
          </w:p>
        </w:tc>
        <w:tc>
          <w:tcPr>
            <w:tcW w:w="797" w:type="dxa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</w:p>
        </w:tc>
        <w:tc>
          <w:tcPr>
            <w:tcW w:w="6032" w:type="dxa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期刊名称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，创刊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，语种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期刊名称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，创刊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，语种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rtl w:val="0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1014" w:type="dxa"/>
            <w:tcBorders>
              <w:top w:val="single" w:color="auto" w:sz="8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</w:tbl>
    <w:tbl>
      <w:tblPr>
        <w:tblStyle w:val="8"/>
        <w:tblpPr w:leftFromText="180" w:rightFromText="180" w:vertAnchor="text" w:horzAnchor="page" w:tblpX="1261" w:tblpY="355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140"/>
        <w:gridCol w:w="1490"/>
        <w:gridCol w:w="1090"/>
        <w:gridCol w:w="1200"/>
        <w:gridCol w:w="1207"/>
        <w:gridCol w:w="1006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智库国内会议品牌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7539" w:type="dxa"/>
            <w:gridSpan w:val="7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截至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rtl w:val="0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rtl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rtl w:val="0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rtl w:val="0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日，智库单独或联合举办的国内会议品牌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※注：国内会议品牌指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eastAsia="zh-CN"/>
              </w:rPr>
              <w:t>会议规模在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rtl w:val="0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eastAsia="zh-CN"/>
              </w:rPr>
              <w:t>人及以上，连续举办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rtl w:val="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eastAsia="zh-CN"/>
              </w:rPr>
              <w:t>届及以上，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具有较大的影响力和周知度</w:t>
            </w:r>
          </w:p>
        </w:tc>
        <w:tc>
          <w:tcPr>
            <w:tcW w:w="2073" w:type="dxa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406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会议名称</w:t>
            </w:r>
          </w:p>
        </w:tc>
        <w:tc>
          <w:tcPr>
            <w:tcW w:w="149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举办周期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（例：每年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届；每季度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次）</w:t>
            </w:r>
          </w:p>
        </w:tc>
        <w:tc>
          <w:tcPr>
            <w:tcW w:w="109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首届/次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举办时间</w:t>
            </w:r>
          </w:p>
        </w:tc>
        <w:tc>
          <w:tcPr>
            <w:tcW w:w="120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第二届/次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举办时间</w:t>
            </w:r>
          </w:p>
        </w:tc>
        <w:tc>
          <w:tcPr>
            <w:tcW w:w="12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第三届/次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举办时间</w:t>
            </w:r>
          </w:p>
        </w:tc>
        <w:tc>
          <w:tcPr>
            <w:tcW w:w="100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会议成果形式</w:t>
            </w:r>
          </w:p>
        </w:tc>
        <w:tc>
          <w:tcPr>
            <w:tcW w:w="2073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概述会议影响力和周知度，限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06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第几个聘期" w:cs="仿宋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例：获得新闻联播报道、20余国媒体报道、5国政要出席、浏览量10万+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06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066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最新一次会议的举办时间及相关报道链接：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06" w:type="dxa"/>
            <w:vMerge w:val="restart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0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06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066" w:type="dxa"/>
            <w:gridSpan w:val="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最新一次会议的举办时间及相关报道链接：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jc w:val="left"/>
        <w:textAlignment w:val="baseline"/>
        <w:rPr>
          <w:rFonts w:eastAsia="黑体" w:cs="Times New Roman"/>
          <w:kern w:val="0"/>
          <w:sz w:val="2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eastAsia="黑体" w:cs="Times New Roman"/>
          <w:kern w:val="0"/>
          <w:sz w:val="24"/>
          <w:lang w:bidi="ar"/>
        </w:rPr>
      </w:pPr>
    </w:p>
    <w:tbl>
      <w:tblPr>
        <w:tblStyle w:val="8"/>
        <w:tblW w:w="96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576"/>
        <w:gridCol w:w="1558"/>
        <w:gridCol w:w="200"/>
        <w:gridCol w:w="13"/>
        <w:gridCol w:w="135"/>
        <w:gridCol w:w="10"/>
        <w:gridCol w:w="828"/>
        <w:gridCol w:w="240"/>
        <w:gridCol w:w="882"/>
        <w:gridCol w:w="78"/>
        <w:gridCol w:w="160"/>
        <w:gridCol w:w="918"/>
        <w:gridCol w:w="1334"/>
        <w:gridCol w:w="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077" w:hRule="atLeast"/>
          <w:jc w:val="center"/>
        </w:trPr>
        <w:tc>
          <w:tcPr>
            <w:tcW w:w="9612" w:type="dxa"/>
            <w:gridSpan w:val="1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截至202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年12月31日，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智库的品牌成果或代表性成果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（每一类成果最多写5项）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※注：品牌成果指智库连续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rtl w:val="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年及以上发布/出版的优秀系列成果；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540" w:firstLineChars="300"/>
              <w:jc w:val="both"/>
              <w:textAlignment w:val="auto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代表性成果指智库发布/出版的具有较大影响力或周知度的优秀成果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tcBorders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著作</w:t>
            </w:r>
          </w:p>
        </w:tc>
        <w:tc>
          <w:tcPr>
            <w:tcW w:w="2576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著作名称</w:t>
            </w:r>
          </w:p>
        </w:tc>
        <w:tc>
          <w:tcPr>
            <w:tcW w:w="1906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作者姓名</w:t>
            </w:r>
          </w:p>
        </w:tc>
        <w:tc>
          <w:tcPr>
            <w:tcW w:w="1960" w:type="dxa"/>
            <w:gridSpan w:val="4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出版机构</w:t>
            </w:r>
          </w:p>
        </w:tc>
        <w:tc>
          <w:tcPr>
            <w:tcW w:w="1156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出版时间</w:t>
            </w:r>
          </w:p>
        </w:tc>
        <w:tc>
          <w:tcPr>
            <w:tcW w:w="1336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成果类型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06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品牌成果/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评价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06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6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评价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1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评价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1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评价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1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评价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tcBorders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三报一刊</w:t>
            </w:r>
          </w:p>
        </w:tc>
        <w:tc>
          <w:tcPr>
            <w:tcW w:w="2576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文章名称</w:t>
            </w:r>
          </w:p>
        </w:tc>
        <w:tc>
          <w:tcPr>
            <w:tcW w:w="1758" w:type="dxa"/>
            <w:gridSpan w:val="2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作者姓名</w:t>
            </w:r>
          </w:p>
        </w:tc>
        <w:tc>
          <w:tcPr>
            <w:tcW w:w="1226" w:type="dxa"/>
            <w:gridSpan w:val="5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发表载体</w:t>
            </w:r>
          </w:p>
        </w:tc>
        <w:tc>
          <w:tcPr>
            <w:tcW w:w="1120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918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版面/页码</w:t>
            </w:r>
          </w:p>
        </w:tc>
        <w:tc>
          <w:tcPr>
            <w:tcW w:w="1336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成果类型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品牌成果/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tcBorders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论文</w:t>
            </w:r>
          </w:p>
        </w:tc>
        <w:tc>
          <w:tcPr>
            <w:tcW w:w="2576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论文名称</w:t>
            </w:r>
          </w:p>
        </w:tc>
        <w:tc>
          <w:tcPr>
            <w:tcW w:w="1758" w:type="dxa"/>
            <w:gridSpan w:val="2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作者姓名</w:t>
            </w:r>
          </w:p>
        </w:tc>
        <w:tc>
          <w:tcPr>
            <w:tcW w:w="1226" w:type="dxa"/>
            <w:gridSpan w:val="5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发表载体</w:t>
            </w:r>
          </w:p>
        </w:tc>
        <w:tc>
          <w:tcPr>
            <w:tcW w:w="1120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918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页码</w:t>
            </w:r>
          </w:p>
        </w:tc>
        <w:tc>
          <w:tcPr>
            <w:tcW w:w="1336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成果类型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品牌成果/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评价及应用情况（引用、转载、获奖等情况）：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tcBorders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  <w:tc>
          <w:tcPr>
            <w:tcW w:w="2576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报告名称</w:t>
            </w:r>
          </w:p>
        </w:tc>
        <w:tc>
          <w:tcPr>
            <w:tcW w:w="1558" w:type="dxa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作者姓名</w:t>
            </w:r>
          </w:p>
        </w:tc>
        <w:tc>
          <w:tcPr>
            <w:tcW w:w="1186" w:type="dxa"/>
            <w:gridSpan w:val="5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发布范围</w:t>
            </w:r>
          </w:p>
        </w:tc>
        <w:tc>
          <w:tcPr>
            <w:tcW w:w="1200" w:type="dxa"/>
            <w:gridSpan w:val="3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发布渠道</w:t>
            </w:r>
          </w:p>
        </w:tc>
        <w:tc>
          <w:tcPr>
            <w:tcW w:w="1078" w:type="dxa"/>
            <w:gridSpan w:val="2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发布时间</w:t>
            </w:r>
          </w:p>
        </w:tc>
        <w:tc>
          <w:tcPr>
            <w:tcW w:w="1336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成果类型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内部报告/公开报告</w:t>
            </w:r>
          </w:p>
        </w:tc>
        <w:tc>
          <w:tcPr>
            <w:tcW w:w="120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品牌成果/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代表性成果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评价及应用、获奖情况：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评价及应用、获奖情况：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评价及应用、获奖情况：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评价及应用、获奖情况：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76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6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评价及应用、获奖情况：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76" w:type="dxa"/>
            <w:vMerge w:val="continue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58" w:type="dxa"/>
            <w:gridSpan w:val="1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推荐理由（限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63" w:after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left"/>
        <w:textAlignment w:val="baseline"/>
        <w:rPr>
          <w:rFonts w:hint="default" w:eastAsia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pacing w:line="360" w:lineRule="auto"/>
        <w:ind w:leftChars="0"/>
        <w:jc w:val="left"/>
        <w:textAlignment w:val="baseline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（三）社会影响力</w:t>
      </w:r>
    </w:p>
    <w:tbl>
      <w:tblPr>
        <w:tblStyle w:val="8"/>
        <w:tblW w:w="96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87"/>
        <w:gridCol w:w="786"/>
        <w:gridCol w:w="14"/>
        <w:gridCol w:w="1240"/>
        <w:gridCol w:w="319"/>
        <w:gridCol w:w="28"/>
        <w:gridCol w:w="1545"/>
        <w:gridCol w:w="42"/>
        <w:gridCol w:w="277"/>
        <w:gridCol w:w="1254"/>
        <w:gridCol w:w="56"/>
        <w:gridCol w:w="755"/>
        <w:gridCol w:w="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44" w:type="dxa"/>
            <w:gridSpan w:val="1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智库传播渠道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restart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rtl w:val="0"/>
                <w:lang w:val="en-US" w:eastAsia="zh-CN"/>
              </w:rPr>
              <w:t>智库具备的对外传播有效渠道</w:t>
            </w:r>
          </w:p>
        </w:tc>
        <w:tc>
          <w:tcPr>
            <w:tcW w:w="7928" w:type="dxa"/>
            <w:gridSpan w:val="1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※注：按使用频次从高到低排序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报纸</w:t>
            </w:r>
          </w:p>
        </w:tc>
        <w:tc>
          <w:tcPr>
            <w:tcW w:w="15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刊物</w:t>
            </w:r>
          </w:p>
        </w:tc>
        <w:tc>
          <w:tcPr>
            <w:tcW w:w="1587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广播</w:t>
            </w:r>
          </w:p>
        </w:tc>
        <w:tc>
          <w:tcPr>
            <w:tcW w:w="1587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电视</w:t>
            </w:r>
          </w:p>
        </w:tc>
        <w:tc>
          <w:tcPr>
            <w:tcW w:w="1580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微博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87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视频平台</w:t>
            </w:r>
          </w:p>
        </w:tc>
        <w:tc>
          <w:tcPr>
            <w:tcW w:w="6341" w:type="dxa"/>
            <w:gridSpan w:val="10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restart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智库获得报道的主要渠道</w:t>
            </w:r>
          </w:p>
        </w:tc>
        <w:tc>
          <w:tcPr>
            <w:tcW w:w="7928" w:type="dxa"/>
            <w:gridSpan w:val="1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※注：按获得报道次数从多到少排序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报纸</w:t>
            </w:r>
          </w:p>
        </w:tc>
        <w:tc>
          <w:tcPr>
            <w:tcW w:w="1573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刊物</w:t>
            </w:r>
          </w:p>
        </w:tc>
        <w:tc>
          <w:tcPr>
            <w:tcW w:w="1573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广播</w:t>
            </w:r>
          </w:p>
        </w:tc>
        <w:tc>
          <w:tcPr>
            <w:tcW w:w="1573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电视</w:t>
            </w:r>
          </w:p>
        </w:tc>
        <w:tc>
          <w:tcPr>
            <w:tcW w:w="163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微博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视频平台</w:t>
            </w:r>
          </w:p>
        </w:tc>
        <w:tc>
          <w:tcPr>
            <w:tcW w:w="6355" w:type="dxa"/>
            <w:gridSpan w:val="11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（请具体填写）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restart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智库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履行社会责任的有效形式</w:t>
            </w:r>
          </w:p>
        </w:tc>
        <w:tc>
          <w:tcPr>
            <w:tcW w:w="787" w:type="dxa"/>
            <w:vMerge w:val="restart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</w:t>
            </w:r>
          </w:p>
        </w:tc>
        <w:tc>
          <w:tcPr>
            <w:tcW w:w="6316" w:type="dxa"/>
            <w:gridSpan w:val="11"/>
            <w:tcBorders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※注：按开展次数从多到少排序</w:t>
            </w:r>
          </w:p>
        </w:tc>
        <w:tc>
          <w:tcPr>
            <w:tcW w:w="825" w:type="dxa"/>
            <w:vMerge w:val="restart"/>
            <w:tcBorders>
              <w:left w:val="dashed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4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政策宣讲</w:t>
            </w:r>
          </w:p>
        </w:tc>
        <w:tc>
          <w:tcPr>
            <w:tcW w:w="221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科普</w:t>
            </w:r>
          </w:p>
        </w:tc>
        <w:tc>
          <w:tcPr>
            <w:tcW w:w="2065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公益慈善</w:t>
            </w:r>
          </w:p>
        </w:tc>
        <w:tc>
          <w:tcPr>
            <w:tcW w:w="825" w:type="dxa"/>
            <w:vMerge w:val="continue"/>
            <w:tcBorders>
              <w:left w:val="dashed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Hans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</w:pPr>
          </w:p>
        </w:tc>
        <w:tc>
          <w:tcPr>
            <w:tcW w:w="787" w:type="dxa"/>
            <w:vMerge w:val="continue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40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志愿服务</w:t>
            </w:r>
          </w:p>
        </w:tc>
        <w:tc>
          <w:tcPr>
            <w:tcW w:w="4276" w:type="dxa"/>
            <w:gridSpan w:val="8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其他公益活动：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</w:t>
            </w:r>
          </w:p>
        </w:tc>
        <w:tc>
          <w:tcPr>
            <w:tcW w:w="825" w:type="dxa"/>
            <w:vMerge w:val="continue"/>
            <w:tcBorders>
              <w:left w:val="dashed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cs="Times New Roman"/>
          <w:sz w:val="21"/>
          <w:szCs w:val="21"/>
          <w:rtl w:val="0"/>
        </w:rPr>
      </w:pPr>
    </w:p>
    <w:tbl>
      <w:tblPr>
        <w:tblStyle w:val="8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12"/>
        <w:gridCol w:w="1671"/>
        <w:gridCol w:w="915"/>
        <w:gridCol w:w="304"/>
        <w:gridCol w:w="1227"/>
        <w:gridCol w:w="1530"/>
        <w:gridCol w:w="861"/>
        <w:gridCol w:w="2161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0" w:type="dxa"/>
            <w:gridSpan w:val="10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智库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官方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</w:rPr>
              <w:t>网站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32" w:type="dxa"/>
            <w:gridSpan w:val="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有无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独立官方网站</w:t>
            </w:r>
          </w:p>
        </w:tc>
        <w:tc>
          <w:tcPr>
            <w:tcW w:w="3028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985" w:type="dxa"/>
            <w:gridSpan w:val="2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1671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有独立官网</w:t>
            </w:r>
          </w:p>
        </w:tc>
        <w:tc>
          <w:tcPr>
            <w:tcW w:w="4837" w:type="dxa"/>
            <w:gridSpan w:val="5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319" w:leftChars="0" w:hanging="319" w:hangingChars="152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在所属上级单位或责任单位官方网站上建设智 库页面</w:t>
            </w:r>
          </w:p>
        </w:tc>
        <w:tc>
          <w:tcPr>
            <w:tcW w:w="2161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无官方网站/页面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32" w:type="dxa"/>
            <w:gridSpan w:val="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  <w:t>官方网站内容（不定项选择）</w:t>
            </w:r>
          </w:p>
        </w:tc>
        <w:tc>
          <w:tcPr>
            <w:tcW w:w="3028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309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306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组织架构</w:t>
            </w:r>
          </w:p>
        </w:tc>
        <w:tc>
          <w:tcPr>
            <w:tcW w:w="302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人员介绍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9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研究成果</w:t>
            </w:r>
          </w:p>
        </w:tc>
        <w:tc>
          <w:tcPr>
            <w:tcW w:w="306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智库活动</w:t>
            </w:r>
          </w:p>
        </w:tc>
        <w:tc>
          <w:tcPr>
            <w:tcW w:w="302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财务信息披露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9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306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友情链接（党政部门）</w:t>
            </w:r>
          </w:p>
        </w:tc>
        <w:tc>
          <w:tcPr>
            <w:tcW w:w="302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友情链接（智库科研机构）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87" w:type="dxa"/>
            <w:gridSpan w:val="9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6632" w:type="dxa"/>
            <w:gridSpan w:val="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官方网站更新频率</w:t>
            </w:r>
          </w:p>
        </w:tc>
        <w:tc>
          <w:tcPr>
            <w:tcW w:w="3028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309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每日更新一次</w:t>
            </w:r>
          </w:p>
        </w:tc>
        <w:tc>
          <w:tcPr>
            <w:tcW w:w="306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每周更新一次</w:t>
            </w:r>
          </w:p>
        </w:tc>
        <w:tc>
          <w:tcPr>
            <w:tcW w:w="302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每两周更新一次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98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每月更新一次</w:t>
            </w:r>
          </w:p>
        </w:tc>
        <w:tc>
          <w:tcPr>
            <w:tcW w:w="3061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每两个月及以上更新一次</w:t>
            </w:r>
          </w:p>
        </w:tc>
        <w:tc>
          <w:tcPr>
            <w:tcW w:w="3028" w:type="dxa"/>
            <w:gridSpan w:val="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32" w:type="dxa"/>
            <w:gridSpan w:val="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  <w:t>官方网站对研究成果、机构资料等信息的开放度</w:t>
            </w:r>
          </w:p>
        </w:tc>
        <w:tc>
          <w:tcPr>
            <w:tcW w:w="3028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473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4629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提供无限制开放获取</w:t>
            </w:r>
          </w:p>
        </w:tc>
        <w:tc>
          <w:tcPr>
            <w:tcW w:w="455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有限制开放获取（付费，如付费会员制）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29" w:type="dxa"/>
            <w:gridSpan w:val="5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有限制开放获取（无偿，含免费会员制）</w:t>
            </w:r>
          </w:p>
        </w:tc>
        <w:tc>
          <w:tcPr>
            <w:tcW w:w="4558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不提供开放获取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632" w:type="dxa"/>
            <w:gridSpan w:val="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提供研究成果、机构动态等信息推送情况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包括但不限于：电子邮件、印刷品等推送方式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eastAsia="zh-CN"/>
              </w:rPr>
              <w:t>）</w:t>
            </w:r>
          </w:p>
        </w:tc>
        <w:tc>
          <w:tcPr>
            <w:tcW w:w="3028" w:type="dxa"/>
            <w:gridSpan w:val="3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3402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定期推送</w:t>
            </w:r>
          </w:p>
        </w:tc>
        <w:tc>
          <w:tcPr>
            <w:tcW w:w="2757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不定期推送</w:t>
            </w:r>
          </w:p>
        </w:tc>
        <w:tc>
          <w:tcPr>
            <w:tcW w:w="3028" w:type="dxa"/>
            <w:gridSpan w:val="3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不推送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left"/>
        <w:textAlignment w:val="baseline"/>
        <w:rPr>
          <w:rFonts w:hint="eastAsia" w:eastAsia="黑体"/>
          <w:sz w:val="28"/>
          <w:szCs w:val="28"/>
          <w:lang w:val="en-US" w:eastAsia="zh-CN"/>
        </w:rPr>
      </w:pPr>
    </w:p>
    <w:tbl>
      <w:tblPr>
        <w:tblStyle w:val="8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"/>
        <w:gridCol w:w="1465"/>
        <w:gridCol w:w="179"/>
        <w:gridCol w:w="1247"/>
        <w:gridCol w:w="48"/>
        <w:gridCol w:w="349"/>
        <w:gridCol w:w="1125"/>
        <w:gridCol w:w="519"/>
        <w:gridCol w:w="850"/>
        <w:gridCol w:w="794"/>
        <w:gridCol w:w="21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8" w:type="dxa"/>
            <w:gridSpan w:val="1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rtl w:val="0"/>
                <w:lang w:val="en-US" w:eastAsia="zh-CN"/>
              </w:rPr>
              <w:t>微信公众号建设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26" w:type="dxa"/>
            <w:gridSpan w:val="1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类型</w:t>
            </w:r>
          </w:p>
        </w:tc>
        <w:tc>
          <w:tcPr>
            <w:tcW w:w="294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4" w:type="dxa"/>
            <w:gridSpan w:val="2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1644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订阅号</w:t>
            </w:r>
          </w:p>
        </w:tc>
        <w:tc>
          <w:tcPr>
            <w:tcW w:w="1644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企业号</w:t>
            </w:r>
          </w:p>
        </w:tc>
        <w:tc>
          <w:tcPr>
            <w:tcW w:w="1644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服务号</w:t>
            </w:r>
          </w:p>
        </w:tc>
        <w:tc>
          <w:tcPr>
            <w:tcW w:w="1644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小程序</w:t>
            </w:r>
          </w:p>
        </w:tc>
        <w:tc>
          <w:tcPr>
            <w:tcW w:w="2148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没有微信公众号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26" w:type="dxa"/>
            <w:gridSpan w:val="1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rtl w:val="0"/>
                <w:lang w:val="en-US" w:eastAsia="zh-CN" w:bidi="ar"/>
              </w:rPr>
              <w:t>内容</w:t>
            </w:r>
          </w:p>
        </w:tc>
        <w:tc>
          <w:tcPr>
            <w:tcW w:w="294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1474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工作动态</w:t>
            </w:r>
          </w:p>
        </w:tc>
        <w:tc>
          <w:tcPr>
            <w:tcW w:w="1474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活动简讯</w:t>
            </w:r>
          </w:p>
        </w:tc>
        <w:tc>
          <w:tcPr>
            <w:tcW w:w="1474" w:type="dxa"/>
            <w:gridSpan w:val="2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智库成果</w:t>
            </w:r>
          </w:p>
        </w:tc>
        <w:tc>
          <w:tcPr>
            <w:tcW w:w="4311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8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推送的原创文章占比为：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；      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无原创文章推送；         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未统计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26" w:type="dxa"/>
            <w:gridSpan w:val="1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推送频率</w:t>
            </w:r>
          </w:p>
        </w:tc>
        <w:tc>
          <w:tcPr>
            <w:tcW w:w="294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4" w:type="dxa"/>
            <w:gridSpan w:val="2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备选项</w:t>
            </w:r>
          </w:p>
        </w:tc>
        <w:tc>
          <w:tcPr>
            <w:tcW w:w="2891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每天更新一次</w:t>
            </w:r>
          </w:p>
        </w:tc>
        <w:tc>
          <w:tcPr>
            <w:tcW w:w="2891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每周更新一次</w:t>
            </w:r>
          </w:p>
        </w:tc>
        <w:tc>
          <w:tcPr>
            <w:tcW w:w="2942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每两周更新一次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4" w:type="dxa"/>
            <w:gridSpan w:val="2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91" w:type="dxa"/>
            <w:gridSpan w:val="3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每月更新一次</w:t>
            </w:r>
          </w:p>
        </w:tc>
        <w:tc>
          <w:tcPr>
            <w:tcW w:w="5833" w:type="dxa"/>
            <w:gridSpan w:val="7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每两个月及以上更新一次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left"/>
        <w:textAlignment w:val="baseline"/>
        <w:rPr>
          <w:rFonts w:hint="default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left"/>
        <w:textAlignment w:val="baseline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（四）国际影响力</w:t>
      </w:r>
    </w:p>
    <w:tbl>
      <w:tblPr>
        <w:tblStyle w:val="8"/>
        <w:tblW w:w="9696" w:type="dxa"/>
        <w:tblInd w:w="1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74"/>
        <w:gridCol w:w="1474"/>
        <w:gridCol w:w="1474"/>
        <w:gridCol w:w="1474"/>
        <w:gridCol w:w="1474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96" w:type="dxa"/>
            <w:gridSpan w:val="7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智库国际会议品牌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42" w:type="dxa"/>
            <w:gridSpan w:val="6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截至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rtl w:val="0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rtl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rtl w:val="0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rtl w:val="0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日，智库单独或联合举办的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国际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</w:rPr>
              <w:t>会议品牌</w:t>
            </w:r>
            <w:r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※注：国际会议品牌指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eastAsia="zh-CN"/>
              </w:rPr>
              <w:t>会议规模在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rtl w:val="0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eastAsia="zh-CN"/>
              </w:rPr>
              <w:t>人及以上，连续举办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rtl w:val="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eastAsia="zh-CN"/>
              </w:rPr>
              <w:t>届及以上，</w:t>
            </w:r>
            <w:r>
              <w:rPr>
                <w:rFonts w:hint="eastAsia" w:ascii="宋体" w:hAnsi="宋体" w:eastAsia="宋体" w:cs="宋体"/>
                <w:sz w:val="18"/>
                <w:szCs w:val="18"/>
                <w:rtl w:val="0"/>
                <w:lang w:val="en-US" w:eastAsia="zh-CN"/>
              </w:rPr>
              <w:t>具有较大的影响力和周知度</w:t>
            </w:r>
          </w:p>
        </w:tc>
        <w:tc>
          <w:tcPr>
            <w:tcW w:w="1654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会议名称</w:t>
            </w: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举办周期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（例：每年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届）</w:t>
            </w: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首届/次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举办时间、国家城市</w:t>
            </w: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第二届/次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举办时间、国家城市</w:t>
            </w: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第三届/次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举办时间、国家城市</w:t>
            </w:r>
          </w:p>
        </w:tc>
        <w:tc>
          <w:tcPr>
            <w:tcW w:w="165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会议成果形式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2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74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74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最新一次会议的举办时间及相关报道链接：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74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概述会议影响力和周知度（限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例：获得新闻联播报道、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余国媒体报道、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国政要出席、浏览量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2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74" w:type="dxa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10" w:hRule="atLeast"/>
        </w:trPr>
        <w:tc>
          <w:tcPr>
            <w:tcW w:w="67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74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最新一次会议的举办时间及相关报道链接：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2" w:type="dxa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74" w:type="dxa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概述会议影响力和周知度（限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96" w:type="dxa"/>
            <w:gridSpan w:val="7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adjustRightInd w:val="0"/>
        <w:spacing w:line="360" w:lineRule="auto"/>
        <w:ind w:leftChars="0"/>
        <w:jc w:val="left"/>
        <w:textAlignment w:val="baseline"/>
        <w:rPr>
          <w:rFonts w:hint="default" w:eastAsia="黑体"/>
          <w:sz w:val="24"/>
          <w:szCs w:val="24"/>
          <w:lang w:val="en-US" w:eastAsia="zh-CN"/>
        </w:rPr>
      </w:pPr>
    </w:p>
    <w:tbl>
      <w:tblPr>
        <w:tblStyle w:val="8"/>
        <w:tblW w:w="96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09"/>
        <w:gridCol w:w="89"/>
        <w:gridCol w:w="124"/>
        <w:gridCol w:w="678"/>
        <w:gridCol w:w="88"/>
        <w:gridCol w:w="358"/>
        <w:gridCol w:w="293"/>
        <w:gridCol w:w="57"/>
        <w:gridCol w:w="54"/>
        <w:gridCol w:w="270"/>
        <w:gridCol w:w="399"/>
        <w:gridCol w:w="181"/>
        <w:gridCol w:w="456"/>
        <w:gridCol w:w="114"/>
        <w:gridCol w:w="46"/>
        <w:gridCol w:w="286"/>
        <w:gridCol w:w="898"/>
        <w:gridCol w:w="192"/>
        <w:gridCol w:w="52"/>
        <w:gridCol w:w="571"/>
        <w:gridCol w:w="237"/>
        <w:gridCol w:w="332"/>
        <w:gridCol w:w="267"/>
        <w:gridCol w:w="23"/>
        <w:gridCol w:w="44"/>
        <w:gridCol w:w="101"/>
        <w:gridCol w:w="23"/>
        <w:gridCol w:w="908"/>
        <w:gridCol w:w="312"/>
        <w:gridCol w:w="174"/>
        <w:gridCol w:w="120"/>
        <w:gridCol w:w="174"/>
        <w:gridCol w:w="1118"/>
        <w:gridCol w:w="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9691" w:type="dxa"/>
            <w:gridSpan w:val="3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智库国际合作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5287" w:type="dxa"/>
            <w:gridSpan w:val="2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国际合作形式</w:t>
            </w:r>
          </w:p>
        </w:tc>
        <w:tc>
          <w:tcPr>
            <w:tcW w:w="4404" w:type="dxa"/>
            <w:gridSpan w:val="1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联合研究</w:t>
            </w:r>
          </w:p>
        </w:tc>
        <w:tc>
          <w:tcPr>
            <w:tcW w:w="1417" w:type="dxa"/>
            <w:gridSpan w:val="6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人才培养</w:t>
            </w:r>
          </w:p>
        </w:tc>
        <w:tc>
          <w:tcPr>
            <w:tcW w:w="1588" w:type="dxa"/>
            <w:gridSpan w:val="6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联合办刊</w:t>
            </w:r>
          </w:p>
        </w:tc>
        <w:tc>
          <w:tcPr>
            <w:tcW w:w="4404" w:type="dxa"/>
            <w:gridSpan w:val="1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5287" w:type="dxa"/>
            <w:gridSpan w:val="2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国际合作研究成果产出</w:t>
            </w:r>
          </w:p>
        </w:tc>
        <w:tc>
          <w:tcPr>
            <w:tcW w:w="4404" w:type="dxa"/>
            <w:gridSpan w:val="1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论文</w:t>
            </w:r>
          </w:p>
        </w:tc>
        <w:tc>
          <w:tcPr>
            <w:tcW w:w="1417" w:type="dxa"/>
            <w:gridSpan w:val="6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著作</w:t>
            </w:r>
          </w:p>
        </w:tc>
        <w:tc>
          <w:tcPr>
            <w:tcW w:w="1588" w:type="dxa"/>
            <w:gridSpan w:val="6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译作</w:t>
            </w:r>
          </w:p>
        </w:tc>
        <w:tc>
          <w:tcPr>
            <w:tcW w:w="1430" w:type="dxa"/>
            <w:gridSpan w:val="5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科普作品</w:t>
            </w:r>
          </w:p>
        </w:tc>
        <w:tc>
          <w:tcPr>
            <w:tcW w:w="2974" w:type="dxa"/>
            <w:gridSpan w:val="9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3062" w:type="dxa"/>
            <w:gridSpan w:val="12"/>
            <w:tcBorders>
              <w:right w:val="dashSmallGap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合作协议</w:t>
            </w:r>
          </w:p>
        </w:tc>
        <w:tc>
          <w:tcPr>
            <w:tcW w:w="6629" w:type="dxa"/>
            <w:gridSpan w:val="22"/>
            <w:tcBorders>
              <w:left w:val="dashSmallGap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签订国际合作协议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未签订过国际合作协议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5287" w:type="dxa"/>
            <w:gridSpan w:val="2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合作时长（不定项选择并填写）</w:t>
            </w:r>
          </w:p>
        </w:tc>
        <w:tc>
          <w:tcPr>
            <w:tcW w:w="4404" w:type="dxa"/>
            <w:gridSpan w:val="1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※注：请选择并在相应选项后填写具体内容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826" w:type="dxa"/>
            <w:gridSpan w:val="3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签订合作协议，协议签订时长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，续签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次，续签时长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26" w:type="dxa"/>
            <w:gridSpan w:val="3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未签协议，合作时长是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长期 或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非固定期限合作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26" w:type="dxa"/>
            <w:gridSpan w:val="30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根据项目需要规划合作时长，协议签订日期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，协议截止日期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5287" w:type="dxa"/>
            <w:gridSpan w:val="2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合作经费</w:t>
            </w:r>
          </w:p>
        </w:tc>
        <w:tc>
          <w:tcPr>
            <w:tcW w:w="4404" w:type="dxa"/>
            <w:gridSpan w:val="1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1191" w:hRule="atLeast"/>
          <w:jc w:val="center"/>
        </w:trPr>
        <w:tc>
          <w:tcPr>
            <w:tcW w:w="865" w:type="dxa"/>
            <w:gridSpan w:val="4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826" w:type="dxa"/>
            <w:gridSpan w:val="30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根据协议，中外双方分别承担相应经费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专项合作经费，中外双方共同使用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无专项经费或事前协商，根据需要自行支付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5287" w:type="dxa"/>
            <w:gridSpan w:val="2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国际合作方</w:t>
            </w:r>
          </w:p>
        </w:tc>
        <w:tc>
          <w:tcPr>
            <w:tcW w:w="4404" w:type="dxa"/>
            <w:gridSpan w:val="1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※注：按合作持续时长降序作答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1474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</w:t>
            </w:r>
          </w:p>
        </w:tc>
        <w:tc>
          <w:tcPr>
            <w:tcW w:w="1474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</w:t>
            </w:r>
          </w:p>
        </w:tc>
        <w:tc>
          <w:tcPr>
            <w:tcW w:w="1474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科研院所</w:t>
            </w:r>
          </w:p>
        </w:tc>
        <w:tc>
          <w:tcPr>
            <w:tcW w:w="1474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1344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媒体</w:t>
            </w:r>
          </w:p>
        </w:tc>
        <w:tc>
          <w:tcPr>
            <w:tcW w:w="1586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非政府组织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865" w:type="dxa"/>
            <w:gridSpan w:val="4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5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政府机构</w:t>
            </w:r>
          </w:p>
        </w:tc>
        <w:tc>
          <w:tcPr>
            <w:tcW w:w="1474" w:type="dxa"/>
            <w:gridSpan w:val="6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国际组织</w:t>
            </w:r>
          </w:p>
        </w:tc>
        <w:tc>
          <w:tcPr>
            <w:tcW w:w="1474" w:type="dxa"/>
            <w:gridSpan w:val="5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学者个人</w:t>
            </w:r>
          </w:p>
        </w:tc>
        <w:tc>
          <w:tcPr>
            <w:tcW w:w="4404" w:type="dxa"/>
            <w:gridSpan w:val="1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850" w:hRule="atLeast"/>
          <w:jc w:val="center"/>
        </w:trPr>
        <w:tc>
          <w:tcPr>
            <w:tcW w:w="8399" w:type="dxa"/>
            <w:gridSpan w:val="3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截至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日，智库与国外/国际机构持续开展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年及以上的国际合作品牌</w:t>
            </w:r>
          </w:p>
        </w:tc>
        <w:tc>
          <w:tcPr>
            <w:tcW w:w="129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741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11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国际合作品牌名称</w:t>
            </w:r>
          </w:p>
        </w:tc>
        <w:tc>
          <w:tcPr>
            <w:tcW w:w="142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合作方</w:t>
            </w:r>
          </w:p>
        </w:tc>
        <w:tc>
          <w:tcPr>
            <w:tcW w:w="140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起始年份</w:t>
            </w:r>
          </w:p>
        </w:tc>
        <w:tc>
          <w:tcPr>
            <w:tcW w:w="2997" w:type="dxa"/>
            <w:gridSpan w:val="1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研究成果形式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741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1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741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11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1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741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11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gridSpan w:val="1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397" w:hRule="atLeast"/>
          <w:jc w:val="center"/>
        </w:trPr>
        <w:tc>
          <w:tcPr>
            <w:tcW w:w="9691" w:type="dxa"/>
            <w:gridSpan w:val="34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5287" w:type="dxa"/>
            <w:gridSpan w:val="20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国际合建机构或组织情况  </w:t>
            </w:r>
          </w:p>
        </w:tc>
        <w:tc>
          <w:tcPr>
            <w:tcW w:w="4404" w:type="dxa"/>
            <w:gridSpan w:val="14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1191" w:hRule="atLeast"/>
          <w:jc w:val="center"/>
        </w:trPr>
        <w:tc>
          <w:tcPr>
            <w:tcW w:w="865" w:type="dxa"/>
            <w:gridSpan w:val="4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备选项</w:t>
            </w:r>
          </w:p>
        </w:tc>
        <w:tc>
          <w:tcPr>
            <w:tcW w:w="8826" w:type="dxa"/>
            <w:gridSpan w:val="30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实体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非实体（平台、网络等）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（请在格内具体填写）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41" w:type="dxa"/>
            <w:gridSpan w:val="3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4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选择合建机构类型</w:t>
            </w:r>
          </w:p>
        </w:tc>
        <w:tc>
          <w:tcPr>
            <w:tcW w:w="329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合建机构/组织名称</w:t>
            </w:r>
          </w:p>
        </w:tc>
        <w:tc>
          <w:tcPr>
            <w:tcW w:w="1575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创办时间</w:t>
            </w: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合作方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1" w:type="dxa"/>
            <w:gridSpan w:val="3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8" w:type="dxa"/>
            <w:gridSpan w:val="4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1" w:type="dxa"/>
            <w:gridSpan w:val="3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gridSpan w:val="4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7" w:type="dxa"/>
            <w:gridSpan w:val="28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创建目的（限100字以内）: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1" w:type="dxa"/>
            <w:gridSpan w:val="3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48" w:type="dxa"/>
            <w:gridSpan w:val="4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1" w:type="dxa"/>
            <w:gridSpan w:val="3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gridSpan w:val="4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7" w:type="dxa"/>
            <w:gridSpan w:val="28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创建目的（限100字以内）: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1" w:type="dxa"/>
            <w:gridSpan w:val="3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48" w:type="dxa"/>
            <w:gridSpan w:val="4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8" w:type="dxa"/>
            <w:gridSpan w:val="1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1" w:type="dxa"/>
            <w:gridSpan w:val="3"/>
            <w:vMerge w:val="continue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gridSpan w:val="4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7" w:type="dxa"/>
            <w:gridSpan w:val="28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创建目的（限100字以内）: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96" w:type="dxa"/>
            <w:gridSpan w:val="35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45" w:type="dxa"/>
            <w:gridSpan w:val="17"/>
            <w:tcBorders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智库外籍人员任职情况</w:t>
            </w:r>
          </w:p>
        </w:tc>
        <w:tc>
          <w:tcPr>
            <w:tcW w:w="5551" w:type="dxa"/>
            <w:gridSpan w:val="18"/>
            <w:tcBorders>
              <w:left w:val="dashed" w:color="auto" w:sz="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696" w:type="dxa"/>
            <w:gridSpan w:val="3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eastAsia" w:ascii="仿宋_GB2312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baseline"/>
              <w:rPr>
                <w:rFonts w:hint="default" w:ascii="仿宋_GB2312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黑体" w:hAnsi="黑体" w:eastAsia="黑体" w:cs="黑体"/>
                <w:color w:val="C00000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智库聘用外籍人员姓名、岗位、职务、聘期相关内容、是否取酬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）智库聘用外籍人员聘期内主要工作内容及岗位职责（不定项选择）、聘期内的主要贡献（不定项选择）请从</w:t>
            </w:r>
            <w:r>
              <w:rPr>
                <w:rFonts w:hint="eastAsia" w:ascii="黑体" w:hAnsi="黑体" w:eastAsia="黑体" w:cs="黑体"/>
                <w:color w:val="C00000"/>
                <w:sz w:val="21"/>
                <w:szCs w:val="21"/>
                <w:lang w:val="en-US" w:eastAsia="zh-CN"/>
              </w:rPr>
              <w:t>备选项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中选择并填写相应标号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可根据需要，自行添加行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3" w:type="dxa"/>
            <w:tcBorders>
              <w:top w:val="single" w:color="auto" w:sz="4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智库聘用外籍人员姓名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聘期起止日期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第几个聘期</w:t>
            </w:r>
          </w:p>
        </w:tc>
        <w:tc>
          <w:tcPr>
            <w:tcW w:w="790" w:type="dxa"/>
            <w:gridSpan w:val="6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是否取酬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聘期内主要工作内容及岗位职责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聘期内的主要贡献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3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92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860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90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3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3" w:type="dxa"/>
            <w:tcBorders>
              <w:top w:val="dashed" w:color="auto" w:sz="2" w:space="0"/>
              <w:left w:val="single" w:color="auto" w:sz="8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5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92" w:type="dxa"/>
            <w:gridSpan w:val="6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90" w:type="dxa"/>
            <w:gridSpan w:val="6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gridSpan w:val="5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3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2220" w:type="dxa"/>
            <w:gridSpan w:val="10"/>
            <w:vMerge w:val="restart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聘期内的主要工作内容及岗位职责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（不定项选择）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教学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科研</w:t>
            </w:r>
          </w:p>
        </w:tc>
        <w:tc>
          <w:tcPr>
            <w:tcW w:w="3838" w:type="dxa"/>
            <w:gridSpan w:val="14"/>
            <w:tcBorders>
              <w:top w:val="single" w:color="auto" w:sz="4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智库咨政研究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3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</w:pPr>
          </w:p>
        </w:tc>
        <w:tc>
          <w:tcPr>
            <w:tcW w:w="2220" w:type="dxa"/>
            <w:gridSpan w:val="10"/>
            <w:vMerge w:val="continue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</w:pPr>
          </w:p>
        </w:tc>
        <w:tc>
          <w:tcPr>
            <w:tcW w:w="1482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技术研发</w:t>
            </w:r>
          </w:p>
        </w:tc>
        <w:tc>
          <w:tcPr>
            <w:tcW w:w="1713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智库运营管理</w:t>
            </w:r>
          </w:p>
        </w:tc>
        <w:tc>
          <w:tcPr>
            <w:tcW w:w="3838" w:type="dxa"/>
            <w:gridSpan w:val="1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443" w:type="dxa"/>
            <w:vMerge w:val="continue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dxa"/>
            <w:gridSpan w:val="10"/>
            <w:vMerge w:val="restart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聘期内的主要贡献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（不定项选择）</w:t>
            </w:r>
          </w:p>
        </w:tc>
        <w:tc>
          <w:tcPr>
            <w:tcW w:w="2380" w:type="dxa"/>
            <w:gridSpan w:val="7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专著</w:t>
            </w:r>
          </w:p>
        </w:tc>
        <w:tc>
          <w:tcPr>
            <w:tcW w:w="2750" w:type="dxa"/>
            <w:gridSpan w:val="11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研究报告</w:t>
            </w:r>
          </w:p>
        </w:tc>
        <w:tc>
          <w:tcPr>
            <w:tcW w:w="1898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合作研究项目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443" w:type="dxa"/>
            <w:vMerge w:val="continue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</w:pPr>
          </w:p>
        </w:tc>
        <w:tc>
          <w:tcPr>
            <w:tcW w:w="2220" w:type="dxa"/>
            <w:gridSpan w:val="10"/>
            <w:vMerge w:val="continue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</w:pPr>
          </w:p>
        </w:tc>
        <w:tc>
          <w:tcPr>
            <w:tcW w:w="2380" w:type="dxa"/>
            <w:gridSpan w:val="7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国际人脉拓展</w:t>
            </w:r>
          </w:p>
        </w:tc>
        <w:tc>
          <w:tcPr>
            <w:tcW w:w="4648" w:type="dxa"/>
            <w:gridSpan w:val="1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9691" w:type="dxa"/>
            <w:gridSpan w:val="34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外籍人员在智库聘期内的代表性成果（含成果名称、发表/出版机构、发表/出版时间、社会评价等）：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4145" w:type="dxa"/>
            <w:gridSpan w:val="17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智库人员在国际或地区组织任职情况</w:t>
            </w:r>
          </w:p>
        </w:tc>
        <w:tc>
          <w:tcPr>
            <w:tcW w:w="5546" w:type="dxa"/>
            <w:gridSpan w:val="17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652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514" w:type="dxa"/>
            <w:gridSpan w:val="11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国际或地区组织名称</w:t>
            </w:r>
          </w:p>
        </w:tc>
        <w:tc>
          <w:tcPr>
            <w:tcW w:w="2282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2146" w:type="dxa"/>
            <w:gridSpan w:val="10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任期起止日期</w:t>
            </w:r>
          </w:p>
        </w:tc>
        <w:tc>
          <w:tcPr>
            <w:tcW w:w="11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任期届数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652" w:type="dxa"/>
            <w:gridSpan w:val="2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9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14" w:type="dxa"/>
            <w:gridSpan w:val="11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6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46" w:type="dxa"/>
            <w:gridSpan w:val="10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1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7" w:hRule="atLeast"/>
          <w:jc w:val="center"/>
        </w:trPr>
        <w:tc>
          <w:tcPr>
            <w:tcW w:w="652" w:type="dxa"/>
            <w:gridSpan w:val="2"/>
            <w:tcBorders>
              <w:top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979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14" w:type="dxa"/>
            <w:gridSpan w:val="11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6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46" w:type="dxa"/>
            <w:gridSpan w:val="10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highlight w:val="none"/>
        </w:rPr>
      </w:pPr>
    </w:p>
    <w:tbl>
      <w:tblPr>
        <w:tblStyle w:val="8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18"/>
        <w:gridCol w:w="341"/>
        <w:gridCol w:w="1298"/>
        <w:gridCol w:w="1"/>
        <w:gridCol w:w="855"/>
        <w:gridCol w:w="689"/>
        <w:gridCol w:w="445"/>
        <w:gridCol w:w="1020"/>
        <w:gridCol w:w="191"/>
        <w:gridCol w:w="886"/>
        <w:gridCol w:w="1077"/>
        <w:gridCol w:w="1075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96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智库参与国际事务情况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（可根据需要，自行添加行）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3453" w:type="dxa"/>
            <w:gridSpan w:val="5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国际谈判</w:t>
            </w:r>
          </w:p>
        </w:tc>
        <w:tc>
          <w:tcPr>
            <w:tcW w:w="6238" w:type="dxa"/>
            <w:gridSpan w:val="8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75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谈判事项</w:t>
            </w:r>
          </w:p>
        </w:tc>
        <w:tc>
          <w:tcPr>
            <w:tcW w:w="1989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参与形式</w:t>
            </w:r>
          </w:p>
        </w:tc>
        <w:tc>
          <w:tcPr>
            <w:tcW w:w="4249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8" w:type="dxa"/>
            <w:gridSpan w:val="4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9" w:type="dxa"/>
            <w:gridSpan w:val="5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8" w:type="dxa"/>
            <w:gridSpan w:val="4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9" w:type="dxa"/>
            <w:gridSpan w:val="5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3453" w:type="dxa"/>
            <w:gridSpan w:val="5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国际议题设置</w:t>
            </w:r>
          </w:p>
        </w:tc>
        <w:tc>
          <w:tcPr>
            <w:tcW w:w="6238" w:type="dxa"/>
            <w:gridSpan w:val="8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议题名称</w:t>
            </w:r>
          </w:p>
        </w:tc>
        <w:tc>
          <w:tcPr>
            <w:tcW w:w="163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首次提出时间</w:t>
            </w:r>
          </w:p>
        </w:tc>
        <w:tc>
          <w:tcPr>
            <w:tcW w:w="1545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提出的渠道/方式/载体</w:t>
            </w:r>
          </w:p>
        </w:tc>
        <w:tc>
          <w:tcPr>
            <w:tcW w:w="16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议题对象</w:t>
            </w:r>
          </w:p>
        </w:tc>
        <w:tc>
          <w:tcPr>
            <w:tcW w:w="303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概述议题的原创性、重要度、影响力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6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38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6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38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3452" w:type="dxa"/>
            <w:gridSpan w:val="4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国际标准制定</w:t>
            </w:r>
          </w:p>
        </w:tc>
        <w:tc>
          <w:tcPr>
            <w:tcW w:w="6239" w:type="dxa"/>
            <w:gridSpan w:val="9"/>
            <w:tcBorders>
              <w:top w:val="single" w:color="auto" w:sz="8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有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45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标准名称</w:t>
            </w:r>
          </w:p>
        </w:tc>
        <w:tc>
          <w:tcPr>
            <w:tcW w:w="2154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发布组织</w:t>
            </w:r>
          </w:p>
        </w:tc>
        <w:tc>
          <w:tcPr>
            <w:tcW w:w="2154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适用对象和范畴</w:t>
            </w:r>
          </w:p>
        </w:tc>
        <w:tc>
          <w:tcPr>
            <w:tcW w:w="1077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立项时间</w:t>
            </w:r>
          </w:p>
        </w:tc>
        <w:tc>
          <w:tcPr>
            <w:tcW w:w="107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审核通过时间</w:t>
            </w:r>
          </w:p>
        </w:tc>
        <w:tc>
          <w:tcPr>
            <w:tcW w:w="1077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gridSpan w:val="3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5" w:type="dxa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gridSpan w:val="3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dashed" w:color="auto" w:sz="2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</w:pPr>
    </w:p>
    <w:tbl>
      <w:tblPr>
        <w:tblStyle w:val="8"/>
        <w:tblW w:w="96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120"/>
        <w:gridCol w:w="35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98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 xml:space="preserve">智库人员国际交流情况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※注：在相应的选项后填写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2013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日的年均开展次数，并选择呈现的趋势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9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智库派往国外交流访问或参加研讨会的情况                       </w:t>
            </w:r>
          </w:p>
        </w:tc>
        <w:tc>
          <w:tcPr>
            <w:tcW w:w="3539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039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659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6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常态化开展，年均派出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次，呈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递增、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递减、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持平趋势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6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偶尔开展，年均派出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次，呈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递增、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递减、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持平趋势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6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不开展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6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智库尚未成立，不适用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98" w:type="dxa"/>
            <w:gridSpan w:val="3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日的派出次数：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9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智库接待国外/国际机构及专业技术人员来访的情况               </w:t>
            </w:r>
          </w:p>
        </w:tc>
        <w:tc>
          <w:tcPr>
            <w:tcW w:w="3539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039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659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常态化接待，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年均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接待来访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偶尔接待，年均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接待来访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不接待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智库尚未成立，不适用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98" w:type="dxa"/>
            <w:gridSpan w:val="3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日的接待次数：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9" w:type="dxa"/>
            <w:gridSpan w:val="2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智库与驻华使领馆、国际组织的交流情况                        </w:t>
            </w:r>
          </w:p>
        </w:tc>
        <w:tc>
          <w:tcPr>
            <w:tcW w:w="3539" w:type="dxa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39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659" w:type="dxa"/>
            <w:gridSpan w:val="2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8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常态化交流，年均交流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8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偶尔交流，年均交流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8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不交流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</w:pPr>
    </w:p>
    <w:tbl>
      <w:tblPr>
        <w:tblStyle w:val="8"/>
        <w:tblW w:w="97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36"/>
        <w:gridCol w:w="2398"/>
        <w:gridCol w:w="2604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03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智库国际传播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11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开展国际传播的有效渠道</w:t>
            </w:r>
          </w:p>
        </w:tc>
        <w:tc>
          <w:tcPr>
            <w:tcW w:w="469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※注：按照使用频次从高到低排序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077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626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国外电视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国外纸刊纸媒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国外媒体的网络平台和社交账号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11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获得国际报道的有效渠道</w:t>
            </w:r>
          </w:p>
        </w:tc>
        <w:tc>
          <w:tcPr>
            <w:tcW w:w="469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※注：按照获得报道有效性从高到低排序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077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8626" w:type="dxa"/>
            <w:gridSpan w:val="4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国外电视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国外纸刊纸媒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国外媒体的网络平台和社交账号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11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利用上述渠道和平台开展国际传播的内容包括</w:t>
            </w:r>
          </w:p>
        </w:tc>
        <w:tc>
          <w:tcPr>
            <w:tcW w:w="469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※注：按照使用频次从高到低排序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153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政策解读</w:t>
            </w:r>
          </w:p>
        </w:tc>
        <w:tc>
          <w:tcPr>
            <w:tcW w:w="239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学术研究成果发表</w:t>
            </w:r>
          </w:p>
        </w:tc>
        <w:tc>
          <w:tcPr>
            <w:tcW w:w="26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政策性观点发表</w:t>
            </w:r>
          </w:p>
        </w:tc>
        <w:tc>
          <w:tcPr>
            <w:tcW w:w="208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成果信息发布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活动报道</w:t>
            </w:r>
          </w:p>
        </w:tc>
        <w:tc>
          <w:tcPr>
            <w:tcW w:w="2398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人员推介</w:t>
            </w:r>
          </w:p>
        </w:tc>
        <w:tc>
          <w:tcPr>
            <w:tcW w:w="2604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088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11" w:type="dxa"/>
            <w:gridSpan w:val="3"/>
            <w:tcBorders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智库接受国际采访的内容包括</w:t>
            </w:r>
          </w:p>
        </w:tc>
        <w:tc>
          <w:tcPr>
            <w:tcW w:w="4692" w:type="dxa"/>
            <w:gridSpan w:val="2"/>
            <w:tcBorders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作答：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※注：按照接受报道数量从多到少排序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备选项</w:t>
            </w:r>
          </w:p>
        </w:tc>
        <w:tc>
          <w:tcPr>
            <w:tcW w:w="1536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政策解读</w:t>
            </w:r>
          </w:p>
        </w:tc>
        <w:tc>
          <w:tcPr>
            <w:tcW w:w="239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学术研究成果发表</w:t>
            </w:r>
          </w:p>
        </w:tc>
        <w:tc>
          <w:tcPr>
            <w:tcW w:w="2604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政策性观点发表</w:t>
            </w:r>
          </w:p>
        </w:tc>
        <w:tc>
          <w:tcPr>
            <w:tcW w:w="2088" w:type="dxa"/>
            <w:tcBorders>
              <w:top w:val="dashed" w:color="auto" w:sz="2" w:space="0"/>
              <w:left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成果信息发布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3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活动报道</w:t>
            </w:r>
          </w:p>
        </w:tc>
        <w:tc>
          <w:tcPr>
            <w:tcW w:w="2398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人员推介</w:t>
            </w:r>
          </w:p>
        </w:tc>
        <w:tc>
          <w:tcPr>
            <w:tcW w:w="2604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（请具体填写）           </w:t>
            </w:r>
          </w:p>
        </w:tc>
        <w:tc>
          <w:tcPr>
            <w:tcW w:w="2088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tbl>
      <w:tblPr>
        <w:tblStyle w:val="8"/>
        <w:tblW w:w="9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103"/>
        <w:gridCol w:w="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2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 w:bidi="ar"/>
              </w:rPr>
              <w:t>智库多语种使用情况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（可根据需要，自行添加行）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按使用频次从高到低排序，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以“，”隔开，如：汉语，英语，俄语，日语，西班牙语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gridSpan w:val="3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智库对外发布研究成果（包括著作、研究报告、学术论文等）多语种使用情况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6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</w:t>
            </w:r>
          </w:p>
        </w:tc>
        <w:tc>
          <w:tcPr>
            <w:tcW w:w="8103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</w:p>
        </w:tc>
        <w:tc>
          <w:tcPr>
            <w:tcW w:w="723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gridSpan w:val="3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智库主办外文期刊多语种使用情况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6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</w:t>
            </w:r>
          </w:p>
        </w:tc>
        <w:tc>
          <w:tcPr>
            <w:tcW w:w="8103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</w:p>
        </w:tc>
        <w:tc>
          <w:tcPr>
            <w:tcW w:w="723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gridSpan w:val="3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智库官方网站多语种使用情况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6" w:type="dxa"/>
            <w:tcBorders>
              <w:top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有</w:t>
            </w:r>
          </w:p>
        </w:tc>
        <w:tc>
          <w:tcPr>
            <w:tcW w:w="8103" w:type="dxa"/>
            <w:tcBorders>
              <w:top w:val="dashed" w:color="auto" w:sz="2" w:space="0"/>
              <w:left w:val="dashed" w:color="auto" w:sz="2" w:space="0"/>
              <w:righ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</w:p>
        </w:tc>
        <w:tc>
          <w:tcPr>
            <w:tcW w:w="723" w:type="dxa"/>
            <w:tcBorders>
              <w:top w:val="dashed" w:color="auto" w:sz="2" w:space="0"/>
              <w:left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left"/>
        <w:textAlignment w:val="baseline"/>
        <w:rPr>
          <w:rFonts w:hint="default" w:eastAsia="黑体"/>
          <w:sz w:val="28"/>
          <w:szCs w:val="28"/>
          <w:lang w:val="en-US" w:eastAsia="zh-CN"/>
        </w:rPr>
      </w:pPr>
    </w:p>
    <w:p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firstLine="0" w:firstLineChars="0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特色品牌 </w:t>
      </w:r>
    </w:p>
    <w:tbl>
      <w:tblPr>
        <w:tblStyle w:val="8"/>
        <w:tblW w:w="9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63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智库打造的其他品牌  </w:t>
            </w:r>
            <w:r>
              <w:rPr>
                <w:rFonts w:hint="eastAsia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  <w:t>除上述题目中已作答内容外，如还有其他智库品牌请填写，没有请在相应空格处写“无”。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列举本智库打造的品牌活动（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含活动名称、主办方、承办方、规模、参与人群、举办周期、影响力等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列举本智库作为牵头方打造的品牌网络组织（含本智库在该组织中的定位及贡献、组织名称、参与方、活动形式、影响力等内容）：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列举本智库打造的品牌平台（含平台名称、形式、规模、功能发挥及影响力等内容）：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列举本智库打造的品牌项目（含项目的名称、目的、意义、周期、成果、成效、评价/获奖等内容）：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八、特殊贡献</w:t>
      </w:r>
    </w:p>
    <w:tbl>
      <w:tblPr>
        <w:tblStyle w:val="8"/>
        <w:tblW w:w="9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9632" w:type="dxa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5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rtl w:val="0"/>
                <w:lang w:val="en-US" w:eastAsia="zh-CN"/>
              </w:rPr>
              <w:t>智库的特殊贡献</w:t>
            </w:r>
            <w:r>
              <w:rPr>
                <w:rFonts w:hint="eastAsia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请列举本智库作出的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2"/>
                <w:sz w:val="21"/>
                <w:szCs w:val="21"/>
                <w:u w:val="none"/>
                <w:lang w:val="en-US" w:eastAsia="zh-CN" w:bidi="ar-SA"/>
              </w:rPr>
              <w:t>具有高度原创性和重要意义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的特殊贡献，如智库在理论研究、对策研究中提出的标识性概念、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对中国自主知识体系建设的开拓性贡献等。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※注：须准确填写标识性概念的名称、提出者（个人或集体）、首次提出时间、提出的渠道/载体，并论述原创性、重要度和影响力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  <w:t>，没有请在相应空格处写“无”。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rtl w:val="0"/>
                <w:lang w:val="en-US" w:eastAsia="zh-CN" w:bidi="ar-SA"/>
              </w:rPr>
              <w:t>（可根据需要，自行添加行）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2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lang w:val="en-US" w:eastAsia="zh-CN" w:bidi="ar-SA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Chars="0"/>
        <w:jc w:val="left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九、中国特色新型智库建设的第二个十年展望</w:t>
      </w:r>
    </w:p>
    <w:tbl>
      <w:tblPr>
        <w:tblStyle w:val="8"/>
        <w:tblW w:w="96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本智库未来十年重点突破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方向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（限填3项）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※注：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基于智库属性、研究领域、机构特点可参考但不限于：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基础设施建设、新技术应用、体制机制改革、领军人物、核心团队、成果质量、研究方法、渠道建设、资金筹措、国际合作、国际任职、对外传播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61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本智库未来十年重点建设规划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（限填3项）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single" w:color="auto" w:sz="8" w:space="0"/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本智库未来十年重点关注研究选题</w:t>
            </w:r>
            <w:r>
              <w:rPr>
                <w:rFonts w:hint="eastAsia" w:ascii="黑体" w:hAnsi="黑体" w:eastAsia="黑体" w:cs="黑体"/>
                <w:sz w:val="21"/>
                <w:szCs w:val="21"/>
                <w:rtl w:val="0"/>
                <w:lang w:val="en-US" w:eastAsia="zh-CN"/>
              </w:rPr>
              <w:t>（限填3项）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  <w:bottom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1" w:type="dxa"/>
            <w:tcBorders>
              <w:bottom w:val="dashed" w:color="auto" w:sz="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baseline"/>
              <w:rPr>
                <w:rFonts w:hint="default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6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>.</w:t>
            </w:r>
            <w:r>
              <w:rPr>
                <w:rFonts w:hint="eastAsia" w:eastAsia="黑体" w:cs="Times New Roman"/>
                <w:b/>
                <w:bCs/>
                <w:color w:val="C00000"/>
                <w:kern w:val="0"/>
                <w:sz w:val="22"/>
                <w:szCs w:val="22"/>
                <w:rtl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  <w:t>对中国特色新型智库建设与评价的其他意见与建议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31" w:type="dxa"/>
            <w:tcBorders>
              <w:top w:val="dashed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ind w:left="0" w:leftChars="0" w:firstLine="0" w:firstLineChars="0"/>
      </w:pPr>
    </w:p>
    <w:sectPr>
      <w:footerReference r:id="rId8" w:type="default"/>
      <w:pgSz w:w="11900" w:h="16838"/>
      <w:pgMar w:top="1440" w:right="1080" w:bottom="1440" w:left="1080" w:header="113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第几个聘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right"/>
      <w:rPr>
        <w:rFonts w:hint="default" w:ascii="仿宋" w:hAnsi="仿宋" w:eastAsia="仿宋" w:cs="仿宋"/>
        <w:sz w:val="22"/>
        <w:szCs w:val="22"/>
        <w:lang w:val="en-US"/>
      </w:rPr>
    </w:pPr>
    <w:r>
      <w:rPr>
        <w:rFonts w:hint="eastAsia" w:ascii="仿宋" w:hAnsi="仿宋" w:eastAsia="仿宋" w:cs="仿宋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2632075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left="0" w:leftChars="0" w:firstLine="0" w:firstLineChars="0"/>
                            <w:jc w:val="center"/>
                            <w:rPr>
                              <w:rFonts w:hint="eastAsia"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szCs w:val="18"/>
                            </w:rPr>
                            <w:t xml:space="preserve">页 共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t>33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WIOsd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left="0" w:leftChars="0" w:firstLine="0" w:firstLineChars="0"/>
                      <w:jc w:val="center"/>
                      <w:rPr>
                        <w:rFonts w:hint="eastAsia"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18"/>
                        <w:szCs w:val="18"/>
                      </w:rPr>
                      <w:t xml:space="preserve">页 共 </w:t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t>33</w:t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2"/>
        <w:szCs w:val="22"/>
        <w:lang w:val="en-US" w:eastAsia="zh-CN"/>
      </w:rPr>
      <w:t xml:space="preserve">中国社会科学评价研究院制                   </w:t>
    </w:r>
  </w:p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B82DE"/>
    <w:multiLevelType w:val="singleLevel"/>
    <w:tmpl w:val="807B82D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1BC05CB"/>
    <w:multiLevelType w:val="singleLevel"/>
    <w:tmpl w:val="81BC05C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83BEF383"/>
    <w:multiLevelType w:val="singleLevel"/>
    <w:tmpl w:val="83BEF383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">
    <w:nsid w:val="8962207E"/>
    <w:multiLevelType w:val="singleLevel"/>
    <w:tmpl w:val="8962207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897522FD"/>
    <w:multiLevelType w:val="singleLevel"/>
    <w:tmpl w:val="897522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89FF646E"/>
    <w:multiLevelType w:val="singleLevel"/>
    <w:tmpl w:val="89FF646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">
    <w:nsid w:val="8CD5A8A1"/>
    <w:multiLevelType w:val="singleLevel"/>
    <w:tmpl w:val="8CD5A8A1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">
    <w:nsid w:val="8D263754"/>
    <w:multiLevelType w:val="singleLevel"/>
    <w:tmpl w:val="8D263754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">
    <w:nsid w:val="8D49E085"/>
    <w:multiLevelType w:val="singleLevel"/>
    <w:tmpl w:val="8D49E0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8E3CA3EC"/>
    <w:multiLevelType w:val="singleLevel"/>
    <w:tmpl w:val="8E3CA3E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">
    <w:nsid w:val="90050095"/>
    <w:multiLevelType w:val="singleLevel"/>
    <w:tmpl w:val="90050095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1">
    <w:nsid w:val="9090A783"/>
    <w:multiLevelType w:val="singleLevel"/>
    <w:tmpl w:val="9090A783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2">
    <w:nsid w:val="95244EE3"/>
    <w:multiLevelType w:val="singleLevel"/>
    <w:tmpl w:val="95244EE3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3">
    <w:nsid w:val="957798F7"/>
    <w:multiLevelType w:val="singleLevel"/>
    <w:tmpl w:val="957798F7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4">
    <w:nsid w:val="976A819A"/>
    <w:multiLevelType w:val="singleLevel"/>
    <w:tmpl w:val="976A819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5">
    <w:nsid w:val="9D95CC9C"/>
    <w:multiLevelType w:val="singleLevel"/>
    <w:tmpl w:val="9D95CC9C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6">
    <w:nsid w:val="9EA26B6E"/>
    <w:multiLevelType w:val="singleLevel"/>
    <w:tmpl w:val="9EA26B6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7">
    <w:nsid w:val="A34E471E"/>
    <w:multiLevelType w:val="singleLevel"/>
    <w:tmpl w:val="A34E471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8">
    <w:nsid w:val="A4391818"/>
    <w:multiLevelType w:val="singleLevel"/>
    <w:tmpl w:val="A4391818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9">
    <w:nsid w:val="A61126C4"/>
    <w:multiLevelType w:val="singleLevel"/>
    <w:tmpl w:val="A61126C4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0">
    <w:nsid w:val="AC9B29D5"/>
    <w:multiLevelType w:val="singleLevel"/>
    <w:tmpl w:val="AC9B29D5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1">
    <w:nsid w:val="AEE24861"/>
    <w:multiLevelType w:val="singleLevel"/>
    <w:tmpl w:val="AEE24861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2">
    <w:nsid w:val="AF07D639"/>
    <w:multiLevelType w:val="singleLevel"/>
    <w:tmpl w:val="AF07D639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3">
    <w:nsid w:val="AFB04272"/>
    <w:multiLevelType w:val="singleLevel"/>
    <w:tmpl w:val="AFB04272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4">
    <w:nsid w:val="B0392480"/>
    <w:multiLevelType w:val="singleLevel"/>
    <w:tmpl w:val="B0392480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5">
    <w:nsid w:val="B09D36B0"/>
    <w:multiLevelType w:val="singleLevel"/>
    <w:tmpl w:val="B09D36B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6">
    <w:nsid w:val="B187FDB7"/>
    <w:multiLevelType w:val="singleLevel"/>
    <w:tmpl w:val="B187FDB7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7">
    <w:nsid w:val="B3882570"/>
    <w:multiLevelType w:val="singleLevel"/>
    <w:tmpl w:val="B3882570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8">
    <w:nsid w:val="B6A1D17E"/>
    <w:multiLevelType w:val="singleLevel"/>
    <w:tmpl w:val="B6A1D17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9">
    <w:nsid w:val="B76CE895"/>
    <w:multiLevelType w:val="singleLevel"/>
    <w:tmpl w:val="B76CE895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BA3CCA7F"/>
    <w:multiLevelType w:val="singleLevel"/>
    <w:tmpl w:val="BA3CCA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1">
    <w:nsid w:val="BBF2DD67"/>
    <w:multiLevelType w:val="singleLevel"/>
    <w:tmpl w:val="BBF2DD67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2">
    <w:nsid w:val="C000C906"/>
    <w:multiLevelType w:val="singleLevel"/>
    <w:tmpl w:val="C000C90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3">
    <w:nsid w:val="C08042A6"/>
    <w:multiLevelType w:val="singleLevel"/>
    <w:tmpl w:val="C08042A6"/>
    <w:lvl w:ilvl="0" w:tentative="0">
      <w:start w:val="1"/>
      <w:numFmt w:val="decimal"/>
      <w:suff w:val="space"/>
      <w:lvlText w:val="%1."/>
      <w:lvlJc w:val="left"/>
    </w:lvl>
  </w:abstractNum>
  <w:abstractNum w:abstractNumId="34">
    <w:nsid w:val="C15DB727"/>
    <w:multiLevelType w:val="singleLevel"/>
    <w:tmpl w:val="C15DB727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5">
    <w:nsid w:val="C20EE17B"/>
    <w:multiLevelType w:val="singleLevel"/>
    <w:tmpl w:val="C20EE17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6">
    <w:nsid w:val="C32D9BE6"/>
    <w:multiLevelType w:val="singleLevel"/>
    <w:tmpl w:val="C32D9BE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7">
    <w:nsid w:val="C858BA5F"/>
    <w:multiLevelType w:val="singleLevel"/>
    <w:tmpl w:val="C858BA5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8">
    <w:nsid w:val="CB2EB576"/>
    <w:multiLevelType w:val="singleLevel"/>
    <w:tmpl w:val="CB2EB57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39">
    <w:nsid w:val="CD5DCCC5"/>
    <w:multiLevelType w:val="singleLevel"/>
    <w:tmpl w:val="CD5DCCC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0">
    <w:nsid w:val="D5F26B04"/>
    <w:multiLevelType w:val="singleLevel"/>
    <w:tmpl w:val="D5F26B04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1">
    <w:nsid w:val="D87739F6"/>
    <w:multiLevelType w:val="singleLevel"/>
    <w:tmpl w:val="D87739F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2">
    <w:nsid w:val="D96DFEEC"/>
    <w:multiLevelType w:val="singleLevel"/>
    <w:tmpl w:val="D96DFEEC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3">
    <w:nsid w:val="DAB26E83"/>
    <w:multiLevelType w:val="singleLevel"/>
    <w:tmpl w:val="DAB26E83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4">
    <w:nsid w:val="DDDBECBF"/>
    <w:multiLevelType w:val="singleLevel"/>
    <w:tmpl w:val="DDDBECBF"/>
    <w:lvl w:ilvl="0" w:tentative="0">
      <w:start w:val="1"/>
      <w:numFmt w:val="decimal"/>
      <w:suff w:val="space"/>
      <w:lvlText w:val="%1."/>
      <w:lvlJc w:val="left"/>
    </w:lvl>
  </w:abstractNum>
  <w:abstractNum w:abstractNumId="45">
    <w:nsid w:val="DE4EEEE0"/>
    <w:multiLevelType w:val="singleLevel"/>
    <w:tmpl w:val="DE4EEEE0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6">
    <w:nsid w:val="DE7FDD1E"/>
    <w:multiLevelType w:val="singleLevel"/>
    <w:tmpl w:val="DE7FDD1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7">
    <w:nsid w:val="EE500E01"/>
    <w:multiLevelType w:val="singleLevel"/>
    <w:tmpl w:val="EE500E0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8">
    <w:nsid w:val="F3FB1540"/>
    <w:multiLevelType w:val="singleLevel"/>
    <w:tmpl w:val="F3FB1540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9">
    <w:nsid w:val="F50C22C6"/>
    <w:multiLevelType w:val="singleLevel"/>
    <w:tmpl w:val="F50C22C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0">
    <w:nsid w:val="F5B84F75"/>
    <w:multiLevelType w:val="singleLevel"/>
    <w:tmpl w:val="F5B84F7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1">
    <w:nsid w:val="F72FED12"/>
    <w:multiLevelType w:val="singleLevel"/>
    <w:tmpl w:val="F72FED12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52">
    <w:nsid w:val="F7B6E9FF"/>
    <w:multiLevelType w:val="singleLevel"/>
    <w:tmpl w:val="F7B6E9F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53">
    <w:nsid w:val="FA3AAD5D"/>
    <w:multiLevelType w:val="singleLevel"/>
    <w:tmpl w:val="FA3AAD5D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54">
    <w:nsid w:val="00BF5ACF"/>
    <w:multiLevelType w:val="singleLevel"/>
    <w:tmpl w:val="00BF5AC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55">
    <w:nsid w:val="0314F606"/>
    <w:multiLevelType w:val="singleLevel"/>
    <w:tmpl w:val="0314F60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6">
    <w:nsid w:val="057020C8"/>
    <w:multiLevelType w:val="singleLevel"/>
    <w:tmpl w:val="057020C8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57">
    <w:nsid w:val="06A481E3"/>
    <w:multiLevelType w:val="singleLevel"/>
    <w:tmpl w:val="06A481E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8">
    <w:nsid w:val="0767D996"/>
    <w:multiLevelType w:val="singleLevel"/>
    <w:tmpl w:val="0767D99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59">
    <w:nsid w:val="0BA113CB"/>
    <w:multiLevelType w:val="singleLevel"/>
    <w:tmpl w:val="0BA113CB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0">
    <w:nsid w:val="0BF08F3F"/>
    <w:multiLevelType w:val="singleLevel"/>
    <w:tmpl w:val="0BF08F3F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1">
    <w:nsid w:val="0D5DB71D"/>
    <w:multiLevelType w:val="singleLevel"/>
    <w:tmpl w:val="0D5DB71D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2">
    <w:nsid w:val="1123925A"/>
    <w:multiLevelType w:val="singleLevel"/>
    <w:tmpl w:val="1123925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3">
    <w:nsid w:val="118A042A"/>
    <w:multiLevelType w:val="singleLevel"/>
    <w:tmpl w:val="118A042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4">
    <w:nsid w:val="15781C8A"/>
    <w:multiLevelType w:val="singleLevel"/>
    <w:tmpl w:val="15781C8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5">
    <w:nsid w:val="19024CF5"/>
    <w:multiLevelType w:val="singleLevel"/>
    <w:tmpl w:val="19024CF5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6">
    <w:nsid w:val="199FA1F5"/>
    <w:multiLevelType w:val="singleLevel"/>
    <w:tmpl w:val="199FA1F5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7">
    <w:nsid w:val="1C63C2FE"/>
    <w:multiLevelType w:val="singleLevel"/>
    <w:tmpl w:val="1C63C2F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8">
    <w:nsid w:val="1DC9DB0C"/>
    <w:multiLevelType w:val="singleLevel"/>
    <w:tmpl w:val="1DC9DB0C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69">
    <w:nsid w:val="1E7B8E03"/>
    <w:multiLevelType w:val="singleLevel"/>
    <w:tmpl w:val="1E7B8E03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0">
    <w:nsid w:val="1F6AA558"/>
    <w:multiLevelType w:val="singleLevel"/>
    <w:tmpl w:val="1F6AA55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1">
    <w:nsid w:val="1FD379FA"/>
    <w:multiLevelType w:val="singleLevel"/>
    <w:tmpl w:val="1FD379F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2">
    <w:nsid w:val="21C19559"/>
    <w:multiLevelType w:val="singleLevel"/>
    <w:tmpl w:val="21C1955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3">
    <w:nsid w:val="2792BD4F"/>
    <w:multiLevelType w:val="singleLevel"/>
    <w:tmpl w:val="2792BD4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4">
    <w:nsid w:val="27EA92A1"/>
    <w:multiLevelType w:val="singleLevel"/>
    <w:tmpl w:val="27EA92A1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5">
    <w:nsid w:val="29213354"/>
    <w:multiLevelType w:val="singleLevel"/>
    <w:tmpl w:val="29213354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6">
    <w:nsid w:val="2A99C32E"/>
    <w:multiLevelType w:val="singleLevel"/>
    <w:tmpl w:val="2A99C32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7">
    <w:nsid w:val="2D8982CA"/>
    <w:multiLevelType w:val="singleLevel"/>
    <w:tmpl w:val="2D8982C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8">
    <w:nsid w:val="2FCCE6FD"/>
    <w:multiLevelType w:val="singleLevel"/>
    <w:tmpl w:val="2FCCE6FD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79">
    <w:nsid w:val="334170D6"/>
    <w:multiLevelType w:val="singleLevel"/>
    <w:tmpl w:val="334170D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0">
    <w:nsid w:val="334EF6E4"/>
    <w:multiLevelType w:val="singleLevel"/>
    <w:tmpl w:val="334EF6E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1">
    <w:nsid w:val="341517F6"/>
    <w:multiLevelType w:val="singleLevel"/>
    <w:tmpl w:val="341517F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2">
    <w:nsid w:val="35757252"/>
    <w:multiLevelType w:val="singleLevel"/>
    <w:tmpl w:val="35757252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3">
    <w:nsid w:val="360859E0"/>
    <w:multiLevelType w:val="singleLevel"/>
    <w:tmpl w:val="360859E0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4">
    <w:nsid w:val="3C68E96B"/>
    <w:multiLevelType w:val="singleLevel"/>
    <w:tmpl w:val="3C68E96B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5">
    <w:nsid w:val="3D860D2E"/>
    <w:multiLevelType w:val="singleLevel"/>
    <w:tmpl w:val="3D860D2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6">
    <w:nsid w:val="3E9A4E7B"/>
    <w:multiLevelType w:val="singleLevel"/>
    <w:tmpl w:val="3E9A4E7B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7">
    <w:nsid w:val="3F1903A2"/>
    <w:multiLevelType w:val="singleLevel"/>
    <w:tmpl w:val="3F1903A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8">
    <w:nsid w:val="418896ED"/>
    <w:multiLevelType w:val="singleLevel"/>
    <w:tmpl w:val="418896E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89">
    <w:nsid w:val="4259004B"/>
    <w:multiLevelType w:val="singleLevel"/>
    <w:tmpl w:val="425900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0">
    <w:nsid w:val="451F0E69"/>
    <w:multiLevelType w:val="singleLevel"/>
    <w:tmpl w:val="451F0E69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1">
    <w:nsid w:val="45B58B0E"/>
    <w:multiLevelType w:val="singleLevel"/>
    <w:tmpl w:val="45B58B0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2">
    <w:nsid w:val="46F0B1A7"/>
    <w:multiLevelType w:val="singleLevel"/>
    <w:tmpl w:val="46F0B1A7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3">
    <w:nsid w:val="47B21AFF"/>
    <w:multiLevelType w:val="singleLevel"/>
    <w:tmpl w:val="47B21AF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4">
    <w:nsid w:val="48E17AE0"/>
    <w:multiLevelType w:val="singleLevel"/>
    <w:tmpl w:val="48E17AE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5">
    <w:nsid w:val="49ED9387"/>
    <w:multiLevelType w:val="singleLevel"/>
    <w:tmpl w:val="49ED9387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6">
    <w:nsid w:val="4E1C65E2"/>
    <w:multiLevelType w:val="singleLevel"/>
    <w:tmpl w:val="4E1C65E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7">
    <w:nsid w:val="4E1F1730"/>
    <w:multiLevelType w:val="singleLevel"/>
    <w:tmpl w:val="4E1F1730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8">
    <w:nsid w:val="4EBD9222"/>
    <w:multiLevelType w:val="singleLevel"/>
    <w:tmpl w:val="4EBD9222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99">
    <w:nsid w:val="502BD88A"/>
    <w:multiLevelType w:val="singleLevel"/>
    <w:tmpl w:val="502BD88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0">
    <w:nsid w:val="51263A01"/>
    <w:multiLevelType w:val="singleLevel"/>
    <w:tmpl w:val="51263A0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1">
    <w:nsid w:val="55E97E30"/>
    <w:multiLevelType w:val="singleLevel"/>
    <w:tmpl w:val="55E97E3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2">
    <w:nsid w:val="5675D964"/>
    <w:multiLevelType w:val="singleLevel"/>
    <w:tmpl w:val="5675D96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3">
    <w:nsid w:val="57AF616F"/>
    <w:multiLevelType w:val="singleLevel"/>
    <w:tmpl w:val="57AF616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4">
    <w:nsid w:val="591EA34A"/>
    <w:multiLevelType w:val="singleLevel"/>
    <w:tmpl w:val="591EA34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5">
    <w:nsid w:val="5CC14A9F"/>
    <w:multiLevelType w:val="singleLevel"/>
    <w:tmpl w:val="5CC14A9F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6">
    <w:nsid w:val="5FD2A1F6"/>
    <w:multiLevelType w:val="singleLevel"/>
    <w:tmpl w:val="5FD2A1F6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7">
    <w:nsid w:val="6437D8E2"/>
    <w:multiLevelType w:val="singleLevel"/>
    <w:tmpl w:val="6437D8E2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08">
    <w:nsid w:val="68A93780"/>
    <w:multiLevelType w:val="singleLevel"/>
    <w:tmpl w:val="68A9378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9">
    <w:nsid w:val="69101524"/>
    <w:multiLevelType w:val="singleLevel"/>
    <w:tmpl w:val="69101524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10">
    <w:nsid w:val="799A6ABA"/>
    <w:multiLevelType w:val="singleLevel"/>
    <w:tmpl w:val="799A6ABA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11">
    <w:nsid w:val="7E526B3E"/>
    <w:multiLevelType w:val="singleLevel"/>
    <w:tmpl w:val="7E526B3E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89"/>
  </w:num>
  <w:num w:numId="2">
    <w:abstractNumId w:val="8"/>
  </w:num>
  <w:num w:numId="3">
    <w:abstractNumId w:val="15"/>
  </w:num>
  <w:num w:numId="4">
    <w:abstractNumId w:val="3"/>
  </w:num>
  <w:num w:numId="5">
    <w:abstractNumId w:val="103"/>
  </w:num>
  <w:num w:numId="6">
    <w:abstractNumId w:val="30"/>
  </w:num>
  <w:num w:numId="7">
    <w:abstractNumId w:val="110"/>
  </w:num>
  <w:num w:numId="8">
    <w:abstractNumId w:val="27"/>
  </w:num>
  <w:num w:numId="9">
    <w:abstractNumId w:val="86"/>
  </w:num>
  <w:num w:numId="10">
    <w:abstractNumId w:val="71"/>
  </w:num>
  <w:num w:numId="11">
    <w:abstractNumId w:val="11"/>
  </w:num>
  <w:num w:numId="12">
    <w:abstractNumId w:val="55"/>
  </w:num>
  <w:num w:numId="13">
    <w:abstractNumId w:val="77"/>
  </w:num>
  <w:num w:numId="14">
    <w:abstractNumId w:val="100"/>
  </w:num>
  <w:num w:numId="15">
    <w:abstractNumId w:val="98"/>
  </w:num>
  <w:num w:numId="16">
    <w:abstractNumId w:val="4"/>
  </w:num>
  <w:num w:numId="17">
    <w:abstractNumId w:val="43"/>
  </w:num>
  <w:num w:numId="18">
    <w:abstractNumId w:val="83"/>
  </w:num>
  <w:num w:numId="19">
    <w:abstractNumId w:val="49"/>
  </w:num>
  <w:num w:numId="20">
    <w:abstractNumId w:val="16"/>
  </w:num>
  <w:num w:numId="21">
    <w:abstractNumId w:val="9"/>
  </w:num>
  <w:num w:numId="22">
    <w:abstractNumId w:val="52"/>
  </w:num>
  <w:num w:numId="23">
    <w:abstractNumId w:val="18"/>
  </w:num>
  <w:num w:numId="24">
    <w:abstractNumId w:val="101"/>
  </w:num>
  <w:num w:numId="25">
    <w:abstractNumId w:val="45"/>
  </w:num>
  <w:num w:numId="26">
    <w:abstractNumId w:val="104"/>
  </w:num>
  <w:num w:numId="27">
    <w:abstractNumId w:val="82"/>
  </w:num>
  <w:num w:numId="28">
    <w:abstractNumId w:val="41"/>
  </w:num>
  <w:num w:numId="29">
    <w:abstractNumId w:val="53"/>
  </w:num>
  <w:num w:numId="30">
    <w:abstractNumId w:val="85"/>
  </w:num>
  <w:num w:numId="31">
    <w:abstractNumId w:val="95"/>
  </w:num>
  <w:num w:numId="32">
    <w:abstractNumId w:val="91"/>
  </w:num>
  <w:num w:numId="33">
    <w:abstractNumId w:val="51"/>
  </w:num>
  <w:num w:numId="34">
    <w:abstractNumId w:val="84"/>
  </w:num>
  <w:num w:numId="35">
    <w:abstractNumId w:val="2"/>
  </w:num>
  <w:num w:numId="36">
    <w:abstractNumId w:val="107"/>
  </w:num>
  <w:num w:numId="37">
    <w:abstractNumId w:val="59"/>
  </w:num>
  <w:num w:numId="38">
    <w:abstractNumId w:val="74"/>
  </w:num>
  <w:num w:numId="39">
    <w:abstractNumId w:val="62"/>
  </w:num>
  <w:num w:numId="40">
    <w:abstractNumId w:val="20"/>
  </w:num>
  <w:num w:numId="41">
    <w:abstractNumId w:val="87"/>
  </w:num>
  <w:num w:numId="42">
    <w:abstractNumId w:val="36"/>
  </w:num>
  <w:num w:numId="43">
    <w:abstractNumId w:val="23"/>
  </w:num>
  <w:num w:numId="44">
    <w:abstractNumId w:val="28"/>
  </w:num>
  <w:num w:numId="45">
    <w:abstractNumId w:val="66"/>
  </w:num>
  <w:num w:numId="46">
    <w:abstractNumId w:val="10"/>
  </w:num>
  <w:num w:numId="47">
    <w:abstractNumId w:val="50"/>
  </w:num>
  <w:num w:numId="48">
    <w:abstractNumId w:val="97"/>
  </w:num>
  <w:num w:numId="49">
    <w:abstractNumId w:val="96"/>
  </w:num>
  <w:num w:numId="50">
    <w:abstractNumId w:val="99"/>
  </w:num>
  <w:num w:numId="51">
    <w:abstractNumId w:val="61"/>
  </w:num>
  <w:num w:numId="52">
    <w:abstractNumId w:val="42"/>
  </w:num>
  <w:num w:numId="53">
    <w:abstractNumId w:val="35"/>
  </w:num>
  <w:num w:numId="54">
    <w:abstractNumId w:val="17"/>
  </w:num>
  <w:num w:numId="55">
    <w:abstractNumId w:val="14"/>
  </w:num>
  <w:num w:numId="56">
    <w:abstractNumId w:val="54"/>
  </w:num>
  <w:num w:numId="57">
    <w:abstractNumId w:val="19"/>
  </w:num>
  <w:num w:numId="58">
    <w:abstractNumId w:val="69"/>
  </w:num>
  <w:num w:numId="59">
    <w:abstractNumId w:val="81"/>
  </w:num>
  <w:num w:numId="60">
    <w:abstractNumId w:val="6"/>
  </w:num>
  <w:num w:numId="61">
    <w:abstractNumId w:val="46"/>
  </w:num>
  <w:num w:numId="62">
    <w:abstractNumId w:val="5"/>
  </w:num>
  <w:num w:numId="63">
    <w:abstractNumId w:val="64"/>
  </w:num>
  <w:num w:numId="64">
    <w:abstractNumId w:val="92"/>
  </w:num>
  <w:num w:numId="65">
    <w:abstractNumId w:val="73"/>
  </w:num>
  <w:num w:numId="66">
    <w:abstractNumId w:val="67"/>
  </w:num>
  <w:num w:numId="67">
    <w:abstractNumId w:val="48"/>
  </w:num>
  <w:num w:numId="68">
    <w:abstractNumId w:val="80"/>
  </w:num>
  <w:num w:numId="69">
    <w:abstractNumId w:val="72"/>
  </w:num>
  <w:num w:numId="70">
    <w:abstractNumId w:val="31"/>
  </w:num>
  <w:num w:numId="71">
    <w:abstractNumId w:val="25"/>
  </w:num>
  <w:num w:numId="72">
    <w:abstractNumId w:val="57"/>
  </w:num>
  <w:num w:numId="73">
    <w:abstractNumId w:val="22"/>
  </w:num>
  <w:num w:numId="74">
    <w:abstractNumId w:val="39"/>
  </w:num>
  <w:num w:numId="75">
    <w:abstractNumId w:val="26"/>
  </w:num>
  <w:num w:numId="76">
    <w:abstractNumId w:val="76"/>
  </w:num>
  <w:num w:numId="77">
    <w:abstractNumId w:val="24"/>
  </w:num>
  <w:num w:numId="78">
    <w:abstractNumId w:val="13"/>
  </w:num>
  <w:num w:numId="79">
    <w:abstractNumId w:val="90"/>
  </w:num>
  <w:num w:numId="80">
    <w:abstractNumId w:val="65"/>
  </w:num>
  <w:num w:numId="81">
    <w:abstractNumId w:val="21"/>
  </w:num>
  <w:num w:numId="82">
    <w:abstractNumId w:val="32"/>
  </w:num>
  <w:num w:numId="83">
    <w:abstractNumId w:val="56"/>
  </w:num>
  <w:num w:numId="84">
    <w:abstractNumId w:val="93"/>
  </w:num>
  <w:num w:numId="85">
    <w:abstractNumId w:val="12"/>
  </w:num>
  <w:num w:numId="86">
    <w:abstractNumId w:val="70"/>
  </w:num>
  <w:num w:numId="87">
    <w:abstractNumId w:val="0"/>
  </w:num>
  <w:num w:numId="88">
    <w:abstractNumId w:val="7"/>
  </w:num>
  <w:num w:numId="89">
    <w:abstractNumId w:val="111"/>
  </w:num>
  <w:num w:numId="90">
    <w:abstractNumId w:val="63"/>
  </w:num>
  <w:num w:numId="91">
    <w:abstractNumId w:val="34"/>
  </w:num>
  <w:num w:numId="92">
    <w:abstractNumId w:val="75"/>
  </w:num>
  <w:num w:numId="93">
    <w:abstractNumId w:val="38"/>
  </w:num>
  <w:num w:numId="94">
    <w:abstractNumId w:val="78"/>
  </w:num>
  <w:num w:numId="95">
    <w:abstractNumId w:val="102"/>
  </w:num>
  <w:num w:numId="96">
    <w:abstractNumId w:val="106"/>
  </w:num>
  <w:num w:numId="97">
    <w:abstractNumId w:val="40"/>
  </w:num>
  <w:num w:numId="98">
    <w:abstractNumId w:val="68"/>
  </w:num>
  <w:num w:numId="99">
    <w:abstractNumId w:val="105"/>
  </w:num>
  <w:num w:numId="100">
    <w:abstractNumId w:val="37"/>
  </w:num>
  <w:num w:numId="101">
    <w:abstractNumId w:val="79"/>
  </w:num>
  <w:num w:numId="102">
    <w:abstractNumId w:val="58"/>
  </w:num>
  <w:num w:numId="103">
    <w:abstractNumId w:val="109"/>
  </w:num>
  <w:num w:numId="104">
    <w:abstractNumId w:val="108"/>
  </w:num>
  <w:num w:numId="105">
    <w:abstractNumId w:val="94"/>
  </w:num>
  <w:num w:numId="106">
    <w:abstractNumId w:val="47"/>
  </w:num>
  <w:num w:numId="107">
    <w:abstractNumId w:val="1"/>
  </w:num>
  <w:num w:numId="108">
    <w:abstractNumId w:val="60"/>
  </w:num>
  <w:num w:numId="109">
    <w:abstractNumId w:val="88"/>
  </w:num>
  <w:num w:numId="110">
    <w:abstractNumId w:val="44"/>
  </w:num>
  <w:num w:numId="111">
    <w:abstractNumId w:val="29"/>
  </w:num>
  <w:num w:numId="1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8F"/>
    <w:rsid w:val="00014C9C"/>
    <w:rsid w:val="000E1611"/>
    <w:rsid w:val="001130EC"/>
    <w:rsid w:val="001D2578"/>
    <w:rsid w:val="00222B45"/>
    <w:rsid w:val="002974FD"/>
    <w:rsid w:val="002A3323"/>
    <w:rsid w:val="002E687C"/>
    <w:rsid w:val="00323CD2"/>
    <w:rsid w:val="00325117"/>
    <w:rsid w:val="00355CF2"/>
    <w:rsid w:val="00417B77"/>
    <w:rsid w:val="0048148F"/>
    <w:rsid w:val="0050190A"/>
    <w:rsid w:val="00590AA1"/>
    <w:rsid w:val="005E787D"/>
    <w:rsid w:val="006079F5"/>
    <w:rsid w:val="00646E32"/>
    <w:rsid w:val="006E5485"/>
    <w:rsid w:val="006E5E11"/>
    <w:rsid w:val="00717F28"/>
    <w:rsid w:val="00813048"/>
    <w:rsid w:val="00881704"/>
    <w:rsid w:val="008E675A"/>
    <w:rsid w:val="00906F0D"/>
    <w:rsid w:val="00953114"/>
    <w:rsid w:val="009C2459"/>
    <w:rsid w:val="009C63E3"/>
    <w:rsid w:val="00A5311F"/>
    <w:rsid w:val="00A77831"/>
    <w:rsid w:val="00A962A2"/>
    <w:rsid w:val="00AC2824"/>
    <w:rsid w:val="00B57CC1"/>
    <w:rsid w:val="00BD354D"/>
    <w:rsid w:val="00C2106C"/>
    <w:rsid w:val="00C84172"/>
    <w:rsid w:val="00CB286B"/>
    <w:rsid w:val="00CC0513"/>
    <w:rsid w:val="00CF7C6D"/>
    <w:rsid w:val="00D00ED1"/>
    <w:rsid w:val="00D32969"/>
    <w:rsid w:val="00E61EE2"/>
    <w:rsid w:val="00EE3F60"/>
    <w:rsid w:val="00F3767B"/>
    <w:rsid w:val="00F46721"/>
    <w:rsid w:val="00F73E22"/>
    <w:rsid w:val="00F97326"/>
    <w:rsid w:val="00FB60AC"/>
    <w:rsid w:val="00FE37AD"/>
    <w:rsid w:val="01025A37"/>
    <w:rsid w:val="01055032"/>
    <w:rsid w:val="0107428A"/>
    <w:rsid w:val="010B7B3A"/>
    <w:rsid w:val="010F7FF3"/>
    <w:rsid w:val="01133753"/>
    <w:rsid w:val="011646D7"/>
    <w:rsid w:val="011957F7"/>
    <w:rsid w:val="011A4821"/>
    <w:rsid w:val="01207B0A"/>
    <w:rsid w:val="012C10F1"/>
    <w:rsid w:val="012C2FF8"/>
    <w:rsid w:val="012E1D7E"/>
    <w:rsid w:val="01345E86"/>
    <w:rsid w:val="013608B0"/>
    <w:rsid w:val="01386B37"/>
    <w:rsid w:val="013F134E"/>
    <w:rsid w:val="013F79BD"/>
    <w:rsid w:val="01426D60"/>
    <w:rsid w:val="0143677F"/>
    <w:rsid w:val="014D3E79"/>
    <w:rsid w:val="0150329E"/>
    <w:rsid w:val="01514860"/>
    <w:rsid w:val="01561871"/>
    <w:rsid w:val="015A3576"/>
    <w:rsid w:val="015E5B70"/>
    <w:rsid w:val="016360B5"/>
    <w:rsid w:val="01654456"/>
    <w:rsid w:val="016F05E9"/>
    <w:rsid w:val="0170606B"/>
    <w:rsid w:val="01746AF4"/>
    <w:rsid w:val="01746C6F"/>
    <w:rsid w:val="01770C0B"/>
    <w:rsid w:val="017C7848"/>
    <w:rsid w:val="0183130F"/>
    <w:rsid w:val="01835353"/>
    <w:rsid w:val="0183734C"/>
    <w:rsid w:val="019601E9"/>
    <w:rsid w:val="01993D60"/>
    <w:rsid w:val="01A11E6F"/>
    <w:rsid w:val="01A544B3"/>
    <w:rsid w:val="01A97741"/>
    <w:rsid w:val="01B464A4"/>
    <w:rsid w:val="01B93EE0"/>
    <w:rsid w:val="01BD6974"/>
    <w:rsid w:val="01BF660C"/>
    <w:rsid w:val="01C164C1"/>
    <w:rsid w:val="01CE207D"/>
    <w:rsid w:val="01D02C6D"/>
    <w:rsid w:val="01D534BA"/>
    <w:rsid w:val="01E50228"/>
    <w:rsid w:val="01E52B01"/>
    <w:rsid w:val="01EB68FC"/>
    <w:rsid w:val="01EF65B9"/>
    <w:rsid w:val="01FA3764"/>
    <w:rsid w:val="01FC6EBE"/>
    <w:rsid w:val="01FC7E4D"/>
    <w:rsid w:val="02016455"/>
    <w:rsid w:val="0203305B"/>
    <w:rsid w:val="020D680B"/>
    <w:rsid w:val="021B5724"/>
    <w:rsid w:val="021D0D94"/>
    <w:rsid w:val="021D1CB0"/>
    <w:rsid w:val="0222008D"/>
    <w:rsid w:val="02271F96"/>
    <w:rsid w:val="0234794D"/>
    <w:rsid w:val="02354B2F"/>
    <w:rsid w:val="023747AF"/>
    <w:rsid w:val="023B7904"/>
    <w:rsid w:val="024205C1"/>
    <w:rsid w:val="024A47E7"/>
    <w:rsid w:val="024B344F"/>
    <w:rsid w:val="024C0ED1"/>
    <w:rsid w:val="02564850"/>
    <w:rsid w:val="02672D80"/>
    <w:rsid w:val="027212A6"/>
    <w:rsid w:val="027338D0"/>
    <w:rsid w:val="027502F2"/>
    <w:rsid w:val="027553C9"/>
    <w:rsid w:val="028B3CA0"/>
    <w:rsid w:val="02927447"/>
    <w:rsid w:val="02994853"/>
    <w:rsid w:val="029B5329"/>
    <w:rsid w:val="02AE5D6F"/>
    <w:rsid w:val="02AF379A"/>
    <w:rsid w:val="02B0660F"/>
    <w:rsid w:val="02B62AFF"/>
    <w:rsid w:val="02CE09A4"/>
    <w:rsid w:val="02D2242F"/>
    <w:rsid w:val="02DE7583"/>
    <w:rsid w:val="02EF550E"/>
    <w:rsid w:val="02F519F3"/>
    <w:rsid w:val="02F524AA"/>
    <w:rsid w:val="02F74BED"/>
    <w:rsid w:val="02FA7D70"/>
    <w:rsid w:val="02FC3A97"/>
    <w:rsid w:val="03036481"/>
    <w:rsid w:val="03055BB7"/>
    <w:rsid w:val="03056101"/>
    <w:rsid w:val="03061053"/>
    <w:rsid w:val="03087B13"/>
    <w:rsid w:val="031169F8"/>
    <w:rsid w:val="03132E98"/>
    <w:rsid w:val="0314091A"/>
    <w:rsid w:val="031B2C7F"/>
    <w:rsid w:val="031F252E"/>
    <w:rsid w:val="032121AE"/>
    <w:rsid w:val="032245AA"/>
    <w:rsid w:val="03261EB9"/>
    <w:rsid w:val="032971EE"/>
    <w:rsid w:val="032B053F"/>
    <w:rsid w:val="033750D2"/>
    <w:rsid w:val="033765DC"/>
    <w:rsid w:val="03376C99"/>
    <w:rsid w:val="0337738D"/>
    <w:rsid w:val="033930D8"/>
    <w:rsid w:val="03393F93"/>
    <w:rsid w:val="033A6AA3"/>
    <w:rsid w:val="03402B63"/>
    <w:rsid w:val="034122DA"/>
    <w:rsid w:val="03441469"/>
    <w:rsid w:val="034C7850"/>
    <w:rsid w:val="03587741"/>
    <w:rsid w:val="035B5688"/>
    <w:rsid w:val="036074DE"/>
    <w:rsid w:val="0361681B"/>
    <w:rsid w:val="036971B1"/>
    <w:rsid w:val="036A05D8"/>
    <w:rsid w:val="0370464D"/>
    <w:rsid w:val="03711A83"/>
    <w:rsid w:val="03725347"/>
    <w:rsid w:val="037647F2"/>
    <w:rsid w:val="037A0CC5"/>
    <w:rsid w:val="03804381"/>
    <w:rsid w:val="03810E88"/>
    <w:rsid w:val="03911568"/>
    <w:rsid w:val="03932308"/>
    <w:rsid w:val="03951F67"/>
    <w:rsid w:val="039B4330"/>
    <w:rsid w:val="03A8028B"/>
    <w:rsid w:val="03AC0546"/>
    <w:rsid w:val="03B32C42"/>
    <w:rsid w:val="03B3792E"/>
    <w:rsid w:val="03B44413"/>
    <w:rsid w:val="03B44B47"/>
    <w:rsid w:val="03B90DC6"/>
    <w:rsid w:val="03BA7E97"/>
    <w:rsid w:val="03BD1FB5"/>
    <w:rsid w:val="03BD55AE"/>
    <w:rsid w:val="03BE4A34"/>
    <w:rsid w:val="03BE4EA2"/>
    <w:rsid w:val="03C06834"/>
    <w:rsid w:val="03C17B39"/>
    <w:rsid w:val="03C6073D"/>
    <w:rsid w:val="03C62437"/>
    <w:rsid w:val="03C86E39"/>
    <w:rsid w:val="03CA29C7"/>
    <w:rsid w:val="03CC41AB"/>
    <w:rsid w:val="03DD0959"/>
    <w:rsid w:val="03E2021C"/>
    <w:rsid w:val="03EB7101"/>
    <w:rsid w:val="03F60D1B"/>
    <w:rsid w:val="03F62530"/>
    <w:rsid w:val="03F97C93"/>
    <w:rsid w:val="03FB4E98"/>
    <w:rsid w:val="03FC1BE6"/>
    <w:rsid w:val="03FE4D07"/>
    <w:rsid w:val="040522EB"/>
    <w:rsid w:val="04066FA8"/>
    <w:rsid w:val="04084402"/>
    <w:rsid w:val="040845C6"/>
    <w:rsid w:val="041C6F4E"/>
    <w:rsid w:val="041F5954"/>
    <w:rsid w:val="04210E57"/>
    <w:rsid w:val="04245D3E"/>
    <w:rsid w:val="042B74C9"/>
    <w:rsid w:val="042D698A"/>
    <w:rsid w:val="043868A8"/>
    <w:rsid w:val="04387AF7"/>
    <w:rsid w:val="043964FE"/>
    <w:rsid w:val="043D4F04"/>
    <w:rsid w:val="04417305"/>
    <w:rsid w:val="04440712"/>
    <w:rsid w:val="044A6E51"/>
    <w:rsid w:val="044D19F6"/>
    <w:rsid w:val="044F6426"/>
    <w:rsid w:val="0457608B"/>
    <w:rsid w:val="045920EC"/>
    <w:rsid w:val="046200B0"/>
    <w:rsid w:val="04633ABF"/>
    <w:rsid w:val="04714D9D"/>
    <w:rsid w:val="04730898"/>
    <w:rsid w:val="047F26AB"/>
    <w:rsid w:val="048128B0"/>
    <w:rsid w:val="048A7923"/>
    <w:rsid w:val="048D65BC"/>
    <w:rsid w:val="049118FB"/>
    <w:rsid w:val="04932CC9"/>
    <w:rsid w:val="04953394"/>
    <w:rsid w:val="04984319"/>
    <w:rsid w:val="049A1A1A"/>
    <w:rsid w:val="049D299F"/>
    <w:rsid w:val="04A26E27"/>
    <w:rsid w:val="04A94060"/>
    <w:rsid w:val="04AC7736"/>
    <w:rsid w:val="04AE022E"/>
    <w:rsid w:val="04AE64BD"/>
    <w:rsid w:val="04B72774"/>
    <w:rsid w:val="04BA45B7"/>
    <w:rsid w:val="04BE2ED4"/>
    <w:rsid w:val="04C76177"/>
    <w:rsid w:val="04C94AE8"/>
    <w:rsid w:val="04CE3598"/>
    <w:rsid w:val="04CF69F1"/>
    <w:rsid w:val="04D128BD"/>
    <w:rsid w:val="04D26EE9"/>
    <w:rsid w:val="04D27FF4"/>
    <w:rsid w:val="04D43C25"/>
    <w:rsid w:val="04DD3789"/>
    <w:rsid w:val="04E56734"/>
    <w:rsid w:val="04EB3BB5"/>
    <w:rsid w:val="04F063EB"/>
    <w:rsid w:val="04F1608A"/>
    <w:rsid w:val="04FA0B3A"/>
    <w:rsid w:val="0504615D"/>
    <w:rsid w:val="05056ECB"/>
    <w:rsid w:val="0505752C"/>
    <w:rsid w:val="05062D64"/>
    <w:rsid w:val="050740D1"/>
    <w:rsid w:val="050D5C0E"/>
    <w:rsid w:val="050F047D"/>
    <w:rsid w:val="050F525C"/>
    <w:rsid w:val="0510745B"/>
    <w:rsid w:val="051E11F4"/>
    <w:rsid w:val="051F7890"/>
    <w:rsid w:val="05252C5E"/>
    <w:rsid w:val="052B5163"/>
    <w:rsid w:val="05301F0E"/>
    <w:rsid w:val="0530521E"/>
    <w:rsid w:val="053B2870"/>
    <w:rsid w:val="053C5FB0"/>
    <w:rsid w:val="053F784D"/>
    <w:rsid w:val="05466043"/>
    <w:rsid w:val="05480DB9"/>
    <w:rsid w:val="055B165D"/>
    <w:rsid w:val="055C0838"/>
    <w:rsid w:val="055C757F"/>
    <w:rsid w:val="055D755A"/>
    <w:rsid w:val="056B20F3"/>
    <w:rsid w:val="056D4F0A"/>
    <w:rsid w:val="057249BD"/>
    <w:rsid w:val="058820D2"/>
    <w:rsid w:val="058F525E"/>
    <w:rsid w:val="058F55F9"/>
    <w:rsid w:val="059609B9"/>
    <w:rsid w:val="059960BA"/>
    <w:rsid w:val="05A02CAB"/>
    <w:rsid w:val="05A55FBC"/>
    <w:rsid w:val="05AA0371"/>
    <w:rsid w:val="05B01562"/>
    <w:rsid w:val="05B84D38"/>
    <w:rsid w:val="05CA5990"/>
    <w:rsid w:val="05CC11E7"/>
    <w:rsid w:val="05CC14BD"/>
    <w:rsid w:val="05D110F3"/>
    <w:rsid w:val="05D65A75"/>
    <w:rsid w:val="05D92456"/>
    <w:rsid w:val="05DD0D66"/>
    <w:rsid w:val="05DE0DAD"/>
    <w:rsid w:val="05E43F35"/>
    <w:rsid w:val="05E757CF"/>
    <w:rsid w:val="05EE2510"/>
    <w:rsid w:val="05F93369"/>
    <w:rsid w:val="05FA4E5A"/>
    <w:rsid w:val="05FD02F4"/>
    <w:rsid w:val="06043115"/>
    <w:rsid w:val="060A5530"/>
    <w:rsid w:val="060D18FC"/>
    <w:rsid w:val="060D6381"/>
    <w:rsid w:val="060F1040"/>
    <w:rsid w:val="0613163D"/>
    <w:rsid w:val="06256D17"/>
    <w:rsid w:val="06264A24"/>
    <w:rsid w:val="06300BB7"/>
    <w:rsid w:val="06312DB5"/>
    <w:rsid w:val="06343D3A"/>
    <w:rsid w:val="06356FCC"/>
    <w:rsid w:val="06394C5F"/>
    <w:rsid w:val="063971E0"/>
    <w:rsid w:val="063A14C7"/>
    <w:rsid w:val="063B6996"/>
    <w:rsid w:val="06443095"/>
    <w:rsid w:val="064707DC"/>
    <w:rsid w:val="064E0167"/>
    <w:rsid w:val="0659799A"/>
    <w:rsid w:val="065A158C"/>
    <w:rsid w:val="065B19FB"/>
    <w:rsid w:val="065E70EB"/>
    <w:rsid w:val="06654509"/>
    <w:rsid w:val="066E1DCB"/>
    <w:rsid w:val="066E230E"/>
    <w:rsid w:val="0670611D"/>
    <w:rsid w:val="067E5607"/>
    <w:rsid w:val="068560C3"/>
    <w:rsid w:val="06872940"/>
    <w:rsid w:val="06881B9B"/>
    <w:rsid w:val="06967990"/>
    <w:rsid w:val="069E5500"/>
    <w:rsid w:val="069E6D11"/>
    <w:rsid w:val="069F6C6D"/>
    <w:rsid w:val="06A15DFA"/>
    <w:rsid w:val="06A2436E"/>
    <w:rsid w:val="06A31DF0"/>
    <w:rsid w:val="06A40A01"/>
    <w:rsid w:val="06B00B0C"/>
    <w:rsid w:val="06B80410"/>
    <w:rsid w:val="06B94C36"/>
    <w:rsid w:val="06BD09B0"/>
    <w:rsid w:val="06BE2A6D"/>
    <w:rsid w:val="06BF1720"/>
    <w:rsid w:val="06C471F9"/>
    <w:rsid w:val="06C510AB"/>
    <w:rsid w:val="06C91FED"/>
    <w:rsid w:val="06D90DDE"/>
    <w:rsid w:val="06DE72FC"/>
    <w:rsid w:val="06DF0467"/>
    <w:rsid w:val="06F054FD"/>
    <w:rsid w:val="06F122AC"/>
    <w:rsid w:val="06FD15E5"/>
    <w:rsid w:val="070B6B66"/>
    <w:rsid w:val="070E4D22"/>
    <w:rsid w:val="07137443"/>
    <w:rsid w:val="07177AA4"/>
    <w:rsid w:val="071A1B78"/>
    <w:rsid w:val="07231CB1"/>
    <w:rsid w:val="07283491"/>
    <w:rsid w:val="072C50B4"/>
    <w:rsid w:val="07321221"/>
    <w:rsid w:val="073734A1"/>
    <w:rsid w:val="073C456C"/>
    <w:rsid w:val="074A1304"/>
    <w:rsid w:val="07612C2A"/>
    <w:rsid w:val="07613959"/>
    <w:rsid w:val="076777AB"/>
    <w:rsid w:val="076D0787"/>
    <w:rsid w:val="07707311"/>
    <w:rsid w:val="07726BF9"/>
    <w:rsid w:val="0774357C"/>
    <w:rsid w:val="0776564B"/>
    <w:rsid w:val="077E2A57"/>
    <w:rsid w:val="077F04D9"/>
    <w:rsid w:val="077F1D3C"/>
    <w:rsid w:val="07852650"/>
    <w:rsid w:val="07871169"/>
    <w:rsid w:val="07880F17"/>
    <w:rsid w:val="078F67AE"/>
    <w:rsid w:val="07903FF7"/>
    <w:rsid w:val="07911A78"/>
    <w:rsid w:val="07A0301B"/>
    <w:rsid w:val="07A04291"/>
    <w:rsid w:val="07A12021"/>
    <w:rsid w:val="07A22499"/>
    <w:rsid w:val="07A42C97"/>
    <w:rsid w:val="07A85C6C"/>
    <w:rsid w:val="07AD3016"/>
    <w:rsid w:val="07B20F36"/>
    <w:rsid w:val="07B31491"/>
    <w:rsid w:val="07B460AA"/>
    <w:rsid w:val="07B77553"/>
    <w:rsid w:val="07B77739"/>
    <w:rsid w:val="07BC033E"/>
    <w:rsid w:val="07BD567E"/>
    <w:rsid w:val="07C50D60"/>
    <w:rsid w:val="07D337E6"/>
    <w:rsid w:val="07D42D44"/>
    <w:rsid w:val="07D44DCB"/>
    <w:rsid w:val="07D971B3"/>
    <w:rsid w:val="07D97F48"/>
    <w:rsid w:val="07DA463C"/>
    <w:rsid w:val="07E14CFA"/>
    <w:rsid w:val="07E76C04"/>
    <w:rsid w:val="07E903B3"/>
    <w:rsid w:val="07F6721E"/>
    <w:rsid w:val="07F83483"/>
    <w:rsid w:val="080A5EBF"/>
    <w:rsid w:val="080F6B2A"/>
    <w:rsid w:val="081166D0"/>
    <w:rsid w:val="081542F5"/>
    <w:rsid w:val="081A31D6"/>
    <w:rsid w:val="081C5695"/>
    <w:rsid w:val="083B00CB"/>
    <w:rsid w:val="083B1F11"/>
    <w:rsid w:val="083E4BF0"/>
    <w:rsid w:val="083F3A9B"/>
    <w:rsid w:val="084602A2"/>
    <w:rsid w:val="084F3130"/>
    <w:rsid w:val="08544782"/>
    <w:rsid w:val="0855653B"/>
    <w:rsid w:val="085D4452"/>
    <w:rsid w:val="085D4644"/>
    <w:rsid w:val="0862434F"/>
    <w:rsid w:val="08624950"/>
    <w:rsid w:val="08626C5A"/>
    <w:rsid w:val="086557B5"/>
    <w:rsid w:val="086854FE"/>
    <w:rsid w:val="086F72B8"/>
    <w:rsid w:val="087E477D"/>
    <w:rsid w:val="087F5E7D"/>
    <w:rsid w:val="08822685"/>
    <w:rsid w:val="08832305"/>
    <w:rsid w:val="088F40B8"/>
    <w:rsid w:val="08950021"/>
    <w:rsid w:val="089D2D77"/>
    <w:rsid w:val="08A16E69"/>
    <w:rsid w:val="08A43866"/>
    <w:rsid w:val="08AA7FC6"/>
    <w:rsid w:val="08AC093E"/>
    <w:rsid w:val="08B65FD7"/>
    <w:rsid w:val="08B84ACC"/>
    <w:rsid w:val="08BA49DD"/>
    <w:rsid w:val="08C83CF3"/>
    <w:rsid w:val="08C84735"/>
    <w:rsid w:val="08C91775"/>
    <w:rsid w:val="08CA4C78"/>
    <w:rsid w:val="08E35BA2"/>
    <w:rsid w:val="08EE19B4"/>
    <w:rsid w:val="08F059AA"/>
    <w:rsid w:val="08F203BB"/>
    <w:rsid w:val="08F35E3C"/>
    <w:rsid w:val="08FC4724"/>
    <w:rsid w:val="08FE6AC5"/>
    <w:rsid w:val="09115BC5"/>
    <w:rsid w:val="091753BD"/>
    <w:rsid w:val="091B157F"/>
    <w:rsid w:val="09217CAA"/>
    <w:rsid w:val="09272E13"/>
    <w:rsid w:val="092B5DEE"/>
    <w:rsid w:val="0930241E"/>
    <w:rsid w:val="09390B2F"/>
    <w:rsid w:val="09407D3F"/>
    <w:rsid w:val="09413DBD"/>
    <w:rsid w:val="09436EC0"/>
    <w:rsid w:val="094C23C6"/>
    <w:rsid w:val="095236A9"/>
    <w:rsid w:val="09531A76"/>
    <w:rsid w:val="095D7A6A"/>
    <w:rsid w:val="09630EDC"/>
    <w:rsid w:val="09636683"/>
    <w:rsid w:val="09697100"/>
    <w:rsid w:val="096A3D0F"/>
    <w:rsid w:val="0971450C"/>
    <w:rsid w:val="097C4187"/>
    <w:rsid w:val="098130C2"/>
    <w:rsid w:val="098351F0"/>
    <w:rsid w:val="09853C97"/>
    <w:rsid w:val="098766B0"/>
    <w:rsid w:val="098B5CFE"/>
    <w:rsid w:val="0993427D"/>
    <w:rsid w:val="09A301DE"/>
    <w:rsid w:val="09A70B6A"/>
    <w:rsid w:val="09A93B79"/>
    <w:rsid w:val="09AD771A"/>
    <w:rsid w:val="09B47989"/>
    <w:rsid w:val="09BB4602"/>
    <w:rsid w:val="09C17E58"/>
    <w:rsid w:val="09C36515"/>
    <w:rsid w:val="09C63C16"/>
    <w:rsid w:val="09C640EE"/>
    <w:rsid w:val="09C75909"/>
    <w:rsid w:val="09CE5FB9"/>
    <w:rsid w:val="09D06DAE"/>
    <w:rsid w:val="09D129A0"/>
    <w:rsid w:val="09EA6DEC"/>
    <w:rsid w:val="09F124DC"/>
    <w:rsid w:val="09FE75F3"/>
    <w:rsid w:val="0A0006E3"/>
    <w:rsid w:val="0A037470"/>
    <w:rsid w:val="0A07174E"/>
    <w:rsid w:val="0A116856"/>
    <w:rsid w:val="0A174DC1"/>
    <w:rsid w:val="0A2C4EEA"/>
    <w:rsid w:val="0A2E0A48"/>
    <w:rsid w:val="0A305DEB"/>
    <w:rsid w:val="0A351076"/>
    <w:rsid w:val="0A3741C2"/>
    <w:rsid w:val="0A3906D2"/>
    <w:rsid w:val="0A3A317C"/>
    <w:rsid w:val="0A3E25DB"/>
    <w:rsid w:val="0A486323"/>
    <w:rsid w:val="0A4A63EE"/>
    <w:rsid w:val="0A4B76F2"/>
    <w:rsid w:val="0A503A39"/>
    <w:rsid w:val="0A5E508E"/>
    <w:rsid w:val="0A745034"/>
    <w:rsid w:val="0A767A5B"/>
    <w:rsid w:val="0A7A49BE"/>
    <w:rsid w:val="0A801619"/>
    <w:rsid w:val="0A88075F"/>
    <w:rsid w:val="0A8C4462"/>
    <w:rsid w:val="0A9F4195"/>
    <w:rsid w:val="0AA8257F"/>
    <w:rsid w:val="0AAF4A50"/>
    <w:rsid w:val="0AC51F3F"/>
    <w:rsid w:val="0ADD6C61"/>
    <w:rsid w:val="0ADF48B9"/>
    <w:rsid w:val="0AE331C2"/>
    <w:rsid w:val="0AE67596"/>
    <w:rsid w:val="0AEB17FA"/>
    <w:rsid w:val="0AF92D0E"/>
    <w:rsid w:val="0AFF049B"/>
    <w:rsid w:val="0B0300B6"/>
    <w:rsid w:val="0B03521A"/>
    <w:rsid w:val="0B065784"/>
    <w:rsid w:val="0B0D6250"/>
    <w:rsid w:val="0B0F426B"/>
    <w:rsid w:val="0B214E99"/>
    <w:rsid w:val="0B247374"/>
    <w:rsid w:val="0B247692"/>
    <w:rsid w:val="0B300F0F"/>
    <w:rsid w:val="0B3705F5"/>
    <w:rsid w:val="0B3A456E"/>
    <w:rsid w:val="0B3D0CE6"/>
    <w:rsid w:val="0B3F5CC0"/>
    <w:rsid w:val="0B4B01B3"/>
    <w:rsid w:val="0B4B7295"/>
    <w:rsid w:val="0B5C2086"/>
    <w:rsid w:val="0B5E2A33"/>
    <w:rsid w:val="0B7061D0"/>
    <w:rsid w:val="0B780E88"/>
    <w:rsid w:val="0B7A4561"/>
    <w:rsid w:val="0B7E10F7"/>
    <w:rsid w:val="0B825E92"/>
    <w:rsid w:val="0B836A49"/>
    <w:rsid w:val="0B8B628E"/>
    <w:rsid w:val="0B8E1003"/>
    <w:rsid w:val="0B936D66"/>
    <w:rsid w:val="0B973E91"/>
    <w:rsid w:val="0B9E1E32"/>
    <w:rsid w:val="0BA07D39"/>
    <w:rsid w:val="0BAC4BD1"/>
    <w:rsid w:val="0BAE36C1"/>
    <w:rsid w:val="0BB2718C"/>
    <w:rsid w:val="0BB32EE2"/>
    <w:rsid w:val="0BDF4286"/>
    <w:rsid w:val="0BEB203B"/>
    <w:rsid w:val="0C161A76"/>
    <w:rsid w:val="0C1A28C5"/>
    <w:rsid w:val="0C1C614B"/>
    <w:rsid w:val="0C1D5C38"/>
    <w:rsid w:val="0C1D75EE"/>
    <w:rsid w:val="0C232BA4"/>
    <w:rsid w:val="0C2549FA"/>
    <w:rsid w:val="0C28597F"/>
    <w:rsid w:val="0C2C216E"/>
    <w:rsid w:val="0C3018CD"/>
    <w:rsid w:val="0C362716"/>
    <w:rsid w:val="0C3B50BE"/>
    <w:rsid w:val="0C3D33A1"/>
    <w:rsid w:val="0C3E2E27"/>
    <w:rsid w:val="0C405504"/>
    <w:rsid w:val="0C4452AF"/>
    <w:rsid w:val="0C497BBE"/>
    <w:rsid w:val="0C523541"/>
    <w:rsid w:val="0C5D3EBF"/>
    <w:rsid w:val="0C5F38DA"/>
    <w:rsid w:val="0C662A91"/>
    <w:rsid w:val="0C6C2BF0"/>
    <w:rsid w:val="0C720F4F"/>
    <w:rsid w:val="0C86159B"/>
    <w:rsid w:val="0C98693B"/>
    <w:rsid w:val="0C9A3091"/>
    <w:rsid w:val="0CA15648"/>
    <w:rsid w:val="0CA27847"/>
    <w:rsid w:val="0CA971D2"/>
    <w:rsid w:val="0CAE6EDD"/>
    <w:rsid w:val="0CB24163"/>
    <w:rsid w:val="0CBD4786"/>
    <w:rsid w:val="0CC16EEA"/>
    <w:rsid w:val="0CC717D0"/>
    <w:rsid w:val="0CCF6888"/>
    <w:rsid w:val="0CD45FD7"/>
    <w:rsid w:val="0CD7083E"/>
    <w:rsid w:val="0CD77A30"/>
    <w:rsid w:val="0CD8398F"/>
    <w:rsid w:val="0CE0512D"/>
    <w:rsid w:val="0CE451A9"/>
    <w:rsid w:val="0CF34F2A"/>
    <w:rsid w:val="0CF75001"/>
    <w:rsid w:val="0CF86313"/>
    <w:rsid w:val="0CFC7121"/>
    <w:rsid w:val="0CFF59E2"/>
    <w:rsid w:val="0D1218CD"/>
    <w:rsid w:val="0D12337E"/>
    <w:rsid w:val="0D130D6E"/>
    <w:rsid w:val="0D142B08"/>
    <w:rsid w:val="0D161D84"/>
    <w:rsid w:val="0D20407E"/>
    <w:rsid w:val="0D226B64"/>
    <w:rsid w:val="0D2407E9"/>
    <w:rsid w:val="0D246B1B"/>
    <w:rsid w:val="0D3A2E89"/>
    <w:rsid w:val="0D42194E"/>
    <w:rsid w:val="0D476841"/>
    <w:rsid w:val="0D4808A7"/>
    <w:rsid w:val="0D4808D5"/>
    <w:rsid w:val="0D4A7D75"/>
    <w:rsid w:val="0D4C0A39"/>
    <w:rsid w:val="0D5F3C41"/>
    <w:rsid w:val="0D624402"/>
    <w:rsid w:val="0D6406E9"/>
    <w:rsid w:val="0D681B8E"/>
    <w:rsid w:val="0D6A180E"/>
    <w:rsid w:val="0D6F7BF0"/>
    <w:rsid w:val="0D721F51"/>
    <w:rsid w:val="0D7D2A2D"/>
    <w:rsid w:val="0D7F4EA9"/>
    <w:rsid w:val="0D80533B"/>
    <w:rsid w:val="0D805799"/>
    <w:rsid w:val="0D843292"/>
    <w:rsid w:val="0D8671B6"/>
    <w:rsid w:val="0D9229D2"/>
    <w:rsid w:val="0D9848D0"/>
    <w:rsid w:val="0D994565"/>
    <w:rsid w:val="0DAE4722"/>
    <w:rsid w:val="0DBD0E81"/>
    <w:rsid w:val="0DC0221D"/>
    <w:rsid w:val="0DCC67BA"/>
    <w:rsid w:val="0DD06452"/>
    <w:rsid w:val="0DD16DEA"/>
    <w:rsid w:val="0DD37EFF"/>
    <w:rsid w:val="0DE2093F"/>
    <w:rsid w:val="0DF05323"/>
    <w:rsid w:val="0DF0614C"/>
    <w:rsid w:val="0E003006"/>
    <w:rsid w:val="0E0A3676"/>
    <w:rsid w:val="0E121632"/>
    <w:rsid w:val="0E1F1D9E"/>
    <w:rsid w:val="0E345A4C"/>
    <w:rsid w:val="0E3521DC"/>
    <w:rsid w:val="0E371C4D"/>
    <w:rsid w:val="0E39045D"/>
    <w:rsid w:val="0E461751"/>
    <w:rsid w:val="0E4C4192"/>
    <w:rsid w:val="0E4F2D31"/>
    <w:rsid w:val="0E552E8F"/>
    <w:rsid w:val="0E637D2C"/>
    <w:rsid w:val="0E6E3480"/>
    <w:rsid w:val="0E6F41E3"/>
    <w:rsid w:val="0E721A6C"/>
    <w:rsid w:val="0E734A9A"/>
    <w:rsid w:val="0E740C93"/>
    <w:rsid w:val="0E752FC5"/>
    <w:rsid w:val="0E8335E0"/>
    <w:rsid w:val="0E8A7BA1"/>
    <w:rsid w:val="0E8B5169"/>
    <w:rsid w:val="0E956D7D"/>
    <w:rsid w:val="0E972280"/>
    <w:rsid w:val="0E991F00"/>
    <w:rsid w:val="0EA442C2"/>
    <w:rsid w:val="0EA97F9C"/>
    <w:rsid w:val="0EB208AB"/>
    <w:rsid w:val="0EB320EE"/>
    <w:rsid w:val="0EB5548D"/>
    <w:rsid w:val="0EB63A2E"/>
    <w:rsid w:val="0EB714B0"/>
    <w:rsid w:val="0EB90D12"/>
    <w:rsid w:val="0EC82A4F"/>
    <w:rsid w:val="0ECF23DA"/>
    <w:rsid w:val="0EDD5107"/>
    <w:rsid w:val="0EF62571"/>
    <w:rsid w:val="0EF66D4E"/>
    <w:rsid w:val="0EF80E8F"/>
    <w:rsid w:val="0EFD7A26"/>
    <w:rsid w:val="0F013EAE"/>
    <w:rsid w:val="0F044E32"/>
    <w:rsid w:val="0F0528B4"/>
    <w:rsid w:val="0F07797B"/>
    <w:rsid w:val="0F176051"/>
    <w:rsid w:val="0F2C15AA"/>
    <w:rsid w:val="0F2D2774"/>
    <w:rsid w:val="0F2E189E"/>
    <w:rsid w:val="0F30215B"/>
    <w:rsid w:val="0F395CF3"/>
    <w:rsid w:val="0F3B2377"/>
    <w:rsid w:val="0F470D9F"/>
    <w:rsid w:val="0F522A6F"/>
    <w:rsid w:val="0F53597F"/>
    <w:rsid w:val="0F555725"/>
    <w:rsid w:val="0F59233E"/>
    <w:rsid w:val="0F5E2F43"/>
    <w:rsid w:val="0F5F12CE"/>
    <w:rsid w:val="0F604997"/>
    <w:rsid w:val="0F6A6B05"/>
    <w:rsid w:val="0F7612E4"/>
    <w:rsid w:val="0F781459"/>
    <w:rsid w:val="0F7C7F74"/>
    <w:rsid w:val="0F7D22E5"/>
    <w:rsid w:val="0F80618A"/>
    <w:rsid w:val="0F871B88"/>
    <w:rsid w:val="0F8A1019"/>
    <w:rsid w:val="0F8E47D8"/>
    <w:rsid w:val="0F9C287E"/>
    <w:rsid w:val="0FA22067"/>
    <w:rsid w:val="0FA719B7"/>
    <w:rsid w:val="0FA74675"/>
    <w:rsid w:val="0FA77648"/>
    <w:rsid w:val="0FB748D6"/>
    <w:rsid w:val="0FCD3DC0"/>
    <w:rsid w:val="0FD15BD1"/>
    <w:rsid w:val="0FDC267E"/>
    <w:rsid w:val="0FE1272F"/>
    <w:rsid w:val="0FE1571A"/>
    <w:rsid w:val="0FE42AE2"/>
    <w:rsid w:val="0FE728A6"/>
    <w:rsid w:val="0FEB602A"/>
    <w:rsid w:val="0FEC3D6A"/>
    <w:rsid w:val="10090E5D"/>
    <w:rsid w:val="10112B5C"/>
    <w:rsid w:val="1014226A"/>
    <w:rsid w:val="101471EE"/>
    <w:rsid w:val="10214519"/>
    <w:rsid w:val="10290649"/>
    <w:rsid w:val="102B0F3E"/>
    <w:rsid w:val="10331CA1"/>
    <w:rsid w:val="10337AA3"/>
    <w:rsid w:val="10414F02"/>
    <w:rsid w:val="10445171"/>
    <w:rsid w:val="10472EC0"/>
    <w:rsid w:val="10490802"/>
    <w:rsid w:val="104909C3"/>
    <w:rsid w:val="104963C3"/>
    <w:rsid w:val="104A6A9A"/>
    <w:rsid w:val="104C4DC9"/>
    <w:rsid w:val="104E02CD"/>
    <w:rsid w:val="105656D9"/>
    <w:rsid w:val="10600A76"/>
    <w:rsid w:val="106663EC"/>
    <w:rsid w:val="106777F6"/>
    <w:rsid w:val="106C1C45"/>
    <w:rsid w:val="108416CC"/>
    <w:rsid w:val="10891D74"/>
    <w:rsid w:val="108B7EA7"/>
    <w:rsid w:val="108C66A5"/>
    <w:rsid w:val="108D6EB8"/>
    <w:rsid w:val="10937491"/>
    <w:rsid w:val="10973B61"/>
    <w:rsid w:val="10992CCA"/>
    <w:rsid w:val="109A6867"/>
    <w:rsid w:val="109B71AD"/>
    <w:rsid w:val="109D2F8C"/>
    <w:rsid w:val="109F6DD2"/>
    <w:rsid w:val="10A122D5"/>
    <w:rsid w:val="10A61FE0"/>
    <w:rsid w:val="10A92BBC"/>
    <w:rsid w:val="10AF3DB8"/>
    <w:rsid w:val="10B61E57"/>
    <w:rsid w:val="10B72005"/>
    <w:rsid w:val="10BF10E1"/>
    <w:rsid w:val="10C57012"/>
    <w:rsid w:val="10C839D3"/>
    <w:rsid w:val="10DB11B5"/>
    <w:rsid w:val="10E14F6F"/>
    <w:rsid w:val="10E7084B"/>
    <w:rsid w:val="10E904CB"/>
    <w:rsid w:val="10E943BC"/>
    <w:rsid w:val="10EB1FB3"/>
    <w:rsid w:val="10ED6C00"/>
    <w:rsid w:val="10FD0125"/>
    <w:rsid w:val="110754FD"/>
    <w:rsid w:val="11075DC3"/>
    <w:rsid w:val="110E4E87"/>
    <w:rsid w:val="11154555"/>
    <w:rsid w:val="11185CC1"/>
    <w:rsid w:val="112A0F34"/>
    <w:rsid w:val="112A47B8"/>
    <w:rsid w:val="112E31BE"/>
    <w:rsid w:val="11330104"/>
    <w:rsid w:val="114C04A7"/>
    <w:rsid w:val="116166BB"/>
    <w:rsid w:val="1168681B"/>
    <w:rsid w:val="116A55A1"/>
    <w:rsid w:val="11710F20"/>
    <w:rsid w:val="117637E0"/>
    <w:rsid w:val="11794FEB"/>
    <w:rsid w:val="11807D46"/>
    <w:rsid w:val="11844ECA"/>
    <w:rsid w:val="11884B51"/>
    <w:rsid w:val="118947D1"/>
    <w:rsid w:val="118E0C59"/>
    <w:rsid w:val="118E312E"/>
    <w:rsid w:val="1193235B"/>
    <w:rsid w:val="11AB600B"/>
    <w:rsid w:val="11AC628A"/>
    <w:rsid w:val="11B05D16"/>
    <w:rsid w:val="11B756A0"/>
    <w:rsid w:val="11BC7BEB"/>
    <w:rsid w:val="11BE2A3F"/>
    <w:rsid w:val="11C314B3"/>
    <w:rsid w:val="11C33C7B"/>
    <w:rsid w:val="11CE017F"/>
    <w:rsid w:val="11D3293B"/>
    <w:rsid w:val="11D5192E"/>
    <w:rsid w:val="11DB2B2B"/>
    <w:rsid w:val="11DF472B"/>
    <w:rsid w:val="11E670E9"/>
    <w:rsid w:val="11E7201D"/>
    <w:rsid w:val="11E74B6B"/>
    <w:rsid w:val="11E96074"/>
    <w:rsid w:val="11EA1373"/>
    <w:rsid w:val="11EE1F77"/>
    <w:rsid w:val="11F0547A"/>
    <w:rsid w:val="11FB14EC"/>
    <w:rsid w:val="11FB708E"/>
    <w:rsid w:val="11FC38D1"/>
    <w:rsid w:val="11FD7ECB"/>
    <w:rsid w:val="11FE48D0"/>
    <w:rsid w:val="12013F0B"/>
    <w:rsid w:val="12093B90"/>
    <w:rsid w:val="12094307"/>
    <w:rsid w:val="12136056"/>
    <w:rsid w:val="1216271F"/>
    <w:rsid w:val="122327D1"/>
    <w:rsid w:val="122A435A"/>
    <w:rsid w:val="122B7BDE"/>
    <w:rsid w:val="123A7494"/>
    <w:rsid w:val="123E7F36"/>
    <w:rsid w:val="1241385E"/>
    <w:rsid w:val="12496AFC"/>
    <w:rsid w:val="12523A9E"/>
    <w:rsid w:val="12530CCC"/>
    <w:rsid w:val="12597320"/>
    <w:rsid w:val="125B1215"/>
    <w:rsid w:val="126122B6"/>
    <w:rsid w:val="12654C84"/>
    <w:rsid w:val="1266673E"/>
    <w:rsid w:val="12674CCF"/>
    <w:rsid w:val="126F230B"/>
    <w:rsid w:val="12730B77"/>
    <w:rsid w:val="12754A8F"/>
    <w:rsid w:val="12876C72"/>
    <w:rsid w:val="128A0D9B"/>
    <w:rsid w:val="129067F2"/>
    <w:rsid w:val="129465AA"/>
    <w:rsid w:val="129C42F7"/>
    <w:rsid w:val="129D36AE"/>
    <w:rsid w:val="12A904AC"/>
    <w:rsid w:val="12AD2346"/>
    <w:rsid w:val="12AD6EE0"/>
    <w:rsid w:val="12C81B2F"/>
    <w:rsid w:val="12C84103"/>
    <w:rsid w:val="12D76059"/>
    <w:rsid w:val="12E81295"/>
    <w:rsid w:val="12EA1FF5"/>
    <w:rsid w:val="12EA383E"/>
    <w:rsid w:val="12F773AA"/>
    <w:rsid w:val="12F9372E"/>
    <w:rsid w:val="12FA2ACD"/>
    <w:rsid w:val="12FA45BF"/>
    <w:rsid w:val="13112FA1"/>
    <w:rsid w:val="131B2E32"/>
    <w:rsid w:val="13201BEB"/>
    <w:rsid w:val="13205EE7"/>
    <w:rsid w:val="132109BB"/>
    <w:rsid w:val="13251D8A"/>
    <w:rsid w:val="1325318F"/>
    <w:rsid w:val="1333260E"/>
    <w:rsid w:val="1336476B"/>
    <w:rsid w:val="13365FFC"/>
    <w:rsid w:val="1338253B"/>
    <w:rsid w:val="133D1E75"/>
    <w:rsid w:val="1354616E"/>
    <w:rsid w:val="135673A6"/>
    <w:rsid w:val="135A02D0"/>
    <w:rsid w:val="13620141"/>
    <w:rsid w:val="13626814"/>
    <w:rsid w:val="1367057B"/>
    <w:rsid w:val="136C3331"/>
    <w:rsid w:val="138248FF"/>
    <w:rsid w:val="138B0A9F"/>
    <w:rsid w:val="138C1EAB"/>
    <w:rsid w:val="139502A4"/>
    <w:rsid w:val="139E2BC1"/>
    <w:rsid w:val="13A11C4F"/>
    <w:rsid w:val="13B028D2"/>
    <w:rsid w:val="13B22621"/>
    <w:rsid w:val="13B82880"/>
    <w:rsid w:val="13C13BEB"/>
    <w:rsid w:val="13C4273A"/>
    <w:rsid w:val="13D34716"/>
    <w:rsid w:val="13D6569B"/>
    <w:rsid w:val="13D72D12"/>
    <w:rsid w:val="13DD6D13"/>
    <w:rsid w:val="13DE7224"/>
    <w:rsid w:val="13E13A2C"/>
    <w:rsid w:val="13E22893"/>
    <w:rsid w:val="13E26013"/>
    <w:rsid w:val="13E55C99"/>
    <w:rsid w:val="13E77B33"/>
    <w:rsid w:val="13E83804"/>
    <w:rsid w:val="13ED1CA0"/>
    <w:rsid w:val="13F53E14"/>
    <w:rsid w:val="140736D1"/>
    <w:rsid w:val="140E3D3B"/>
    <w:rsid w:val="14111FFD"/>
    <w:rsid w:val="14135500"/>
    <w:rsid w:val="142976A3"/>
    <w:rsid w:val="142B6CE5"/>
    <w:rsid w:val="142E1544"/>
    <w:rsid w:val="143556B4"/>
    <w:rsid w:val="14363C2C"/>
    <w:rsid w:val="1441733B"/>
    <w:rsid w:val="14441719"/>
    <w:rsid w:val="144A1DD6"/>
    <w:rsid w:val="14500CBF"/>
    <w:rsid w:val="14537870"/>
    <w:rsid w:val="14550167"/>
    <w:rsid w:val="145D1BD1"/>
    <w:rsid w:val="145F0901"/>
    <w:rsid w:val="1463073A"/>
    <w:rsid w:val="146B6E96"/>
    <w:rsid w:val="14741DE5"/>
    <w:rsid w:val="147C5547"/>
    <w:rsid w:val="149411FE"/>
    <w:rsid w:val="149B0515"/>
    <w:rsid w:val="149E3EC0"/>
    <w:rsid w:val="14A3156B"/>
    <w:rsid w:val="14A44572"/>
    <w:rsid w:val="14A624F0"/>
    <w:rsid w:val="14AC4927"/>
    <w:rsid w:val="14AD6A52"/>
    <w:rsid w:val="14AF1AFB"/>
    <w:rsid w:val="14B15159"/>
    <w:rsid w:val="14B51486"/>
    <w:rsid w:val="14B76037"/>
    <w:rsid w:val="14BA40B5"/>
    <w:rsid w:val="14BE7B97"/>
    <w:rsid w:val="14C41C81"/>
    <w:rsid w:val="14C76DBB"/>
    <w:rsid w:val="14D42C8D"/>
    <w:rsid w:val="14D86278"/>
    <w:rsid w:val="14E437BD"/>
    <w:rsid w:val="14E55858"/>
    <w:rsid w:val="14E87AD6"/>
    <w:rsid w:val="14EA645D"/>
    <w:rsid w:val="14ED487A"/>
    <w:rsid w:val="14ED74EF"/>
    <w:rsid w:val="14F375CF"/>
    <w:rsid w:val="14F43309"/>
    <w:rsid w:val="14F52174"/>
    <w:rsid w:val="14F73A20"/>
    <w:rsid w:val="14F831F4"/>
    <w:rsid w:val="14F90C75"/>
    <w:rsid w:val="15017056"/>
    <w:rsid w:val="15031055"/>
    <w:rsid w:val="15034E8B"/>
    <w:rsid w:val="150E0C1B"/>
    <w:rsid w:val="151B6A86"/>
    <w:rsid w:val="151D59B2"/>
    <w:rsid w:val="15201F95"/>
    <w:rsid w:val="15202377"/>
    <w:rsid w:val="1522229D"/>
    <w:rsid w:val="1523533D"/>
    <w:rsid w:val="152A3468"/>
    <w:rsid w:val="15420170"/>
    <w:rsid w:val="15420EFE"/>
    <w:rsid w:val="1542236E"/>
    <w:rsid w:val="154A2FFE"/>
    <w:rsid w:val="154A396E"/>
    <w:rsid w:val="154B0A80"/>
    <w:rsid w:val="154F3C02"/>
    <w:rsid w:val="15523D78"/>
    <w:rsid w:val="15546C16"/>
    <w:rsid w:val="15581EA4"/>
    <w:rsid w:val="155A5817"/>
    <w:rsid w:val="1560191E"/>
    <w:rsid w:val="15687547"/>
    <w:rsid w:val="156D4E7E"/>
    <w:rsid w:val="157D100C"/>
    <w:rsid w:val="157F0045"/>
    <w:rsid w:val="158214CD"/>
    <w:rsid w:val="1583290C"/>
    <w:rsid w:val="1587534B"/>
    <w:rsid w:val="158D087D"/>
    <w:rsid w:val="158E56BC"/>
    <w:rsid w:val="15920C2E"/>
    <w:rsid w:val="159A1EE1"/>
    <w:rsid w:val="159B5C42"/>
    <w:rsid w:val="15A06CAE"/>
    <w:rsid w:val="15A21435"/>
    <w:rsid w:val="15A62B6B"/>
    <w:rsid w:val="15B346F0"/>
    <w:rsid w:val="15B80B08"/>
    <w:rsid w:val="15C6790E"/>
    <w:rsid w:val="15C75E4B"/>
    <w:rsid w:val="15C978A6"/>
    <w:rsid w:val="15CC2645"/>
    <w:rsid w:val="15CD7D54"/>
    <w:rsid w:val="15D22759"/>
    <w:rsid w:val="15D5522C"/>
    <w:rsid w:val="15D77B7C"/>
    <w:rsid w:val="15DE1D0C"/>
    <w:rsid w:val="15E16DE2"/>
    <w:rsid w:val="15F31839"/>
    <w:rsid w:val="15F63117"/>
    <w:rsid w:val="15FC32F3"/>
    <w:rsid w:val="15FC5020"/>
    <w:rsid w:val="160B0931"/>
    <w:rsid w:val="160C7839"/>
    <w:rsid w:val="1610114A"/>
    <w:rsid w:val="16127DC1"/>
    <w:rsid w:val="16176ECF"/>
    <w:rsid w:val="161A0B74"/>
    <w:rsid w:val="162834B8"/>
    <w:rsid w:val="16300563"/>
    <w:rsid w:val="163141F5"/>
    <w:rsid w:val="16340FFE"/>
    <w:rsid w:val="16344081"/>
    <w:rsid w:val="163951A8"/>
    <w:rsid w:val="16456719"/>
    <w:rsid w:val="164621C5"/>
    <w:rsid w:val="165C20F6"/>
    <w:rsid w:val="16614324"/>
    <w:rsid w:val="16617C1A"/>
    <w:rsid w:val="1664374B"/>
    <w:rsid w:val="1665066A"/>
    <w:rsid w:val="16687023"/>
    <w:rsid w:val="167A3EFF"/>
    <w:rsid w:val="16816A71"/>
    <w:rsid w:val="16836429"/>
    <w:rsid w:val="16940761"/>
    <w:rsid w:val="1698541C"/>
    <w:rsid w:val="169C7128"/>
    <w:rsid w:val="169E4A81"/>
    <w:rsid w:val="16A3322F"/>
    <w:rsid w:val="16B447CE"/>
    <w:rsid w:val="16BA1824"/>
    <w:rsid w:val="16D41179"/>
    <w:rsid w:val="16D525BF"/>
    <w:rsid w:val="16D849B0"/>
    <w:rsid w:val="16E043E3"/>
    <w:rsid w:val="16E131B2"/>
    <w:rsid w:val="16E318AE"/>
    <w:rsid w:val="16E652DD"/>
    <w:rsid w:val="16E67A68"/>
    <w:rsid w:val="16E75CED"/>
    <w:rsid w:val="16E85F22"/>
    <w:rsid w:val="16E9007D"/>
    <w:rsid w:val="16EB6EA7"/>
    <w:rsid w:val="16EB72C3"/>
    <w:rsid w:val="16ED1B76"/>
    <w:rsid w:val="16EE7DFE"/>
    <w:rsid w:val="16FE00C6"/>
    <w:rsid w:val="16FF748E"/>
    <w:rsid w:val="17001110"/>
    <w:rsid w:val="17005FBC"/>
    <w:rsid w:val="17006E4C"/>
    <w:rsid w:val="170813BB"/>
    <w:rsid w:val="17082077"/>
    <w:rsid w:val="170F3BE3"/>
    <w:rsid w:val="171710FC"/>
    <w:rsid w:val="17180EB0"/>
    <w:rsid w:val="172005D8"/>
    <w:rsid w:val="172018FF"/>
    <w:rsid w:val="172263D8"/>
    <w:rsid w:val="172901FD"/>
    <w:rsid w:val="172F387D"/>
    <w:rsid w:val="172F5783"/>
    <w:rsid w:val="17315355"/>
    <w:rsid w:val="17371525"/>
    <w:rsid w:val="17407C36"/>
    <w:rsid w:val="1741392B"/>
    <w:rsid w:val="175210ED"/>
    <w:rsid w:val="175B6261"/>
    <w:rsid w:val="175D5EAA"/>
    <w:rsid w:val="175D5EE1"/>
    <w:rsid w:val="176026E9"/>
    <w:rsid w:val="176048E7"/>
    <w:rsid w:val="176410EF"/>
    <w:rsid w:val="176A5283"/>
    <w:rsid w:val="176C18A3"/>
    <w:rsid w:val="17702983"/>
    <w:rsid w:val="17722603"/>
    <w:rsid w:val="1773638A"/>
    <w:rsid w:val="1780009A"/>
    <w:rsid w:val="178038B4"/>
    <w:rsid w:val="1784198F"/>
    <w:rsid w:val="1786008F"/>
    <w:rsid w:val="17863BF3"/>
    <w:rsid w:val="179B4EF4"/>
    <w:rsid w:val="179D590F"/>
    <w:rsid w:val="17AA23CB"/>
    <w:rsid w:val="17AE2E4E"/>
    <w:rsid w:val="17C93FBA"/>
    <w:rsid w:val="17C957B1"/>
    <w:rsid w:val="17CE0E41"/>
    <w:rsid w:val="17CF7BA2"/>
    <w:rsid w:val="17D11723"/>
    <w:rsid w:val="17DE0869"/>
    <w:rsid w:val="17DF0A39"/>
    <w:rsid w:val="17E254F2"/>
    <w:rsid w:val="17E470BF"/>
    <w:rsid w:val="17E748A8"/>
    <w:rsid w:val="17E93546"/>
    <w:rsid w:val="17EE3FBE"/>
    <w:rsid w:val="17F4549D"/>
    <w:rsid w:val="17F80C64"/>
    <w:rsid w:val="17F84CEF"/>
    <w:rsid w:val="180B3174"/>
    <w:rsid w:val="180E4708"/>
    <w:rsid w:val="18147C0E"/>
    <w:rsid w:val="181A539A"/>
    <w:rsid w:val="182201B4"/>
    <w:rsid w:val="18256004"/>
    <w:rsid w:val="1829451A"/>
    <w:rsid w:val="1830753E"/>
    <w:rsid w:val="18353A35"/>
    <w:rsid w:val="18386B49"/>
    <w:rsid w:val="184421B7"/>
    <w:rsid w:val="18470C21"/>
    <w:rsid w:val="184B5853"/>
    <w:rsid w:val="184B5D58"/>
    <w:rsid w:val="18540BAD"/>
    <w:rsid w:val="185C34E9"/>
    <w:rsid w:val="185F480A"/>
    <w:rsid w:val="1860228C"/>
    <w:rsid w:val="186A059D"/>
    <w:rsid w:val="186B580A"/>
    <w:rsid w:val="186E393B"/>
    <w:rsid w:val="18866049"/>
    <w:rsid w:val="1889245D"/>
    <w:rsid w:val="188D0E31"/>
    <w:rsid w:val="188D30A6"/>
    <w:rsid w:val="18985C69"/>
    <w:rsid w:val="189A58E9"/>
    <w:rsid w:val="189E1D70"/>
    <w:rsid w:val="189F1E1D"/>
    <w:rsid w:val="189F55F4"/>
    <w:rsid w:val="18A361F8"/>
    <w:rsid w:val="18A55011"/>
    <w:rsid w:val="18C01807"/>
    <w:rsid w:val="18C654B3"/>
    <w:rsid w:val="18C73308"/>
    <w:rsid w:val="18CB4100"/>
    <w:rsid w:val="18D07CDE"/>
    <w:rsid w:val="18D4224A"/>
    <w:rsid w:val="18E32865"/>
    <w:rsid w:val="18E870CC"/>
    <w:rsid w:val="18E96032"/>
    <w:rsid w:val="18EC56F3"/>
    <w:rsid w:val="18EE2DF4"/>
    <w:rsid w:val="18F1096A"/>
    <w:rsid w:val="18FC598D"/>
    <w:rsid w:val="18FD7200"/>
    <w:rsid w:val="19035318"/>
    <w:rsid w:val="19066CE4"/>
    <w:rsid w:val="190B2724"/>
    <w:rsid w:val="190C23A4"/>
    <w:rsid w:val="191160D4"/>
    <w:rsid w:val="19131725"/>
    <w:rsid w:val="191E784E"/>
    <w:rsid w:val="19216AC6"/>
    <w:rsid w:val="192A657F"/>
    <w:rsid w:val="192D0BBE"/>
    <w:rsid w:val="193C323C"/>
    <w:rsid w:val="193F0930"/>
    <w:rsid w:val="1940737B"/>
    <w:rsid w:val="194235E6"/>
    <w:rsid w:val="194E6691"/>
    <w:rsid w:val="19517572"/>
    <w:rsid w:val="19570331"/>
    <w:rsid w:val="1957244B"/>
    <w:rsid w:val="196D6F46"/>
    <w:rsid w:val="197457D0"/>
    <w:rsid w:val="197A29D8"/>
    <w:rsid w:val="197E61E3"/>
    <w:rsid w:val="198A6875"/>
    <w:rsid w:val="19931FE6"/>
    <w:rsid w:val="19A87388"/>
    <w:rsid w:val="19B00046"/>
    <w:rsid w:val="19C40040"/>
    <w:rsid w:val="19C80559"/>
    <w:rsid w:val="19CC6629"/>
    <w:rsid w:val="19D011E9"/>
    <w:rsid w:val="19D41982"/>
    <w:rsid w:val="19E367E8"/>
    <w:rsid w:val="19EF621A"/>
    <w:rsid w:val="19F2401A"/>
    <w:rsid w:val="19F31E08"/>
    <w:rsid w:val="19F55BA5"/>
    <w:rsid w:val="19F87B14"/>
    <w:rsid w:val="19FA429B"/>
    <w:rsid w:val="19FF42F6"/>
    <w:rsid w:val="19FF5E4F"/>
    <w:rsid w:val="1A0148FD"/>
    <w:rsid w:val="1A033A95"/>
    <w:rsid w:val="1A083064"/>
    <w:rsid w:val="1A0C2DD2"/>
    <w:rsid w:val="1A0E7548"/>
    <w:rsid w:val="1A1409D8"/>
    <w:rsid w:val="1A1E04F8"/>
    <w:rsid w:val="1A1E25E6"/>
    <w:rsid w:val="1A1F0F68"/>
    <w:rsid w:val="1A236C7F"/>
    <w:rsid w:val="1A281877"/>
    <w:rsid w:val="1A2A56C6"/>
    <w:rsid w:val="1A2C6C3F"/>
    <w:rsid w:val="1A2C70C8"/>
    <w:rsid w:val="1A325A0A"/>
    <w:rsid w:val="1A4E1AB7"/>
    <w:rsid w:val="1A4F1A07"/>
    <w:rsid w:val="1A524C3A"/>
    <w:rsid w:val="1A573148"/>
    <w:rsid w:val="1A5823C6"/>
    <w:rsid w:val="1A5905CD"/>
    <w:rsid w:val="1A5D53BC"/>
    <w:rsid w:val="1A6608A2"/>
    <w:rsid w:val="1A690C8F"/>
    <w:rsid w:val="1A6D6AE8"/>
    <w:rsid w:val="1A735C8D"/>
    <w:rsid w:val="1A7B1681"/>
    <w:rsid w:val="1A7C683B"/>
    <w:rsid w:val="1A7E2606"/>
    <w:rsid w:val="1A810920"/>
    <w:rsid w:val="1A901D90"/>
    <w:rsid w:val="1A9731B0"/>
    <w:rsid w:val="1AA37660"/>
    <w:rsid w:val="1AA8344A"/>
    <w:rsid w:val="1AAA106B"/>
    <w:rsid w:val="1AB0707E"/>
    <w:rsid w:val="1AB217DB"/>
    <w:rsid w:val="1AC00AF1"/>
    <w:rsid w:val="1AC07754"/>
    <w:rsid w:val="1ACD6872"/>
    <w:rsid w:val="1AD63F77"/>
    <w:rsid w:val="1ADB7AD1"/>
    <w:rsid w:val="1AE77921"/>
    <w:rsid w:val="1AE86432"/>
    <w:rsid w:val="1AEA1935"/>
    <w:rsid w:val="1AEA387D"/>
    <w:rsid w:val="1AF14E00"/>
    <w:rsid w:val="1AF5517B"/>
    <w:rsid w:val="1AF7027D"/>
    <w:rsid w:val="1AF8568D"/>
    <w:rsid w:val="1AFB080F"/>
    <w:rsid w:val="1B0244B8"/>
    <w:rsid w:val="1B050368"/>
    <w:rsid w:val="1B0537E4"/>
    <w:rsid w:val="1B0644E6"/>
    <w:rsid w:val="1B0850FE"/>
    <w:rsid w:val="1B0E6D42"/>
    <w:rsid w:val="1B0F7693"/>
    <w:rsid w:val="1B125078"/>
    <w:rsid w:val="1B142779"/>
    <w:rsid w:val="1B193AF0"/>
    <w:rsid w:val="1B1B2696"/>
    <w:rsid w:val="1B263D19"/>
    <w:rsid w:val="1B290A62"/>
    <w:rsid w:val="1B294C9D"/>
    <w:rsid w:val="1B2E1125"/>
    <w:rsid w:val="1B3451FA"/>
    <w:rsid w:val="1B3E77C2"/>
    <w:rsid w:val="1B4B64D7"/>
    <w:rsid w:val="1B4F4EDD"/>
    <w:rsid w:val="1B523C99"/>
    <w:rsid w:val="1B5271FD"/>
    <w:rsid w:val="1B550FA9"/>
    <w:rsid w:val="1B56010D"/>
    <w:rsid w:val="1B571E00"/>
    <w:rsid w:val="1B5A5D32"/>
    <w:rsid w:val="1B664B02"/>
    <w:rsid w:val="1B6A5707"/>
    <w:rsid w:val="1B776F9B"/>
    <w:rsid w:val="1B7969CC"/>
    <w:rsid w:val="1B7A59A1"/>
    <w:rsid w:val="1B7D7150"/>
    <w:rsid w:val="1B80312D"/>
    <w:rsid w:val="1B813CD0"/>
    <w:rsid w:val="1B8A1AC8"/>
    <w:rsid w:val="1B9158F5"/>
    <w:rsid w:val="1B923633"/>
    <w:rsid w:val="1B974F2E"/>
    <w:rsid w:val="1B975328"/>
    <w:rsid w:val="1B977C09"/>
    <w:rsid w:val="1BAA5D37"/>
    <w:rsid w:val="1BB07780"/>
    <w:rsid w:val="1BB82879"/>
    <w:rsid w:val="1BBC5511"/>
    <w:rsid w:val="1BBC57D8"/>
    <w:rsid w:val="1BC157A5"/>
    <w:rsid w:val="1BCC1F28"/>
    <w:rsid w:val="1BE37C5A"/>
    <w:rsid w:val="1BEB6F5A"/>
    <w:rsid w:val="1C0269D3"/>
    <w:rsid w:val="1C05425B"/>
    <w:rsid w:val="1C057941"/>
    <w:rsid w:val="1C0E736F"/>
    <w:rsid w:val="1C1843EE"/>
    <w:rsid w:val="1C1F5D6C"/>
    <w:rsid w:val="1C204E6B"/>
    <w:rsid w:val="1C2200D6"/>
    <w:rsid w:val="1C23206F"/>
    <w:rsid w:val="1C276E98"/>
    <w:rsid w:val="1C2D46CA"/>
    <w:rsid w:val="1C340653"/>
    <w:rsid w:val="1C3B5CE8"/>
    <w:rsid w:val="1C4237D9"/>
    <w:rsid w:val="1C452B63"/>
    <w:rsid w:val="1C484ACE"/>
    <w:rsid w:val="1C4A4D75"/>
    <w:rsid w:val="1C5E5F64"/>
    <w:rsid w:val="1C610843"/>
    <w:rsid w:val="1C643E1B"/>
    <w:rsid w:val="1C647DDB"/>
    <w:rsid w:val="1C6B3E23"/>
    <w:rsid w:val="1C6E06A5"/>
    <w:rsid w:val="1C6F284C"/>
    <w:rsid w:val="1C737896"/>
    <w:rsid w:val="1C770D83"/>
    <w:rsid w:val="1C787E42"/>
    <w:rsid w:val="1C7C6848"/>
    <w:rsid w:val="1C8171F3"/>
    <w:rsid w:val="1C852342"/>
    <w:rsid w:val="1C8800DD"/>
    <w:rsid w:val="1C897944"/>
    <w:rsid w:val="1C974979"/>
    <w:rsid w:val="1C9F7B1F"/>
    <w:rsid w:val="1CA3724C"/>
    <w:rsid w:val="1CB44424"/>
    <w:rsid w:val="1CBA00FE"/>
    <w:rsid w:val="1CBD2B35"/>
    <w:rsid w:val="1CC93433"/>
    <w:rsid w:val="1CCB64EE"/>
    <w:rsid w:val="1CD071D2"/>
    <w:rsid w:val="1CD972E2"/>
    <w:rsid w:val="1CE32D75"/>
    <w:rsid w:val="1CE712D2"/>
    <w:rsid w:val="1CEC7482"/>
    <w:rsid w:val="1CED3684"/>
    <w:rsid w:val="1CEE1106"/>
    <w:rsid w:val="1CF071D8"/>
    <w:rsid w:val="1CF83CEA"/>
    <w:rsid w:val="1CFB288C"/>
    <w:rsid w:val="1CFC3AAF"/>
    <w:rsid w:val="1D031FA5"/>
    <w:rsid w:val="1D072586"/>
    <w:rsid w:val="1D0B4E33"/>
    <w:rsid w:val="1D0D3BB9"/>
    <w:rsid w:val="1D0E51AB"/>
    <w:rsid w:val="1D1A3B28"/>
    <w:rsid w:val="1D1F48AD"/>
    <w:rsid w:val="1D207293"/>
    <w:rsid w:val="1D2251D7"/>
    <w:rsid w:val="1D230DBB"/>
    <w:rsid w:val="1D282D05"/>
    <w:rsid w:val="1D284742"/>
    <w:rsid w:val="1D2F6BAE"/>
    <w:rsid w:val="1D3C0585"/>
    <w:rsid w:val="1D3E55D2"/>
    <w:rsid w:val="1D406108"/>
    <w:rsid w:val="1D445161"/>
    <w:rsid w:val="1D4E2424"/>
    <w:rsid w:val="1D5B3CB8"/>
    <w:rsid w:val="1D6B4AC3"/>
    <w:rsid w:val="1D702C38"/>
    <w:rsid w:val="1D7757E7"/>
    <w:rsid w:val="1D7842C5"/>
    <w:rsid w:val="1D794ECB"/>
    <w:rsid w:val="1D814604"/>
    <w:rsid w:val="1D8474E6"/>
    <w:rsid w:val="1DA06045"/>
    <w:rsid w:val="1DA37930"/>
    <w:rsid w:val="1DA41B2E"/>
    <w:rsid w:val="1DA43485"/>
    <w:rsid w:val="1DA52E33"/>
    <w:rsid w:val="1DA93A37"/>
    <w:rsid w:val="1DAD49C3"/>
    <w:rsid w:val="1DB31E35"/>
    <w:rsid w:val="1DB72D4D"/>
    <w:rsid w:val="1DBD04DA"/>
    <w:rsid w:val="1DC2622B"/>
    <w:rsid w:val="1DC558E6"/>
    <w:rsid w:val="1DD63602"/>
    <w:rsid w:val="1DDB32DF"/>
    <w:rsid w:val="1DE60019"/>
    <w:rsid w:val="1DE600C0"/>
    <w:rsid w:val="1DE8351C"/>
    <w:rsid w:val="1DFB5D17"/>
    <w:rsid w:val="1DFB7FBE"/>
    <w:rsid w:val="1DFE2663"/>
    <w:rsid w:val="1DFF0329"/>
    <w:rsid w:val="1E057A5B"/>
    <w:rsid w:val="1E0B1D54"/>
    <w:rsid w:val="1E0E4054"/>
    <w:rsid w:val="1E1354B2"/>
    <w:rsid w:val="1E17083B"/>
    <w:rsid w:val="1E177140"/>
    <w:rsid w:val="1E192DF2"/>
    <w:rsid w:val="1E1F4CFB"/>
    <w:rsid w:val="1E2754DD"/>
    <w:rsid w:val="1E297809"/>
    <w:rsid w:val="1E2B2D0C"/>
    <w:rsid w:val="1E36418D"/>
    <w:rsid w:val="1E396C43"/>
    <w:rsid w:val="1E3A2F21"/>
    <w:rsid w:val="1E3C6CC4"/>
    <w:rsid w:val="1E3F65B2"/>
    <w:rsid w:val="1E521E5C"/>
    <w:rsid w:val="1E547FCD"/>
    <w:rsid w:val="1E567219"/>
    <w:rsid w:val="1E5B05FE"/>
    <w:rsid w:val="1E66766E"/>
    <w:rsid w:val="1E721A3B"/>
    <w:rsid w:val="1E7601F6"/>
    <w:rsid w:val="1E7B1B91"/>
    <w:rsid w:val="1E7F46D2"/>
    <w:rsid w:val="1E8330FA"/>
    <w:rsid w:val="1E8654A1"/>
    <w:rsid w:val="1E94380D"/>
    <w:rsid w:val="1E97797B"/>
    <w:rsid w:val="1E9858BE"/>
    <w:rsid w:val="1E9A4F48"/>
    <w:rsid w:val="1E9D6A85"/>
    <w:rsid w:val="1EB25A2D"/>
    <w:rsid w:val="1EB40AE3"/>
    <w:rsid w:val="1EBA70F8"/>
    <w:rsid w:val="1ED17AC9"/>
    <w:rsid w:val="1ED20022"/>
    <w:rsid w:val="1ED71BBA"/>
    <w:rsid w:val="1ED818B4"/>
    <w:rsid w:val="1EDA08C2"/>
    <w:rsid w:val="1EDB762C"/>
    <w:rsid w:val="1EE3035C"/>
    <w:rsid w:val="1EE40404"/>
    <w:rsid w:val="1EE74EAF"/>
    <w:rsid w:val="1EED664D"/>
    <w:rsid w:val="1EF25B95"/>
    <w:rsid w:val="1EF4767E"/>
    <w:rsid w:val="1EF53A59"/>
    <w:rsid w:val="1EFC33E4"/>
    <w:rsid w:val="1EFC619E"/>
    <w:rsid w:val="1EFE7642"/>
    <w:rsid w:val="1F084C78"/>
    <w:rsid w:val="1F0A48F8"/>
    <w:rsid w:val="1F0D6DE0"/>
    <w:rsid w:val="1F126007"/>
    <w:rsid w:val="1F14118E"/>
    <w:rsid w:val="1F1A7A1E"/>
    <w:rsid w:val="1F1D3600"/>
    <w:rsid w:val="1F1F20FF"/>
    <w:rsid w:val="1F220C62"/>
    <w:rsid w:val="1F2D3BB3"/>
    <w:rsid w:val="1F332069"/>
    <w:rsid w:val="1F417171"/>
    <w:rsid w:val="1F4437D9"/>
    <w:rsid w:val="1F4B69E7"/>
    <w:rsid w:val="1F4D1EEA"/>
    <w:rsid w:val="1F507481"/>
    <w:rsid w:val="1F5472F6"/>
    <w:rsid w:val="1F5D0DF2"/>
    <w:rsid w:val="1F6164A1"/>
    <w:rsid w:val="1F62080A"/>
    <w:rsid w:val="1F6F0A48"/>
    <w:rsid w:val="1F747870"/>
    <w:rsid w:val="1F7A7B58"/>
    <w:rsid w:val="1F7C41D4"/>
    <w:rsid w:val="1F7E2174"/>
    <w:rsid w:val="1F8B19CE"/>
    <w:rsid w:val="1F921359"/>
    <w:rsid w:val="1F99063C"/>
    <w:rsid w:val="1FA060F1"/>
    <w:rsid w:val="1FA4037A"/>
    <w:rsid w:val="1FA47700"/>
    <w:rsid w:val="1FA712FF"/>
    <w:rsid w:val="1FA97357"/>
    <w:rsid w:val="1FAB1976"/>
    <w:rsid w:val="1FAD78E4"/>
    <w:rsid w:val="1FB23DEB"/>
    <w:rsid w:val="1FB27690"/>
    <w:rsid w:val="1FB70B8E"/>
    <w:rsid w:val="1FB84DD2"/>
    <w:rsid w:val="1FBF098E"/>
    <w:rsid w:val="1FC16625"/>
    <w:rsid w:val="1FC658C9"/>
    <w:rsid w:val="1FCA1DA7"/>
    <w:rsid w:val="1FCD50EF"/>
    <w:rsid w:val="1FD75D28"/>
    <w:rsid w:val="1FDB71CF"/>
    <w:rsid w:val="1FDC04D4"/>
    <w:rsid w:val="1FE60DE3"/>
    <w:rsid w:val="1FF561F6"/>
    <w:rsid w:val="1FF73CD4"/>
    <w:rsid w:val="1FF92002"/>
    <w:rsid w:val="200D44EE"/>
    <w:rsid w:val="201D3642"/>
    <w:rsid w:val="202237D1"/>
    <w:rsid w:val="202A27D1"/>
    <w:rsid w:val="202F26C1"/>
    <w:rsid w:val="203211B0"/>
    <w:rsid w:val="203E4CF5"/>
    <w:rsid w:val="204505AD"/>
    <w:rsid w:val="20467867"/>
    <w:rsid w:val="20541191"/>
    <w:rsid w:val="20593321"/>
    <w:rsid w:val="2061072D"/>
    <w:rsid w:val="206776EC"/>
    <w:rsid w:val="206B3640"/>
    <w:rsid w:val="20735A50"/>
    <w:rsid w:val="207978E8"/>
    <w:rsid w:val="20820462"/>
    <w:rsid w:val="208E129B"/>
    <w:rsid w:val="20976CDE"/>
    <w:rsid w:val="209B0A84"/>
    <w:rsid w:val="209C508F"/>
    <w:rsid w:val="20B81625"/>
    <w:rsid w:val="20B87907"/>
    <w:rsid w:val="20C64587"/>
    <w:rsid w:val="20CA721E"/>
    <w:rsid w:val="20CD1DF6"/>
    <w:rsid w:val="20CD7D4E"/>
    <w:rsid w:val="20CE56C6"/>
    <w:rsid w:val="20D116DE"/>
    <w:rsid w:val="20D234E6"/>
    <w:rsid w:val="20DD6C90"/>
    <w:rsid w:val="20E165FA"/>
    <w:rsid w:val="20E278BA"/>
    <w:rsid w:val="20E976FD"/>
    <w:rsid w:val="20EA188C"/>
    <w:rsid w:val="20EA738C"/>
    <w:rsid w:val="20EB4D45"/>
    <w:rsid w:val="20EE1616"/>
    <w:rsid w:val="20F35129"/>
    <w:rsid w:val="20F9575B"/>
    <w:rsid w:val="210032B2"/>
    <w:rsid w:val="21024597"/>
    <w:rsid w:val="210677A8"/>
    <w:rsid w:val="211072FD"/>
    <w:rsid w:val="211204B8"/>
    <w:rsid w:val="21141DD0"/>
    <w:rsid w:val="21207866"/>
    <w:rsid w:val="21251651"/>
    <w:rsid w:val="2125696A"/>
    <w:rsid w:val="213E4898"/>
    <w:rsid w:val="21425F29"/>
    <w:rsid w:val="214F03B6"/>
    <w:rsid w:val="215F4DCD"/>
    <w:rsid w:val="21637F88"/>
    <w:rsid w:val="21670FC9"/>
    <w:rsid w:val="216A23F6"/>
    <w:rsid w:val="21744254"/>
    <w:rsid w:val="21760275"/>
    <w:rsid w:val="217A2178"/>
    <w:rsid w:val="218A789B"/>
    <w:rsid w:val="21A51D10"/>
    <w:rsid w:val="21B657DB"/>
    <w:rsid w:val="21B82A60"/>
    <w:rsid w:val="21B84429"/>
    <w:rsid w:val="21BA7A65"/>
    <w:rsid w:val="21BF0DA4"/>
    <w:rsid w:val="21C12176"/>
    <w:rsid w:val="21C127EB"/>
    <w:rsid w:val="21C35049"/>
    <w:rsid w:val="21C422DC"/>
    <w:rsid w:val="21C80A7D"/>
    <w:rsid w:val="21CB4878"/>
    <w:rsid w:val="21CE2E82"/>
    <w:rsid w:val="21D03E4A"/>
    <w:rsid w:val="21D2510C"/>
    <w:rsid w:val="21D93F55"/>
    <w:rsid w:val="21DE2EA8"/>
    <w:rsid w:val="21E20277"/>
    <w:rsid w:val="21E22F37"/>
    <w:rsid w:val="21E52AA7"/>
    <w:rsid w:val="21E8404B"/>
    <w:rsid w:val="21EE797B"/>
    <w:rsid w:val="21F0561A"/>
    <w:rsid w:val="21F4053F"/>
    <w:rsid w:val="21F42BC1"/>
    <w:rsid w:val="21F47225"/>
    <w:rsid w:val="21F56F34"/>
    <w:rsid w:val="21F859B3"/>
    <w:rsid w:val="22007C27"/>
    <w:rsid w:val="220140D6"/>
    <w:rsid w:val="22087C6F"/>
    <w:rsid w:val="22091B3A"/>
    <w:rsid w:val="22134EB6"/>
    <w:rsid w:val="22150585"/>
    <w:rsid w:val="22207409"/>
    <w:rsid w:val="222A579A"/>
    <w:rsid w:val="222A65E3"/>
    <w:rsid w:val="222B42ED"/>
    <w:rsid w:val="222C6A9F"/>
    <w:rsid w:val="2237702E"/>
    <w:rsid w:val="22380333"/>
    <w:rsid w:val="223E5BEA"/>
    <w:rsid w:val="223F1E0D"/>
    <w:rsid w:val="224C1CF5"/>
    <w:rsid w:val="22596EC8"/>
    <w:rsid w:val="226520FC"/>
    <w:rsid w:val="22681E83"/>
    <w:rsid w:val="22717D6E"/>
    <w:rsid w:val="22740961"/>
    <w:rsid w:val="2277369B"/>
    <w:rsid w:val="227B20A1"/>
    <w:rsid w:val="227E7703"/>
    <w:rsid w:val="22923EC5"/>
    <w:rsid w:val="22944E6F"/>
    <w:rsid w:val="229E0014"/>
    <w:rsid w:val="229E372B"/>
    <w:rsid w:val="229F5759"/>
    <w:rsid w:val="22A031DB"/>
    <w:rsid w:val="22A229CE"/>
    <w:rsid w:val="22A410E4"/>
    <w:rsid w:val="22A442AA"/>
    <w:rsid w:val="22A5121E"/>
    <w:rsid w:val="22AA16E5"/>
    <w:rsid w:val="22B10EF6"/>
    <w:rsid w:val="22BB1F86"/>
    <w:rsid w:val="22BD2FB3"/>
    <w:rsid w:val="22C8121A"/>
    <w:rsid w:val="22CA78A2"/>
    <w:rsid w:val="22CE3C5C"/>
    <w:rsid w:val="22D27033"/>
    <w:rsid w:val="22DD5403"/>
    <w:rsid w:val="22E4624E"/>
    <w:rsid w:val="22EA28B6"/>
    <w:rsid w:val="22EF2EEF"/>
    <w:rsid w:val="23072164"/>
    <w:rsid w:val="230E7092"/>
    <w:rsid w:val="230F2232"/>
    <w:rsid w:val="23190C8E"/>
    <w:rsid w:val="231F30D1"/>
    <w:rsid w:val="232F3227"/>
    <w:rsid w:val="232F3712"/>
    <w:rsid w:val="233061E3"/>
    <w:rsid w:val="233C215F"/>
    <w:rsid w:val="233F08B5"/>
    <w:rsid w:val="233F30E4"/>
    <w:rsid w:val="234316C8"/>
    <w:rsid w:val="2347264C"/>
    <w:rsid w:val="2355143D"/>
    <w:rsid w:val="236A64D8"/>
    <w:rsid w:val="236A6B0C"/>
    <w:rsid w:val="23711335"/>
    <w:rsid w:val="23774795"/>
    <w:rsid w:val="237A3CDE"/>
    <w:rsid w:val="237C0BF9"/>
    <w:rsid w:val="23914D87"/>
    <w:rsid w:val="2393737F"/>
    <w:rsid w:val="23A4088A"/>
    <w:rsid w:val="23A60388"/>
    <w:rsid w:val="23A75F8B"/>
    <w:rsid w:val="23A7783E"/>
    <w:rsid w:val="23A979DB"/>
    <w:rsid w:val="23AB3753"/>
    <w:rsid w:val="23AD7E95"/>
    <w:rsid w:val="23AF7074"/>
    <w:rsid w:val="23B25DEA"/>
    <w:rsid w:val="23B30E35"/>
    <w:rsid w:val="23B607A4"/>
    <w:rsid w:val="23BB4C2C"/>
    <w:rsid w:val="23BC0C45"/>
    <w:rsid w:val="23BF004B"/>
    <w:rsid w:val="23C977C5"/>
    <w:rsid w:val="23D40188"/>
    <w:rsid w:val="23D46034"/>
    <w:rsid w:val="23D73E2E"/>
    <w:rsid w:val="23D7613F"/>
    <w:rsid w:val="23E073EA"/>
    <w:rsid w:val="23E3036F"/>
    <w:rsid w:val="23EF24EF"/>
    <w:rsid w:val="23F14863"/>
    <w:rsid w:val="23F635D0"/>
    <w:rsid w:val="24013FCD"/>
    <w:rsid w:val="24096573"/>
    <w:rsid w:val="240C3AAC"/>
    <w:rsid w:val="240D1777"/>
    <w:rsid w:val="240E4526"/>
    <w:rsid w:val="2417060B"/>
    <w:rsid w:val="241B1419"/>
    <w:rsid w:val="24277368"/>
    <w:rsid w:val="242D23BA"/>
    <w:rsid w:val="243954FA"/>
    <w:rsid w:val="24402386"/>
    <w:rsid w:val="244D6F02"/>
    <w:rsid w:val="244E1C1C"/>
    <w:rsid w:val="2457032D"/>
    <w:rsid w:val="2459063E"/>
    <w:rsid w:val="245A793C"/>
    <w:rsid w:val="245B452F"/>
    <w:rsid w:val="24672B46"/>
    <w:rsid w:val="24737C5E"/>
    <w:rsid w:val="2474086F"/>
    <w:rsid w:val="2475452F"/>
    <w:rsid w:val="24776664"/>
    <w:rsid w:val="247B40D5"/>
    <w:rsid w:val="247B506A"/>
    <w:rsid w:val="247D4CEA"/>
    <w:rsid w:val="247F30EC"/>
    <w:rsid w:val="247F4AFA"/>
    <w:rsid w:val="24870E7D"/>
    <w:rsid w:val="2491720E"/>
    <w:rsid w:val="24987EB3"/>
    <w:rsid w:val="24A43F28"/>
    <w:rsid w:val="24A713B1"/>
    <w:rsid w:val="24A835B0"/>
    <w:rsid w:val="24B369D8"/>
    <w:rsid w:val="24B64E89"/>
    <w:rsid w:val="24B903F6"/>
    <w:rsid w:val="24C425DD"/>
    <w:rsid w:val="24D0633A"/>
    <w:rsid w:val="24D307E4"/>
    <w:rsid w:val="24D52A7D"/>
    <w:rsid w:val="24E639F7"/>
    <w:rsid w:val="24E744D2"/>
    <w:rsid w:val="24E94533"/>
    <w:rsid w:val="24ED5C28"/>
    <w:rsid w:val="24EF75A7"/>
    <w:rsid w:val="24FA1965"/>
    <w:rsid w:val="24FD433F"/>
    <w:rsid w:val="25042740"/>
    <w:rsid w:val="25083EE7"/>
    <w:rsid w:val="25084F27"/>
    <w:rsid w:val="250D4127"/>
    <w:rsid w:val="251135CA"/>
    <w:rsid w:val="25127A59"/>
    <w:rsid w:val="251B38EF"/>
    <w:rsid w:val="251F57E3"/>
    <w:rsid w:val="252157F8"/>
    <w:rsid w:val="25292A9F"/>
    <w:rsid w:val="253115E2"/>
    <w:rsid w:val="2537799C"/>
    <w:rsid w:val="25380CA0"/>
    <w:rsid w:val="253E3E07"/>
    <w:rsid w:val="25416003"/>
    <w:rsid w:val="25446CB1"/>
    <w:rsid w:val="254479BB"/>
    <w:rsid w:val="25502AC4"/>
    <w:rsid w:val="255567B2"/>
    <w:rsid w:val="255F65A3"/>
    <w:rsid w:val="256032BA"/>
    <w:rsid w:val="256C0CC0"/>
    <w:rsid w:val="256F255E"/>
    <w:rsid w:val="2571680F"/>
    <w:rsid w:val="25780405"/>
    <w:rsid w:val="257E230E"/>
    <w:rsid w:val="258364F5"/>
    <w:rsid w:val="25916DB0"/>
    <w:rsid w:val="259C0594"/>
    <w:rsid w:val="259C5142"/>
    <w:rsid w:val="25B0002B"/>
    <w:rsid w:val="25B048EF"/>
    <w:rsid w:val="25B111B0"/>
    <w:rsid w:val="25B14A61"/>
    <w:rsid w:val="25BC7BF5"/>
    <w:rsid w:val="25C25381"/>
    <w:rsid w:val="25CD1194"/>
    <w:rsid w:val="25D845A8"/>
    <w:rsid w:val="25DD4448"/>
    <w:rsid w:val="25E47D64"/>
    <w:rsid w:val="25F71FD8"/>
    <w:rsid w:val="25FB09DE"/>
    <w:rsid w:val="26000619"/>
    <w:rsid w:val="26070462"/>
    <w:rsid w:val="260A43E8"/>
    <w:rsid w:val="260A662A"/>
    <w:rsid w:val="260B0E6B"/>
    <w:rsid w:val="26110984"/>
    <w:rsid w:val="26117B5D"/>
    <w:rsid w:val="26133E87"/>
    <w:rsid w:val="26164C47"/>
    <w:rsid w:val="26207919"/>
    <w:rsid w:val="26330B38"/>
    <w:rsid w:val="26363287"/>
    <w:rsid w:val="263A0727"/>
    <w:rsid w:val="263F494B"/>
    <w:rsid w:val="264D28A0"/>
    <w:rsid w:val="264E4FE7"/>
    <w:rsid w:val="264E7E89"/>
    <w:rsid w:val="264F2098"/>
    <w:rsid w:val="2651306C"/>
    <w:rsid w:val="26536E6E"/>
    <w:rsid w:val="265F0334"/>
    <w:rsid w:val="265F1667"/>
    <w:rsid w:val="266F7A8A"/>
    <w:rsid w:val="267970AE"/>
    <w:rsid w:val="267C2231"/>
    <w:rsid w:val="268166B9"/>
    <w:rsid w:val="268E7CFF"/>
    <w:rsid w:val="26962DDB"/>
    <w:rsid w:val="269B7263"/>
    <w:rsid w:val="269E3A6B"/>
    <w:rsid w:val="26A036EA"/>
    <w:rsid w:val="26A22471"/>
    <w:rsid w:val="26A43E39"/>
    <w:rsid w:val="26A8437A"/>
    <w:rsid w:val="26A91DFC"/>
    <w:rsid w:val="26AD1590"/>
    <w:rsid w:val="26B33D5C"/>
    <w:rsid w:val="26B648E9"/>
    <w:rsid w:val="26B9340C"/>
    <w:rsid w:val="26BE763B"/>
    <w:rsid w:val="26D74745"/>
    <w:rsid w:val="26DA7CEC"/>
    <w:rsid w:val="26DF2DF9"/>
    <w:rsid w:val="26E273F9"/>
    <w:rsid w:val="26E96CED"/>
    <w:rsid w:val="26EA1A65"/>
    <w:rsid w:val="26EF6ADE"/>
    <w:rsid w:val="26F00C23"/>
    <w:rsid w:val="26F56B52"/>
    <w:rsid w:val="26FC6002"/>
    <w:rsid w:val="27052625"/>
    <w:rsid w:val="270D4346"/>
    <w:rsid w:val="270E75A2"/>
    <w:rsid w:val="27124F1C"/>
    <w:rsid w:val="271B68B7"/>
    <w:rsid w:val="272C4BAB"/>
    <w:rsid w:val="273B6B9C"/>
    <w:rsid w:val="273D00F1"/>
    <w:rsid w:val="274604C0"/>
    <w:rsid w:val="2747517D"/>
    <w:rsid w:val="274869CF"/>
    <w:rsid w:val="274E2589"/>
    <w:rsid w:val="2751350E"/>
    <w:rsid w:val="27577DD5"/>
    <w:rsid w:val="275C0E2A"/>
    <w:rsid w:val="275C189F"/>
    <w:rsid w:val="276E08C0"/>
    <w:rsid w:val="276F6A2D"/>
    <w:rsid w:val="277246F6"/>
    <w:rsid w:val="277C5432"/>
    <w:rsid w:val="279D2E77"/>
    <w:rsid w:val="27A01B48"/>
    <w:rsid w:val="27AA7420"/>
    <w:rsid w:val="27AB4EA2"/>
    <w:rsid w:val="27AC61A6"/>
    <w:rsid w:val="27AD30F9"/>
    <w:rsid w:val="27AD3C28"/>
    <w:rsid w:val="27B01BA5"/>
    <w:rsid w:val="27B8445F"/>
    <w:rsid w:val="27B87321"/>
    <w:rsid w:val="27BD3EC2"/>
    <w:rsid w:val="27C12AB9"/>
    <w:rsid w:val="27C32888"/>
    <w:rsid w:val="27C711DE"/>
    <w:rsid w:val="27D172E0"/>
    <w:rsid w:val="27D3326E"/>
    <w:rsid w:val="27D74B17"/>
    <w:rsid w:val="27D7654B"/>
    <w:rsid w:val="27DF5779"/>
    <w:rsid w:val="27E00104"/>
    <w:rsid w:val="27E2757A"/>
    <w:rsid w:val="27ED7236"/>
    <w:rsid w:val="27EE434B"/>
    <w:rsid w:val="27EE4691"/>
    <w:rsid w:val="27F13EDC"/>
    <w:rsid w:val="27F4659B"/>
    <w:rsid w:val="27FF01AF"/>
    <w:rsid w:val="280136B2"/>
    <w:rsid w:val="280D24E3"/>
    <w:rsid w:val="281100C9"/>
    <w:rsid w:val="28136185"/>
    <w:rsid w:val="28142ACC"/>
    <w:rsid w:val="281B4AE7"/>
    <w:rsid w:val="28201FBF"/>
    <w:rsid w:val="28214E27"/>
    <w:rsid w:val="28237D5C"/>
    <w:rsid w:val="282771BD"/>
    <w:rsid w:val="282E2A25"/>
    <w:rsid w:val="282E59EC"/>
    <w:rsid w:val="283104DE"/>
    <w:rsid w:val="28370309"/>
    <w:rsid w:val="28386208"/>
    <w:rsid w:val="283967BF"/>
    <w:rsid w:val="28493AA6"/>
    <w:rsid w:val="28577471"/>
    <w:rsid w:val="286640ED"/>
    <w:rsid w:val="28686379"/>
    <w:rsid w:val="286A598B"/>
    <w:rsid w:val="28795BCE"/>
    <w:rsid w:val="28812A41"/>
    <w:rsid w:val="289742A6"/>
    <w:rsid w:val="28A0484F"/>
    <w:rsid w:val="28A56745"/>
    <w:rsid w:val="28AB6C26"/>
    <w:rsid w:val="28AD6B28"/>
    <w:rsid w:val="28B0474F"/>
    <w:rsid w:val="28B1694E"/>
    <w:rsid w:val="28B43155"/>
    <w:rsid w:val="28B740DA"/>
    <w:rsid w:val="28CC03F4"/>
    <w:rsid w:val="28D4132F"/>
    <w:rsid w:val="28D93306"/>
    <w:rsid w:val="28DC6898"/>
    <w:rsid w:val="28DD7B11"/>
    <w:rsid w:val="28E04504"/>
    <w:rsid w:val="28ED0D31"/>
    <w:rsid w:val="290563D8"/>
    <w:rsid w:val="2906152F"/>
    <w:rsid w:val="29064DF1"/>
    <w:rsid w:val="290D6316"/>
    <w:rsid w:val="291607CD"/>
    <w:rsid w:val="291753F8"/>
    <w:rsid w:val="291B489A"/>
    <w:rsid w:val="292C7AB5"/>
    <w:rsid w:val="293B0E26"/>
    <w:rsid w:val="294007BB"/>
    <w:rsid w:val="29400806"/>
    <w:rsid w:val="29402C7D"/>
    <w:rsid w:val="294A3BFE"/>
    <w:rsid w:val="29545521"/>
    <w:rsid w:val="29585586"/>
    <w:rsid w:val="29687B1C"/>
    <w:rsid w:val="297B4F23"/>
    <w:rsid w:val="29817026"/>
    <w:rsid w:val="298749B3"/>
    <w:rsid w:val="298932CB"/>
    <w:rsid w:val="29913789"/>
    <w:rsid w:val="29956F96"/>
    <w:rsid w:val="299C0ED5"/>
    <w:rsid w:val="299F1E59"/>
    <w:rsid w:val="29A27BBD"/>
    <w:rsid w:val="29A63D54"/>
    <w:rsid w:val="29A76A17"/>
    <w:rsid w:val="29B0363C"/>
    <w:rsid w:val="29B36C3E"/>
    <w:rsid w:val="29B53005"/>
    <w:rsid w:val="29B53FFD"/>
    <w:rsid w:val="29C42E79"/>
    <w:rsid w:val="29C65442"/>
    <w:rsid w:val="29C73F17"/>
    <w:rsid w:val="29CD16A4"/>
    <w:rsid w:val="29D457AB"/>
    <w:rsid w:val="29D7017A"/>
    <w:rsid w:val="29D76730"/>
    <w:rsid w:val="29E1374C"/>
    <w:rsid w:val="29E31A75"/>
    <w:rsid w:val="29E412C9"/>
    <w:rsid w:val="29F45F3E"/>
    <w:rsid w:val="29F62E65"/>
    <w:rsid w:val="29F64FFC"/>
    <w:rsid w:val="29F66FE5"/>
    <w:rsid w:val="29FB0EEE"/>
    <w:rsid w:val="29FD43F1"/>
    <w:rsid w:val="2A01667B"/>
    <w:rsid w:val="2A07545B"/>
    <w:rsid w:val="2A110D2B"/>
    <w:rsid w:val="2A1B2C9F"/>
    <w:rsid w:val="2A1D1338"/>
    <w:rsid w:val="2A1D5852"/>
    <w:rsid w:val="2A282CB7"/>
    <w:rsid w:val="2A2B3C3C"/>
    <w:rsid w:val="2A2B61C7"/>
    <w:rsid w:val="2A2B657E"/>
    <w:rsid w:val="2A2C16BD"/>
    <w:rsid w:val="2A327ADB"/>
    <w:rsid w:val="2A3854D0"/>
    <w:rsid w:val="2A3B65BE"/>
    <w:rsid w:val="2A4931EC"/>
    <w:rsid w:val="2A4A0D20"/>
    <w:rsid w:val="2A544E00"/>
    <w:rsid w:val="2A5754CF"/>
    <w:rsid w:val="2A583579"/>
    <w:rsid w:val="2A700EAD"/>
    <w:rsid w:val="2A7F0F8A"/>
    <w:rsid w:val="2A816C1B"/>
    <w:rsid w:val="2A9C0A77"/>
    <w:rsid w:val="2AA05F28"/>
    <w:rsid w:val="2AA73585"/>
    <w:rsid w:val="2AAF138F"/>
    <w:rsid w:val="2AB02AD7"/>
    <w:rsid w:val="2AB61621"/>
    <w:rsid w:val="2AB7500E"/>
    <w:rsid w:val="2ABB1923"/>
    <w:rsid w:val="2AC62E43"/>
    <w:rsid w:val="2ACC686A"/>
    <w:rsid w:val="2ACE6CC8"/>
    <w:rsid w:val="2AD104E2"/>
    <w:rsid w:val="2AD20F52"/>
    <w:rsid w:val="2ADE4469"/>
    <w:rsid w:val="2ADF3CE2"/>
    <w:rsid w:val="2AE25969"/>
    <w:rsid w:val="2AE72880"/>
    <w:rsid w:val="2AE74873"/>
    <w:rsid w:val="2AEA6C6A"/>
    <w:rsid w:val="2AEF12E2"/>
    <w:rsid w:val="2AF131A1"/>
    <w:rsid w:val="2B0265E3"/>
    <w:rsid w:val="2B0F281A"/>
    <w:rsid w:val="2B1264B8"/>
    <w:rsid w:val="2B1A1346"/>
    <w:rsid w:val="2B1C3FC3"/>
    <w:rsid w:val="2B253DEB"/>
    <w:rsid w:val="2B300441"/>
    <w:rsid w:val="2B3176EA"/>
    <w:rsid w:val="2B3E19DD"/>
    <w:rsid w:val="2B413784"/>
    <w:rsid w:val="2B513A1E"/>
    <w:rsid w:val="2B596C19"/>
    <w:rsid w:val="2B5C1DAF"/>
    <w:rsid w:val="2B5C7560"/>
    <w:rsid w:val="2B5E2A2E"/>
    <w:rsid w:val="2B6866B6"/>
    <w:rsid w:val="2B784A6E"/>
    <w:rsid w:val="2B7953E4"/>
    <w:rsid w:val="2B7B6BBD"/>
    <w:rsid w:val="2B7D3F37"/>
    <w:rsid w:val="2B9A2F19"/>
    <w:rsid w:val="2B9B2B99"/>
    <w:rsid w:val="2BA26560"/>
    <w:rsid w:val="2BA56D2B"/>
    <w:rsid w:val="2BA71C17"/>
    <w:rsid w:val="2BAC3559"/>
    <w:rsid w:val="2BAF29D6"/>
    <w:rsid w:val="2BB13721"/>
    <w:rsid w:val="2BBB0ECF"/>
    <w:rsid w:val="2BBE50F8"/>
    <w:rsid w:val="2BC67260"/>
    <w:rsid w:val="2BC90F5A"/>
    <w:rsid w:val="2BD219F3"/>
    <w:rsid w:val="2BD50C45"/>
    <w:rsid w:val="2BE47802"/>
    <w:rsid w:val="2BE92C98"/>
    <w:rsid w:val="2BE9622B"/>
    <w:rsid w:val="2BF32249"/>
    <w:rsid w:val="2BFA20DD"/>
    <w:rsid w:val="2BFC0D12"/>
    <w:rsid w:val="2BFE245B"/>
    <w:rsid w:val="2BFF73AD"/>
    <w:rsid w:val="2C06004A"/>
    <w:rsid w:val="2C061651"/>
    <w:rsid w:val="2C0661E5"/>
    <w:rsid w:val="2C14155E"/>
    <w:rsid w:val="2C152862"/>
    <w:rsid w:val="2C201E46"/>
    <w:rsid w:val="2C210873"/>
    <w:rsid w:val="2C270E22"/>
    <w:rsid w:val="2C273EF9"/>
    <w:rsid w:val="2C287292"/>
    <w:rsid w:val="2C287392"/>
    <w:rsid w:val="2C3349AA"/>
    <w:rsid w:val="2C346D57"/>
    <w:rsid w:val="2C347EA8"/>
    <w:rsid w:val="2C347F24"/>
    <w:rsid w:val="2C372A17"/>
    <w:rsid w:val="2C3B46EC"/>
    <w:rsid w:val="2C420DA8"/>
    <w:rsid w:val="2C4D684D"/>
    <w:rsid w:val="2C50531D"/>
    <w:rsid w:val="2C52361B"/>
    <w:rsid w:val="2C617E5C"/>
    <w:rsid w:val="2C64329B"/>
    <w:rsid w:val="2C6A3970"/>
    <w:rsid w:val="2C742F1C"/>
    <w:rsid w:val="2C761982"/>
    <w:rsid w:val="2C821CC3"/>
    <w:rsid w:val="2C845095"/>
    <w:rsid w:val="2C870C74"/>
    <w:rsid w:val="2C89251E"/>
    <w:rsid w:val="2C894DA0"/>
    <w:rsid w:val="2C921E2C"/>
    <w:rsid w:val="2C994A91"/>
    <w:rsid w:val="2C997070"/>
    <w:rsid w:val="2C9E2AC2"/>
    <w:rsid w:val="2C9F1142"/>
    <w:rsid w:val="2CA246E6"/>
    <w:rsid w:val="2CA945A8"/>
    <w:rsid w:val="2CAB07D7"/>
    <w:rsid w:val="2CB837F8"/>
    <w:rsid w:val="2CBA49EB"/>
    <w:rsid w:val="2CBB2FF0"/>
    <w:rsid w:val="2CCC3747"/>
    <w:rsid w:val="2CD4100C"/>
    <w:rsid w:val="2CD53B9A"/>
    <w:rsid w:val="2CDB4EBB"/>
    <w:rsid w:val="2CDC37D7"/>
    <w:rsid w:val="2CE73A8D"/>
    <w:rsid w:val="2CFB185B"/>
    <w:rsid w:val="2CFC3F6B"/>
    <w:rsid w:val="2D0272DC"/>
    <w:rsid w:val="2D0C4BDB"/>
    <w:rsid w:val="2D1158EC"/>
    <w:rsid w:val="2D122998"/>
    <w:rsid w:val="2D1E1EDC"/>
    <w:rsid w:val="2D252387"/>
    <w:rsid w:val="2D280464"/>
    <w:rsid w:val="2D322A6D"/>
    <w:rsid w:val="2D3C35B2"/>
    <w:rsid w:val="2D3E57C8"/>
    <w:rsid w:val="2D4D255F"/>
    <w:rsid w:val="2D4E7FE1"/>
    <w:rsid w:val="2D4F12E5"/>
    <w:rsid w:val="2D4F514F"/>
    <w:rsid w:val="2D54576D"/>
    <w:rsid w:val="2D58733A"/>
    <w:rsid w:val="2D5C31D7"/>
    <w:rsid w:val="2D665687"/>
    <w:rsid w:val="2D687FBF"/>
    <w:rsid w:val="2D6A0110"/>
    <w:rsid w:val="2D6A3611"/>
    <w:rsid w:val="2D6C28D8"/>
    <w:rsid w:val="2D6F35DC"/>
    <w:rsid w:val="2D6F3D99"/>
    <w:rsid w:val="2D71772F"/>
    <w:rsid w:val="2D7F4033"/>
    <w:rsid w:val="2D81658C"/>
    <w:rsid w:val="2D821D81"/>
    <w:rsid w:val="2D8F42CD"/>
    <w:rsid w:val="2D946557"/>
    <w:rsid w:val="2DA2119A"/>
    <w:rsid w:val="2DA73EF2"/>
    <w:rsid w:val="2DAD3809"/>
    <w:rsid w:val="2DB41795"/>
    <w:rsid w:val="2DC8572C"/>
    <w:rsid w:val="2DD072B5"/>
    <w:rsid w:val="2DD815E9"/>
    <w:rsid w:val="2DDF23A2"/>
    <w:rsid w:val="2DE64648"/>
    <w:rsid w:val="2DF73A3B"/>
    <w:rsid w:val="2DFA520E"/>
    <w:rsid w:val="2E025F3A"/>
    <w:rsid w:val="2E0F37F1"/>
    <w:rsid w:val="2E1135A2"/>
    <w:rsid w:val="2E151FA8"/>
    <w:rsid w:val="2E246D3F"/>
    <w:rsid w:val="2E285745"/>
    <w:rsid w:val="2E2D246E"/>
    <w:rsid w:val="2E2D7185"/>
    <w:rsid w:val="2E3A6973"/>
    <w:rsid w:val="2E40666F"/>
    <w:rsid w:val="2E412B38"/>
    <w:rsid w:val="2E4302CB"/>
    <w:rsid w:val="2E4314EE"/>
    <w:rsid w:val="2E440C43"/>
    <w:rsid w:val="2E543AE9"/>
    <w:rsid w:val="2E6220A7"/>
    <w:rsid w:val="2E65302C"/>
    <w:rsid w:val="2E6B5310"/>
    <w:rsid w:val="2E7A4D2F"/>
    <w:rsid w:val="2E813100"/>
    <w:rsid w:val="2E824B5A"/>
    <w:rsid w:val="2E84620F"/>
    <w:rsid w:val="2E8B326C"/>
    <w:rsid w:val="2E9076F3"/>
    <w:rsid w:val="2E9637FB"/>
    <w:rsid w:val="2E9A1824"/>
    <w:rsid w:val="2EAC0A6F"/>
    <w:rsid w:val="2EAF5207"/>
    <w:rsid w:val="2EB17EB1"/>
    <w:rsid w:val="2EB540B0"/>
    <w:rsid w:val="2EB907F0"/>
    <w:rsid w:val="2EBD28F1"/>
    <w:rsid w:val="2EC35DCA"/>
    <w:rsid w:val="2EC85707"/>
    <w:rsid w:val="2ECF1059"/>
    <w:rsid w:val="2ED37168"/>
    <w:rsid w:val="2ED632EA"/>
    <w:rsid w:val="2EE338FA"/>
    <w:rsid w:val="2EE47B19"/>
    <w:rsid w:val="2EE90474"/>
    <w:rsid w:val="2EE95803"/>
    <w:rsid w:val="2EF84CC9"/>
    <w:rsid w:val="2EF9389F"/>
    <w:rsid w:val="2EFB039D"/>
    <w:rsid w:val="2F01691D"/>
    <w:rsid w:val="2F0D6CBD"/>
    <w:rsid w:val="2F1018D6"/>
    <w:rsid w:val="2F110F46"/>
    <w:rsid w:val="2F194EB7"/>
    <w:rsid w:val="2F2460E8"/>
    <w:rsid w:val="2F2B0FDE"/>
    <w:rsid w:val="2F2D05FC"/>
    <w:rsid w:val="2F3261B1"/>
    <w:rsid w:val="2F374A71"/>
    <w:rsid w:val="2F46665B"/>
    <w:rsid w:val="2F4E0DAB"/>
    <w:rsid w:val="2F503401"/>
    <w:rsid w:val="2F522CD5"/>
    <w:rsid w:val="2F523E24"/>
    <w:rsid w:val="2F5C6399"/>
    <w:rsid w:val="2F6509D0"/>
    <w:rsid w:val="2F6B7C90"/>
    <w:rsid w:val="2F6F4A2D"/>
    <w:rsid w:val="2F6F7C45"/>
    <w:rsid w:val="2F781BEF"/>
    <w:rsid w:val="2F8D6311"/>
    <w:rsid w:val="2FA264AA"/>
    <w:rsid w:val="2FA373A6"/>
    <w:rsid w:val="2FAB53CA"/>
    <w:rsid w:val="2FAD0F79"/>
    <w:rsid w:val="2FB461D1"/>
    <w:rsid w:val="2FB70AC8"/>
    <w:rsid w:val="2FBE64BC"/>
    <w:rsid w:val="2FBF32F2"/>
    <w:rsid w:val="2FC355E6"/>
    <w:rsid w:val="2FCD70FB"/>
    <w:rsid w:val="2FCF47FC"/>
    <w:rsid w:val="2FD16645"/>
    <w:rsid w:val="2FD44507"/>
    <w:rsid w:val="2FD77095"/>
    <w:rsid w:val="2FDA6411"/>
    <w:rsid w:val="2FDB060F"/>
    <w:rsid w:val="2FDF7AE2"/>
    <w:rsid w:val="2FE14059"/>
    <w:rsid w:val="2FE62945"/>
    <w:rsid w:val="2FED70D8"/>
    <w:rsid w:val="2FF0623B"/>
    <w:rsid w:val="2FFD23FC"/>
    <w:rsid w:val="3019196D"/>
    <w:rsid w:val="301C6E7A"/>
    <w:rsid w:val="302D7B85"/>
    <w:rsid w:val="30356208"/>
    <w:rsid w:val="3038595F"/>
    <w:rsid w:val="30405DB5"/>
    <w:rsid w:val="304170BA"/>
    <w:rsid w:val="30422861"/>
    <w:rsid w:val="30455AC0"/>
    <w:rsid w:val="304863A9"/>
    <w:rsid w:val="30517B8D"/>
    <w:rsid w:val="305502D9"/>
    <w:rsid w:val="305867A0"/>
    <w:rsid w:val="30635070"/>
    <w:rsid w:val="306553A3"/>
    <w:rsid w:val="306B2ED0"/>
    <w:rsid w:val="306D74E0"/>
    <w:rsid w:val="30744C83"/>
    <w:rsid w:val="307B5F9A"/>
    <w:rsid w:val="3081665F"/>
    <w:rsid w:val="30817910"/>
    <w:rsid w:val="308258F8"/>
    <w:rsid w:val="30871DAD"/>
    <w:rsid w:val="308744D9"/>
    <w:rsid w:val="308A522D"/>
    <w:rsid w:val="308A5AB8"/>
    <w:rsid w:val="3091782D"/>
    <w:rsid w:val="30924935"/>
    <w:rsid w:val="309440A1"/>
    <w:rsid w:val="30960D42"/>
    <w:rsid w:val="3097065F"/>
    <w:rsid w:val="30974EC3"/>
    <w:rsid w:val="309E3168"/>
    <w:rsid w:val="30A25DA4"/>
    <w:rsid w:val="30A41D7B"/>
    <w:rsid w:val="30A7166A"/>
    <w:rsid w:val="30AD126D"/>
    <w:rsid w:val="30B006B3"/>
    <w:rsid w:val="30B67078"/>
    <w:rsid w:val="30B97FFD"/>
    <w:rsid w:val="30CE286F"/>
    <w:rsid w:val="30D64D73"/>
    <w:rsid w:val="30E44E02"/>
    <w:rsid w:val="30E852C9"/>
    <w:rsid w:val="30EF04D7"/>
    <w:rsid w:val="30F85563"/>
    <w:rsid w:val="30FF5B41"/>
    <w:rsid w:val="31041376"/>
    <w:rsid w:val="310469C6"/>
    <w:rsid w:val="31063A17"/>
    <w:rsid w:val="31077D7C"/>
    <w:rsid w:val="3108460E"/>
    <w:rsid w:val="310A01FF"/>
    <w:rsid w:val="310E1657"/>
    <w:rsid w:val="31113F0F"/>
    <w:rsid w:val="311F09E4"/>
    <w:rsid w:val="311F248A"/>
    <w:rsid w:val="312731DE"/>
    <w:rsid w:val="312A6CD6"/>
    <w:rsid w:val="31315C19"/>
    <w:rsid w:val="313553C8"/>
    <w:rsid w:val="313B4950"/>
    <w:rsid w:val="314630E4"/>
    <w:rsid w:val="31493966"/>
    <w:rsid w:val="31570E00"/>
    <w:rsid w:val="31576C02"/>
    <w:rsid w:val="31636C43"/>
    <w:rsid w:val="316922C7"/>
    <w:rsid w:val="316C214F"/>
    <w:rsid w:val="316E2FA4"/>
    <w:rsid w:val="316F5349"/>
    <w:rsid w:val="31705C44"/>
    <w:rsid w:val="31760316"/>
    <w:rsid w:val="317C5755"/>
    <w:rsid w:val="317E6AC1"/>
    <w:rsid w:val="318123B0"/>
    <w:rsid w:val="31946A67"/>
    <w:rsid w:val="31A17F44"/>
    <w:rsid w:val="31A27A59"/>
    <w:rsid w:val="31A3127F"/>
    <w:rsid w:val="31A31F0E"/>
    <w:rsid w:val="31AB0719"/>
    <w:rsid w:val="31AE180F"/>
    <w:rsid w:val="31B1467B"/>
    <w:rsid w:val="31B55AA0"/>
    <w:rsid w:val="31C0344D"/>
    <w:rsid w:val="31C205E6"/>
    <w:rsid w:val="31C54436"/>
    <w:rsid w:val="31CA62EC"/>
    <w:rsid w:val="31D574D0"/>
    <w:rsid w:val="31D71662"/>
    <w:rsid w:val="31D87C89"/>
    <w:rsid w:val="31DC1059"/>
    <w:rsid w:val="31DC6F41"/>
    <w:rsid w:val="31E57E4D"/>
    <w:rsid w:val="31EB4B76"/>
    <w:rsid w:val="31F24947"/>
    <w:rsid w:val="31F847A3"/>
    <w:rsid w:val="320906AD"/>
    <w:rsid w:val="320C1B38"/>
    <w:rsid w:val="321C1E43"/>
    <w:rsid w:val="321D686E"/>
    <w:rsid w:val="322102F2"/>
    <w:rsid w:val="322C6211"/>
    <w:rsid w:val="322D7B5F"/>
    <w:rsid w:val="323077C6"/>
    <w:rsid w:val="32354F6B"/>
    <w:rsid w:val="32381490"/>
    <w:rsid w:val="323E2864"/>
    <w:rsid w:val="32490DD7"/>
    <w:rsid w:val="324B5CB7"/>
    <w:rsid w:val="324C0413"/>
    <w:rsid w:val="324E2FCC"/>
    <w:rsid w:val="3251489B"/>
    <w:rsid w:val="325219B1"/>
    <w:rsid w:val="3252231D"/>
    <w:rsid w:val="32560D23"/>
    <w:rsid w:val="326203B9"/>
    <w:rsid w:val="326A01CA"/>
    <w:rsid w:val="326E42CA"/>
    <w:rsid w:val="327637D6"/>
    <w:rsid w:val="327A7C5E"/>
    <w:rsid w:val="327D69E4"/>
    <w:rsid w:val="32851872"/>
    <w:rsid w:val="3289460C"/>
    <w:rsid w:val="328B45BC"/>
    <w:rsid w:val="328F5FEE"/>
    <w:rsid w:val="32923B96"/>
    <w:rsid w:val="329E11A2"/>
    <w:rsid w:val="32A75470"/>
    <w:rsid w:val="32A7750D"/>
    <w:rsid w:val="32A87114"/>
    <w:rsid w:val="32AA16F4"/>
    <w:rsid w:val="32AC1937"/>
    <w:rsid w:val="32AE3013"/>
    <w:rsid w:val="32AF4C35"/>
    <w:rsid w:val="32C44BDA"/>
    <w:rsid w:val="32C45055"/>
    <w:rsid w:val="32CA4DA4"/>
    <w:rsid w:val="32D21971"/>
    <w:rsid w:val="32D571A3"/>
    <w:rsid w:val="32DC2281"/>
    <w:rsid w:val="32DD2345"/>
    <w:rsid w:val="32E8294E"/>
    <w:rsid w:val="32F36623"/>
    <w:rsid w:val="32F708AC"/>
    <w:rsid w:val="32FA4096"/>
    <w:rsid w:val="32FB415D"/>
    <w:rsid w:val="33044755"/>
    <w:rsid w:val="33067842"/>
    <w:rsid w:val="33070BFE"/>
    <w:rsid w:val="33114C55"/>
    <w:rsid w:val="3312527A"/>
    <w:rsid w:val="33163DF2"/>
    <w:rsid w:val="33172C0F"/>
    <w:rsid w:val="331D2CEA"/>
    <w:rsid w:val="33203C6F"/>
    <w:rsid w:val="332605FB"/>
    <w:rsid w:val="33334E8E"/>
    <w:rsid w:val="33336AD8"/>
    <w:rsid w:val="3334290F"/>
    <w:rsid w:val="333D69EA"/>
    <w:rsid w:val="33403CA2"/>
    <w:rsid w:val="33427771"/>
    <w:rsid w:val="335416B8"/>
    <w:rsid w:val="335F75FB"/>
    <w:rsid w:val="33604A58"/>
    <w:rsid w:val="336359DD"/>
    <w:rsid w:val="336978E6"/>
    <w:rsid w:val="336B368B"/>
    <w:rsid w:val="336D3D6E"/>
    <w:rsid w:val="33773353"/>
    <w:rsid w:val="337B2B64"/>
    <w:rsid w:val="337B4EF0"/>
    <w:rsid w:val="337D6587"/>
    <w:rsid w:val="338E0F50"/>
    <w:rsid w:val="338F1D24"/>
    <w:rsid w:val="33941B0E"/>
    <w:rsid w:val="3395213A"/>
    <w:rsid w:val="33980436"/>
    <w:rsid w:val="339A6190"/>
    <w:rsid w:val="339B5B37"/>
    <w:rsid w:val="33A74D3B"/>
    <w:rsid w:val="33B20FDF"/>
    <w:rsid w:val="33B679E6"/>
    <w:rsid w:val="33BE7EEE"/>
    <w:rsid w:val="33D41194"/>
    <w:rsid w:val="33D93F7F"/>
    <w:rsid w:val="33DB4BA0"/>
    <w:rsid w:val="33E0082A"/>
    <w:rsid w:val="33E47F5C"/>
    <w:rsid w:val="33E62733"/>
    <w:rsid w:val="33EF143A"/>
    <w:rsid w:val="33F507CF"/>
    <w:rsid w:val="33F7044F"/>
    <w:rsid w:val="33FB6FD7"/>
    <w:rsid w:val="33FC0537"/>
    <w:rsid w:val="340145E2"/>
    <w:rsid w:val="340416C2"/>
    <w:rsid w:val="340A347C"/>
    <w:rsid w:val="340B70F0"/>
    <w:rsid w:val="340D5F28"/>
    <w:rsid w:val="341D32A3"/>
    <w:rsid w:val="34254E5C"/>
    <w:rsid w:val="34297002"/>
    <w:rsid w:val="3430602A"/>
    <w:rsid w:val="34371239"/>
    <w:rsid w:val="343C69FB"/>
    <w:rsid w:val="344745C3"/>
    <w:rsid w:val="34495953"/>
    <w:rsid w:val="34550CBD"/>
    <w:rsid w:val="345A26F2"/>
    <w:rsid w:val="34603653"/>
    <w:rsid w:val="346367A7"/>
    <w:rsid w:val="347152D4"/>
    <w:rsid w:val="3473581A"/>
    <w:rsid w:val="34835CD0"/>
    <w:rsid w:val="348A5171"/>
    <w:rsid w:val="348D71D4"/>
    <w:rsid w:val="34933B51"/>
    <w:rsid w:val="34964AD5"/>
    <w:rsid w:val="34A060A7"/>
    <w:rsid w:val="34A30568"/>
    <w:rsid w:val="34A57345"/>
    <w:rsid w:val="34AA5DC2"/>
    <w:rsid w:val="34AC3B1F"/>
    <w:rsid w:val="34AE217C"/>
    <w:rsid w:val="34B13101"/>
    <w:rsid w:val="34B63D06"/>
    <w:rsid w:val="34BB1A26"/>
    <w:rsid w:val="34C70B28"/>
    <w:rsid w:val="34CD432C"/>
    <w:rsid w:val="34CD748C"/>
    <w:rsid w:val="34D10B40"/>
    <w:rsid w:val="34D276C0"/>
    <w:rsid w:val="34D310B7"/>
    <w:rsid w:val="34D3493A"/>
    <w:rsid w:val="34D8334B"/>
    <w:rsid w:val="34D86C31"/>
    <w:rsid w:val="34D9259E"/>
    <w:rsid w:val="34DA17F1"/>
    <w:rsid w:val="34E26518"/>
    <w:rsid w:val="34EB2742"/>
    <w:rsid w:val="34F11530"/>
    <w:rsid w:val="34FC79DE"/>
    <w:rsid w:val="350031D3"/>
    <w:rsid w:val="35010FF9"/>
    <w:rsid w:val="35046920"/>
    <w:rsid w:val="35054932"/>
    <w:rsid w:val="35057307"/>
    <w:rsid w:val="3509393A"/>
    <w:rsid w:val="35121EA0"/>
    <w:rsid w:val="35123092"/>
    <w:rsid w:val="35127509"/>
    <w:rsid w:val="351A3EEA"/>
    <w:rsid w:val="351A5A0C"/>
    <w:rsid w:val="351A5A95"/>
    <w:rsid w:val="351C389E"/>
    <w:rsid w:val="351C703B"/>
    <w:rsid w:val="351E684F"/>
    <w:rsid w:val="35204D95"/>
    <w:rsid w:val="3525563E"/>
    <w:rsid w:val="352D3127"/>
    <w:rsid w:val="352F7694"/>
    <w:rsid w:val="3530288A"/>
    <w:rsid w:val="35316ED2"/>
    <w:rsid w:val="353636A2"/>
    <w:rsid w:val="35366239"/>
    <w:rsid w:val="35387619"/>
    <w:rsid w:val="353A1D60"/>
    <w:rsid w:val="35556C54"/>
    <w:rsid w:val="3558448B"/>
    <w:rsid w:val="355D59A1"/>
    <w:rsid w:val="3560779A"/>
    <w:rsid w:val="35610164"/>
    <w:rsid w:val="35655E05"/>
    <w:rsid w:val="35661288"/>
    <w:rsid w:val="356638A2"/>
    <w:rsid w:val="3572573D"/>
    <w:rsid w:val="35757673"/>
    <w:rsid w:val="35800CBA"/>
    <w:rsid w:val="358024D4"/>
    <w:rsid w:val="35873D78"/>
    <w:rsid w:val="35887450"/>
    <w:rsid w:val="35895EA1"/>
    <w:rsid w:val="358E17EA"/>
    <w:rsid w:val="35931E3C"/>
    <w:rsid w:val="35955677"/>
    <w:rsid w:val="3598736F"/>
    <w:rsid w:val="359B768F"/>
    <w:rsid w:val="35A35F0C"/>
    <w:rsid w:val="35A4333B"/>
    <w:rsid w:val="35A72461"/>
    <w:rsid w:val="35A945A8"/>
    <w:rsid w:val="35A9785E"/>
    <w:rsid w:val="35AB0D9A"/>
    <w:rsid w:val="35AD4532"/>
    <w:rsid w:val="35AD6207"/>
    <w:rsid w:val="35AE5D70"/>
    <w:rsid w:val="35AF5034"/>
    <w:rsid w:val="35B413DA"/>
    <w:rsid w:val="35BC1034"/>
    <w:rsid w:val="35C0203E"/>
    <w:rsid w:val="35C12F3E"/>
    <w:rsid w:val="35C14092"/>
    <w:rsid w:val="35C32A79"/>
    <w:rsid w:val="35C60138"/>
    <w:rsid w:val="35C93BCD"/>
    <w:rsid w:val="35CA1558"/>
    <w:rsid w:val="35CC173F"/>
    <w:rsid w:val="35CF215D"/>
    <w:rsid w:val="35CF2253"/>
    <w:rsid w:val="35D7397B"/>
    <w:rsid w:val="35E03975"/>
    <w:rsid w:val="35E86332"/>
    <w:rsid w:val="35EB55C4"/>
    <w:rsid w:val="35EF5040"/>
    <w:rsid w:val="35F2150E"/>
    <w:rsid w:val="35FE2EF5"/>
    <w:rsid w:val="35FF6626"/>
    <w:rsid w:val="36016012"/>
    <w:rsid w:val="360E2D05"/>
    <w:rsid w:val="36120F69"/>
    <w:rsid w:val="361540B1"/>
    <w:rsid w:val="3618279F"/>
    <w:rsid w:val="361C62FD"/>
    <w:rsid w:val="36212F0F"/>
    <w:rsid w:val="36222E3C"/>
    <w:rsid w:val="36253B13"/>
    <w:rsid w:val="36254176"/>
    <w:rsid w:val="362C25ED"/>
    <w:rsid w:val="362D725C"/>
    <w:rsid w:val="3634327D"/>
    <w:rsid w:val="36362319"/>
    <w:rsid w:val="36397704"/>
    <w:rsid w:val="363C4E06"/>
    <w:rsid w:val="363E3B8C"/>
    <w:rsid w:val="3640708F"/>
    <w:rsid w:val="3644257D"/>
    <w:rsid w:val="364A2F59"/>
    <w:rsid w:val="36560223"/>
    <w:rsid w:val="3657353B"/>
    <w:rsid w:val="365D4441"/>
    <w:rsid w:val="36614CED"/>
    <w:rsid w:val="36696744"/>
    <w:rsid w:val="367155B3"/>
    <w:rsid w:val="36794DC5"/>
    <w:rsid w:val="368F678C"/>
    <w:rsid w:val="36950BD4"/>
    <w:rsid w:val="36A265AF"/>
    <w:rsid w:val="36A31332"/>
    <w:rsid w:val="36AB4DB6"/>
    <w:rsid w:val="36AE631C"/>
    <w:rsid w:val="36B02283"/>
    <w:rsid w:val="36B04123"/>
    <w:rsid w:val="36B803CA"/>
    <w:rsid w:val="36CC1A5E"/>
    <w:rsid w:val="36CF5679"/>
    <w:rsid w:val="36D030FB"/>
    <w:rsid w:val="36D65004"/>
    <w:rsid w:val="36DB2F41"/>
    <w:rsid w:val="36DF789E"/>
    <w:rsid w:val="36EC71A8"/>
    <w:rsid w:val="36EF01A6"/>
    <w:rsid w:val="36EF39B0"/>
    <w:rsid w:val="36FF1B1C"/>
    <w:rsid w:val="37105515"/>
    <w:rsid w:val="37164307"/>
    <w:rsid w:val="37185F5A"/>
    <w:rsid w:val="371B39B4"/>
    <w:rsid w:val="371F331F"/>
    <w:rsid w:val="37215C8A"/>
    <w:rsid w:val="37301088"/>
    <w:rsid w:val="37303300"/>
    <w:rsid w:val="373E5964"/>
    <w:rsid w:val="373E7EE4"/>
    <w:rsid w:val="37422E24"/>
    <w:rsid w:val="3743137F"/>
    <w:rsid w:val="37450207"/>
    <w:rsid w:val="374643BF"/>
    <w:rsid w:val="374878C2"/>
    <w:rsid w:val="37491AC0"/>
    <w:rsid w:val="37503F9E"/>
    <w:rsid w:val="375201D1"/>
    <w:rsid w:val="37564FB1"/>
    <w:rsid w:val="376F7781"/>
    <w:rsid w:val="37717401"/>
    <w:rsid w:val="37815428"/>
    <w:rsid w:val="378C0467"/>
    <w:rsid w:val="378D0D6C"/>
    <w:rsid w:val="379774AA"/>
    <w:rsid w:val="37996756"/>
    <w:rsid w:val="37AA1079"/>
    <w:rsid w:val="37AD63BC"/>
    <w:rsid w:val="37B353FD"/>
    <w:rsid w:val="37C52BF9"/>
    <w:rsid w:val="37CA02FA"/>
    <w:rsid w:val="37CB4618"/>
    <w:rsid w:val="37CD4A2B"/>
    <w:rsid w:val="37D33C22"/>
    <w:rsid w:val="37D631F9"/>
    <w:rsid w:val="37DB0DDB"/>
    <w:rsid w:val="37DC1CD3"/>
    <w:rsid w:val="37E8114D"/>
    <w:rsid w:val="37EC4B4C"/>
    <w:rsid w:val="37ED25CE"/>
    <w:rsid w:val="37EF44B4"/>
    <w:rsid w:val="37F16A56"/>
    <w:rsid w:val="37FB2BE8"/>
    <w:rsid w:val="37FE7E20"/>
    <w:rsid w:val="38000F1F"/>
    <w:rsid w:val="380042C9"/>
    <w:rsid w:val="38014045"/>
    <w:rsid w:val="3803736C"/>
    <w:rsid w:val="38183972"/>
    <w:rsid w:val="382501A9"/>
    <w:rsid w:val="382663C5"/>
    <w:rsid w:val="38283657"/>
    <w:rsid w:val="38327321"/>
    <w:rsid w:val="38363CC7"/>
    <w:rsid w:val="38380D20"/>
    <w:rsid w:val="38387E65"/>
    <w:rsid w:val="383E31AE"/>
    <w:rsid w:val="38476DD6"/>
    <w:rsid w:val="38553448"/>
    <w:rsid w:val="3858329B"/>
    <w:rsid w:val="38590459"/>
    <w:rsid w:val="38650F93"/>
    <w:rsid w:val="38654816"/>
    <w:rsid w:val="387329B0"/>
    <w:rsid w:val="387E793E"/>
    <w:rsid w:val="388C7464"/>
    <w:rsid w:val="388D63B4"/>
    <w:rsid w:val="388D68D4"/>
    <w:rsid w:val="38975238"/>
    <w:rsid w:val="389C366B"/>
    <w:rsid w:val="389D10ED"/>
    <w:rsid w:val="38A37ACE"/>
    <w:rsid w:val="38A70A8F"/>
    <w:rsid w:val="38AE696E"/>
    <w:rsid w:val="38B14F10"/>
    <w:rsid w:val="38B56F92"/>
    <w:rsid w:val="38BA649F"/>
    <w:rsid w:val="38C32E18"/>
    <w:rsid w:val="38C51EFE"/>
    <w:rsid w:val="38D21A35"/>
    <w:rsid w:val="38D459D8"/>
    <w:rsid w:val="38D57AFF"/>
    <w:rsid w:val="38D64D67"/>
    <w:rsid w:val="38DB2257"/>
    <w:rsid w:val="38E35AD8"/>
    <w:rsid w:val="38E627E6"/>
    <w:rsid w:val="38E75159"/>
    <w:rsid w:val="38EE7BF2"/>
    <w:rsid w:val="38F239D4"/>
    <w:rsid w:val="38FB5B4F"/>
    <w:rsid w:val="392456E2"/>
    <w:rsid w:val="39252DF2"/>
    <w:rsid w:val="392B7033"/>
    <w:rsid w:val="393022D9"/>
    <w:rsid w:val="39335B67"/>
    <w:rsid w:val="393C6A86"/>
    <w:rsid w:val="393E0C76"/>
    <w:rsid w:val="39422F00"/>
    <w:rsid w:val="39424F15"/>
    <w:rsid w:val="3949409C"/>
    <w:rsid w:val="3951450A"/>
    <w:rsid w:val="39535398"/>
    <w:rsid w:val="39644BE0"/>
    <w:rsid w:val="396642B3"/>
    <w:rsid w:val="396B18F5"/>
    <w:rsid w:val="396C3D44"/>
    <w:rsid w:val="39704948"/>
    <w:rsid w:val="39725DFD"/>
    <w:rsid w:val="39746B55"/>
    <w:rsid w:val="39757BCA"/>
    <w:rsid w:val="397632C2"/>
    <w:rsid w:val="39766A1D"/>
    <w:rsid w:val="397F3DCC"/>
    <w:rsid w:val="398A2D17"/>
    <w:rsid w:val="398B0271"/>
    <w:rsid w:val="398B4D6E"/>
    <w:rsid w:val="399A358E"/>
    <w:rsid w:val="39AA6FE4"/>
    <w:rsid w:val="39B5543D"/>
    <w:rsid w:val="39B95B5A"/>
    <w:rsid w:val="39C20ECF"/>
    <w:rsid w:val="39D22D1D"/>
    <w:rsid w:val="39D733F3"/>
    <w:rsid w:val="39D8066A"/>
    <w:rsid w:val="39DC110F"/>
    <w:rsid w:val="39DD4275"/>
    <w:rsid w:val="39E0181C"/>
    <w:rsid w:val="39E8110F"/>
    <w:rsid w:val="39E96B90"/>
    <w:rsid w:val="39EE2B9C"/>
    <w:rsid w:val="39F02714"/>
    <w:rsid w:val="3A0129D2"/>
    <w:rsid w:val="3A032FBE"/>
    <w:rsid w:val="3A077459"/>
    <w:rsid w:val="3A091644"/>
    <w:rsid w:val="3A1830BD"/>
    <w:rsid w:val="3A1E5D66"/>
    <w:rsid w:val="3A213D07"/>
    <w:rsid w:val="3A2434F2"/>
    <w:rsid w:val="3A250F74"/>
    <w:rsid w:val="3A263172"/>
    <w:rsid w:val="3A2734EE"/>
    <w:rsid w:val="3A2B6F44"/>
    <w:rsid w:val="3A2C384F"/>
    <w:rsid w:val="3A2E128F"/>
    <w:rsid w:val="3A3233F9"/>
    <w:rsid w:val="3A36340C"/>
    <w:rsid w:val="3A3A5696"/>
    <w:rsid w:val="3A3B7894"/>
    <w:rsid w:val="3A3D2D97"/>
    <w:rsid w:val="3A3E27D3"/>
    <w:rsid w:val="3A480515"/>
    <w:rsid w:val="3A4C02FB"/>
    <w:rsid w:val="3A4D2260"/>
    <w:rsid w:val="3A4E2569"/>
    <w:rsid w:val="3A4E554F"/>
    <w:rsid w:val="3A50591E"/>
    <w:rsid w:val="3A646772"/>
    <w:rsid w:val="3A6677DF"/>
    <w:rsid w:val="3A6E340F"/>
    <w:rsid w:val="3A782F7C"/>
    <w:rsid w:val="3A7F5231"/>
    <w:rsid w:val="3A8D3E1B"/>
    <w:rsid w:val="3A985A30"/>
    <w:rsid w:val="3AA472C4"/>
    <w:rsid w:val="3AAF461F"/>
    <w:rsid w:val="3AB05274"/>
    <w:rsid w:val="3AB36352"/>
    <w:rsid w:val="3AB57318"/>
    <w:rsid w:val="3ABA2EBF"/>
    <w:rsid w:val="3ABC496A"/>
    <w:rsid w:val="3AC357C2"/>
    <w:rsid w:val="3AC75726"/>
    <w:rsid w:val="3AC961FF"/>
    <w:rsid w:val="3ACD1DA9"/>
    <w:rsid w:val="3AD038A8"/>
    <w:rsid w:val="3AD877EC"/>
    <w:rsid w:val="3AD91D1C"/>
    <w:rsid w:val="3AED3BD1"/>
    <w:rsid w:val="3AEE57C2"/>
    <w:rsid w:val="3AFC5754"/>
    <w:rsid w:val="3AFF13C6"/>
    <w:rsid w:val="3B0372DD"/>
    <w:rsid w:val="3B075CE3"/>
    <w:rsid w:val="3B106E01"/>
    <w:rsid w:val="3B1662FE"/>
    <w:rsid w:val="3B191FDF"/>
    <w:rsid w:val="3B1A066E"/>
    <w:rsid w:val="3B1D063B"/>
    <w:rsid w:val="3B1D370A"/>
    <w:rsid w:val="3B1E2AB2"/>
    <w:rsid w:val="3B28531E"/>
    <w:rsid w:val="3B317A4D"/>
    <w:rsid w:val="3B332AE7"/>
    <w:rsid w:val="3B3A5239"/>
    <w:rsid w:val="3B3D3DF1"/>
    <w:rsid w:val="3B4107EF"/>
    <w:rsid w:val="3B4C2F55"/>
    <w:rsid w:val="3B5864B4"/>
    <w:rsid w:val="3B59226A"/>
    <w:rsid w:val="3B5E1CA2"/>
    <w:rsid w:val="3B5F5F73"/>
    <w:rsid w:val="3B601BF5"/>
    <w:rsid w:val="3B612EFA"/>
    <w:rsid w:val="3B671ADF"/>
    <w:rsid w:val="3B684A83"/>
    <w:rsid w:val="3B6B7996"/>
    <w:rsid w:val="3B715E84"/>
    <w:rsid w:val="3B727CE2"/>
    <w:rsid w:val="3B7C18BD"/>
    <w:rsid w:val="3B7C2F58"/>
    <w:rsid w:val="3B8E4CC3"/>
    <w:rsid w:val="3BA00460"/>
    <w:rsid w:val="3BA40DAB"/>
    <w:rsid w:val="3BAA45F3"/>
    <w:rsid w:val="3BB03A5D"/>
    <w:rsid w:val="3BB106FB"/>
    <w:rsid w:val="3BBA7C64"/>
    <w:rsid w:val="3BBE3130"/>
    <w:rsid w:val="3BC15DB8"/>
    <w:rsid w:val="3BC95DA1"/>
    <w:rsid w:val="3BCF352E"/>
    <w:rsid w:val="3BDF0831"/>
    <w:rsid w:val="3BE20204"/>
    <w:rsid w:val="3BE467DE"/>
    <w:rsid w:val="3BE964EF"/>
    <w:rsid w:val="3BEE46CD"/>
    <w:rsid w:val="3BF633ED"/>
    <w:rsid w:val="3C0C2C7A"/>
    <w:rsid w:val="3C0E0A94"/>
    <w:rsid w:val="3C1B6FEC"/>
    <w:rsid w:val="3C1B76D7"/>
    <w:rsid w:val="3C2D62F1"/>
    <w:rsid w:val="3C2E6DCB"/>
    <w:rsid w:val="3C2F39CC"/>
    <w:rsid w:val="3C306A4A"/>
    <w:rsid w:val="3C434910"/>
    <w:rsid w:val="3C543787"/>
    <w:rsid w:val="3C543B7C"/>
    <w:rsid w:val="3C552056"/>
    <w:rsid w:val="3C5A302D"/>
    <w:rsid w:val="3C5A48BD"/>
    <w:rsid w:val="3C705267"/>
    <w:rsid w:val="3C70629E"/>
    <w:rsid w:val="3C73623A"/>
    <w:rsid w:val="3C7A386B"/>
    <w:rsid w:val="3C801BC8"/>
    <w:rsid w:val="3C877459"/>
    <w:rsid w:val="3C89358C"/>
    <w:rsid w:val="3C936DD0"/>
    <w:rsid w:val="3C943F1F"/>
    <w:rsid w:val="3C9541F0"/>
    <w:rsid w:val="3C9A4AA5"/>
    <w:rsid w:val="3C9C66B4"/>
    <w:rsid w:val="3C9D15FD"/>
    <w:rsid w:val="3CA11025"/>
    <w:rsid w:val="3CA66CCA"/>
    <w:rsid w:val="3CA97EC6"/>
    <w:rsid w:val="3CAC6554"/>
    <w:rsid w:val="3CB67FA8"/>
    <w:rsid w:val="3CBD75BF"/>
    <w:rsid w:val="3CC00D18"/>
    <w:rsid w:val="3CC65551"/>
    <w:rsid w:val="3CCD1742"/>
    <w:rsid w:val="3CD261C5"/>
    <w:rsid w:val="3CD54FDA"/>
    <w:rsid w:val="3CD62A5B"/>
    <w:rsid w:val="3CE5162C"/>
    <w:rsid w:val="3CEE5188"/>
    <w:rsid w:val="3CF62F90"/>
    <w:rsid w:val="3D011321"/>
    <w:rsid w:val="3D0421D8"/>
    <w:rsid w:val="3D053F47"/>
    <w:rsid w:val="3D147734"/>
    <w:rsid w:val="3D363D7A"/>
    <w:rsid w:val="3D4975AF"/>
    <w:rsid w:val="3D4F6EC3"/>
    <w:rsid w:val="3D5565A9"/>
    <w:rsid w:val="3D5F1C39"/>
    <w:rsid w:val="3D694A27"/>
    <w:rsid w:val="3D6B6F6D"/>
    <w:rsid w:val="3D6F2940"/>
    <w:rsid w:val="3D78555E"/>
    <w:rsid w:val="3D793569"/>
    <w:rsid w:val="3D7A6965"/>
    <w:rsid w:val="3D7B6A6D"/>
    <w:rsid w:val="3D7C7220"/>
    <w:rsid w:val="3D802CA6"/>
    <w:rsid w:val="3D82626D"/>
    <w:rsid w:val="3D8464FE"/>
    <w:rsid w:val="3D87287F"/>
    <w:rsid w:val="3D8A3F82"/>
    <w:rsid w:val="3D916A12"/>
    <w:rsid w:val="3DA14323"/>
    <w:rsid w:val="3DA17624"/>
    <w:rsid w:val="3DA35F4B"/>
    <w:rsid w:val="3DB22CC1"/>
    <w:rsid w:val="3DB246A5"/>
    <w:rsid w:val="3DB9218C"/>
    <w:rsid w:val="3DC73669"/>
    <w:rsid w:val="3DC75867"/>
    <w:rsid w:val="3DC979DE"/>
    <w:rsid w:val="3DCB426D"/>
    <w:rsid w:val="3DCE2D7E"/>
    <w:rsid w:val="3DE1463B"/>
    <w:rsid w:val="3DE32D35"/>
    <w:rsid w:val="3DE36125"/>
    <w:rsid w:val="3DEB4836"/>
    <w:rsid w:val="3DEB6E52"/>
    <w:rsid w:val="3DEF29EF"/>
    <w:rsid w:val="3DF17B5D"/>
    <w:rsid w:val="3DF24EA1"/>
    <w:rsid w:val="3DFF2995"/>
    <w:rsid w:val="3E0140F4"/>
    <w:rsid w:val="3E0E16ED"/>
    <w:rsid w:val="3E102693"/>
    <w:rsid w:val="3E120265"/>
    <w:rsid w:val="3E222961"/>
    <w:rsid w:val="3E251484"/>
    <w:rsid w:val="3E2A590C"/>
    <w:rsid w:val="3E2E064A"/>
    <w:rsid w:val="3E301A13"/>
    <w:rsid w:val="3E332389"/>
    <w:rsid w:val="3E352D7B"/>
    <w:rsid w:val="3E3A72FF"/>
    <w:rsid w:val="3E3F23CC"/>
    <w:rsid w:val="3E524CCE"/>
    <w:rsid w:val="3E5459C5"/>
    <w:rsid w:val="3E6E0D3D"/>
    <w:rsid w:val="3E7C4616"/>
    <w:rsid w:val="3E7D2CEB"/>
    <w:rsid w:val="3E7E049D"/>
    <w:rsid w:val="3E7F5015"/>
    <w:rsid w:val="3E80640C"/>
    <w:rsid w:val="3E82598A"/>
    <w:rsid w:val="3E8616EA"/>
    <w:rsid w:val="3E887EA3"/>
    <w:rsid w:val="3E894AD0"/>
    <w:rsid w:val="3E9055C8"/>
    <w:rsid w:val="3E9311C3"/>
    <w:rsid w:val="3E9726BC"/>
    <w:rsid w:val="3E9F334C"/>
    <w:rsid w:val="3EC207BE"/>
    <w:rsid w:val="3EC2309F"/>
    <w:rsid w:val="3ECF61A3"/>
    <w:rsid w:val="3ED612A7"/>
    <w:rsid w:val="3EDA4ED4"/>
    <w:rsid w:val="3EE9494D"/>
    <w:rsid w:val="3EF66EFD"/>
    <w:rsid w:val="3F0265F1"/>
    <w:rsid w:val="3F040AF2"/>
    <w:rsid w:val="3F10683A"/>
    <w:rsid w:val="3F114411"/>
    <w:rsid w:val="3F186D6D"/>
    <w:rsid w:val="3F1B19DE"/>
    <w:rsid w:val="3F1E2F64"/>
    <w:rsid w:val="3F25564B"/>
    <w:rsid w:val="3F265D42"/>
    <w:rsid w:val="3F371EFC"/>
    <w:rsid w:val="3F374188"/>
    <w:rsid w:val="3F3F2D9B"/>
    <w:rsid w:val="3F42571A"/>
    <w:rsid w:val="3F464DDE"/>
    <w:rsid w:val="3F486C6A"/>
    <w:rsid w:val="3F4C155F"/>
    <w:rsid w:val="3F4D0892"/>
    <w:rsid w:val="3F4E3CF1"/>
    <w:rsid w:val="3F6046C3"/>
    <w:rsid w:val="3F604C20"/>
    <w:rsid w:val="3F7136A4"/>
    <w:rsid w:val="3F920AC2"/>
    <w:rsid w:val="3FAA25B8"/>
    <w:rsid w:val="3FB67BDF"/>
    <w:rsid w:val="3FBD02A0"/>
    <w:rsid w:val="3FC03423"/>
    <w:rsid w:val="3FC619D0"/>
    <w:rsid w:val="3FCB4831"/>
    <w:rsid w:val="3FCD30FD"/>
    <w:rsid w:val="3FD44B21"/>
    <w:rsid w:val="3FD46CAA"/>
    <w:rsid w:val="3FE34E5B"/>
    <w:rsid w:val="3FF11599"/>
    <w:rsid w:val="3FF36C63"/>
    <w:rsid w:val="3FFB3608"/>
    <w:rsid w:val="40066116"/>
    <w:rsid w:val="40117F7B"/>
    <w:rsid w:val="401202D5"/>
    <w:rsid w:val="4016126A"/>
    <w:rsid w:val="401B0F1D"/>
    <w:rsid w:val="401B49F1"/>
    <w:rsid w:val="40210BCD"/>
    <w:rsid w:val="40281B4E"/>
    <w:rsid w:val="402A16D1"/>
    <w:rsid w:val="402E75F5"/>
    <w:rsid w:val="402F4C7C"/>
    <w:rsid w:val="403047BF"/>
    <w:rsid w:val="40325763"/>
    <w:rsid w:val="40407FD0"/>
    <w:rsid w:val="404104F9"/>
    <w:rsid w:val="40462F7A"/>
    <w:rsid w:val="404B6801"/>
    <w:rsid w:val="405216DA"/>
    <w:rsid w:val="40524017"/>
    <w:rsid w:val="4057049F"/>
    <w:rsid w:val="405D64BF"/>
    <w:rsid w:val="406A1079"/>
    <w:rsid w:val="4070350E"/>
    <w:rsid w:val="407B5138"/>
    <w:rsid w:val="407C6EB8"/>
    <w:rsid w:val="407D713B"/>
    <w:rsid w:val="40805597"/>
    <w:rsid w:val="40850AF6"/>
    <w:rsid w:val="40874BE1"/>
    <w:rsid w:val="408C1872"/>
    <w:rsid w:val="40915CFA"/>
    <w:rsid w:val="40A01252"/>
    <w:rsid w:val="40A915D5"/>
    <w:rsid w:val="40AA6DB8"/>
    <w:rsid w:val="40B82288"/>
    <w:rsid w:val="40B8646D"/>
    <w:rsid w:val="40BA2742"/>
    <w:rsid w:val="40BE58C5"/>
    <w:rsid w:val="40C4390A"/>
    <w:rsid w:val="40C71FE9"/>
    <w:rsid w:val="40CA068A"/>
    <w:rsid w:val="40CA29DC"/>
    <w:rsid w:val="40CA3CBC"/>
    <w:rsid w:val="40CD60E4"/>
    <w:rsid w:val="40CF57F8"/>
    <w:rsid w:val="40D01E95"/>
    <w:rsid w:val="40E66965"/>
    <w:rsid w:val="40EA3A10"/>
    <w:rsid w:val="40EF55BB"/>
    <w:rsid w:val="40FD1B82"/>
    <w:rsid w:val="41007633"/>
    <w:rsid w:val="41012DF9"/>
    <w:rsid w:val="410A7F39"/>
    <w:rsid w:val="410C3445"/>
    <w:rsid w:val="410D6D4A"/>
    <w:rsid w:val="411058C0"/>
    <w:rsid w:val="41122999"/>
    <w:rsid w:val="41143A12"/>
    <w:rsid w:val="411C5F23"/>
    <w:rsid w:val="411F4664"/>
    <w:rsid w:val="41263FEF"/>
    <w:rsid w:val="412B1985"/>
    <w:rsid w:val="41317215"/>
    <w:rsid w:val="41317E02"/>
    <w:rsid w:val="41317FAE"/>
    <w:rsid w:val="41340D87"/>
    <w:rsid w:val="4137558E"/>
    <w:rsid w:val="41493202"/>
    <w:rsid w:val="41516138"/>
    <w:rsid w:val="415470BD"/>
    <w:rsid w:val="41585AC3"/>
    <w:rsid w:val="415F764C"/>
    <w:rsid w:val="416050CE"/>
    <w:rsid w:val="4162149D"/>
    <w:rsid w:val="416537CA"/>
    <w:rsid w:val="41671A93"/>
    <w:rsid w:val="41674A59"/>
    <w:rsid w:val="41704377"/>
    <w:rsid w:val="417547D6"/>
    <w:rsid w:val="417B479B"/>
    <w:rsid w:val="417D159C"/>
    <w:rsid w:val="4180075D"/>
    <w:rsid w:val="41833C55"/>
    <w:rsid w:val="41896850"/>
    <w:rsid w:val="418E30C9"/>
    <w:rsid w:val="41986DD8"/>
    <w:rsid w:val="41B23348"/>
    <w:rsid w:val="41B3357F"/>
    <w:rsid w:val="41B93560"/>
    <w:rsid w:val="41C15AFE"/>
    <w:rsid w:val="41C42BF4"/>
    <w:rsid w:val="41C44DF2"/>
    <w:rsid w:val="41CC7DDB"/>
    <w:rsid w:val="41D6209E"/>
    <w:rsid w:val="41E860E4"/>
    <w:rsid w:val="41F533C3"/>
    <w:rsid w:val="42010CB6"/>
    <w:rsid w:val="420C3B27"/>
    <w:rsid w:val="420F4A55"/>
    <w:rsid w:val="42161DBD"/>
    <w:rsid w:val="421F4207"/>
    <w:rsid w:val="42212F8E"/>
    <w:rsid w:val="42220319"/>
    <w:rsid w:val="42231D22"/>
    <w:rsid w:val="42263AD4"/>
    <w:rsid w:val="422D7137"/>
    <w:rsid w:val="422F44A2"/>
    <w:rsid w:val="423B7314"/>
    <w:rsid w:val="423D4472"/>
    <w:rsid w:val="424A170A"/>
    <w:rsid w:val="424D459C"/>
    <w:rsid w:val="424E4C4B"/>
    <w:rsid w:val="42503265"/>
    <w:rsid w:val="425414F0"/>
    <w:rsid w:val="42607A93"/>
    <w:rsid w:val="426217F9"/>
    <w:rsid w:val="42690102"/>
    <w:rsid w:val="426C3506"/>
    <w:rsid w:val="42717C54"/>
    <w:rsid w:val="42757B0B"/>
    <w:rsid w:val="427C7519"/>
    <w:rsid w:val="42860F78"/>
    <w:rsid w:val="428A38B6"/>
    <w:rsid w:val="428E32D4"/>
    <w:rsid w:val="429B019F"/>
    <w:rsid w:val="429F227D"/>
    <w:rsid w:val="42A15D66"/>
    <w:rsid w:val="42A40CB8"/>
    <w:rsid w:val="42A456DB"/>
    <w:rsid w:val="42A47CE4"/>
    <w:rsid w:val="42A9416B"/>
    <w:rsid w:val="42B17563"/>
    <w:rsid w:val="42B65E61"/>
    <w:rsid w:val="42CA46A0"/>
    <w:rsid w:val="42CD0EA8"/>
    <w:rsid w:val="42CE2F20"/>
    <w:rsid w:val="42CE6929"/>
    <w:rsid w:val="42D41093"/>
    <w:rsid w:val="42D617B7"/>
    <w:rsid w:val="42D739B6"/>
    <w:rsid w:val="42D96EB9"/>
    <w:rsid w:val="42DC6C10"/>
    <w:rsid w:val="42DF5839"/>
    <w:rsid w:val="42E911B6"/>
    <w:rsid w:val="42F83F42"/>
    <w:rsid w:val="42FC44A5"/>
    <w:rsid w:val="43093598"/>
    <w:rsid w:val="43111649"/>
    <w:rsid w:val="43175059"/>
    <w:rsid w:val="431E6A14"/>
    <w:rsid w:val="4329118D"/>
    <w:rsid w:val="432E0164"/>
    <w:rsid w:val="43315D2E"/>
    <w:rsid w:val="43324E9F"/>
    <w:rsid w:val="433867DC"/>
    <w:rsid w:val="433B01F8"/>
    <w:rsid w:val="4346530F"/>
    <w:rsid w:val="4355293C"/>
    <w:rsid w:val="435535EE"/>
    <w:rsid w:val="435C2A9D"/>
    <w:rsid w:val="435C3C0F"/>
    <w:rsid w:val="43675823"/>
    <w:rsid w:val="436A46A2"/>
    <w:rsid w:val="437117E7"/>
    <w:rsid w:val="43770394"/>
    <w:rsid w:val="43801E9A"/>
    <w:rsid w:val="438568EE"/>
    <w:rsid w:val="43862855"/>
    <w:rsid w:val="439353EE"/>
    <w:rsid w:val="439972F7"/>
    <w:rsid w:val="439D1413"/>
    <w:rsid w:val="43A06C82"/>
    <w:rsid w:val="43A372C8"/>
    <w:rsid w:val="43A50841"/>
    <w:rsid w:val="43A713E9"/>
    <w:rsid w:val="43AD5F98"/>
    <w:rsid w:val="43B05B9E"/>
    <w:rsid w:val="43B21B3C"/>
    <w:rsid w:val="43BA1731"/>
    <w:rsid w:val="43C165FF"/>
    <w:rsid w:val="43CB1023"/>
    <w:rsid w:val="43CF4883"/>
    <w:rsid w:val="43D04F3E"/>
    <w:rsid w:val="43D163CE"/>
    <w:rsid w:val="43D46F12"/>
    <w:rsid w:val="43E828F9"/>
    <w:rsid w:val="43F25B95"/>
    <w:rsid w:val="440202B5"/>
    <w:rsid w:val="440454F4"/>
    <w:rsid w:val="440853AC"/>
    <w:rsid w:val="440B28CB"/>
    <w:rsid w:val="44122CC1"/>
    <w:rsid w:val="4420626A"/>
    <w:rsid w:val="442E3F67"/>
    <w:rsid w:val="44311FC2"/>
    <w:rsid w:val="44345E70"/>
    <w:rsid w:val="44402F88"/>
    <w:rsid w:val="44410996"/>
    <w:rsid w:val="444366F0"/>
    <w:rsid w:val="44475A87"/>
    <w:rsid w:val="4448459A"/>
    <w:rsid w:val="44574494"/>
    <w:rsid w:val="44602557"/>
    <w:rsid w:val="44651EC3"/>
    <w:rsid w:val="446974A1"/>
    <w:rsid w:val="44705CD5"/>
    <w:rsid w:val="447B63D2"/>
    <w:rsid w:val="44825663"/>
    <w:rsid w:val="44836DDE"/>
    <w:rsid w:val="448623F7"/>
    <w:rsid w:val="44870630"/>
    <w:rsid w:val="448C5425"/>
    <w:rsid w:val="448C6831"/>
    <w:rsid w:val="449A6FCC"/>
    <w:rsid w:val="449F2B27"/>
    <w:rsid w:val="449F4C6B"/>
    <w:rsid w:val="44A14112"/>
    <w:rsid w:val="44AF72FA"/>
    <w:rsid w:val="44B26E1A"/>
    <w:rsid w:val="44B40D48"/>
    <w:rsid w:val="44B6424B"/>
    <w:rsid w:val="44B860D9"/>
    <w:rsid w:val="44BB65AF"/>
    <w:rsid w:val="44BD1779"/>
    <w:rsid w:val="44CE61E6"/>
    <w:rsid w:val="44D01572"/>
    <w:rsid w:val="44D202F8"/>
    <w:rsid w:val="44D24A75"/>
    <w:rsid w:val="44D3253D"/>
    <w:rsid w:val="44DE22C0"/>
    <w:rsid w:val="44E35950"/>
    <w:rsid w:val="44E41154"/>
    <w:rsid w:val="44E70841"/>
    <w:rsid w:val="44E7253B"/>
    <w:rsid w:val="44E843A9"/>
    <w:rsid w:val="44E92C20"/>
    <w:rsid w:val="44EC36AD"/>
    <w:rsid w:val="44EC561F"/>
    <w:rsid w:val="44EE739A"/>
    <w:rsid w:val="44FA5C39"/>
    <w:rsid w:val="450302AA"/>
    <w:rsid w:val="45084F4F"/>
    <w:rsid w:val="450C34A8"/>
    <w:rsid w:val="452B5256"/>
    <w:rsid w:val="4542101B"/>
    <w:rsid w:val="45423E2F"/>
    <w:rsid w:val="4542602E"/>
    <w:rsid w:val="45445FB8"/>
    <w:rsid w:val="454D7C42"/>
    <w:rsid w:val="455878A1"/>
    <w:rsid w:val="455A631E"/>
    <w:rsid w:val="455C49D9"/>
    <w:rsid w:val="45677962"/>
    <w:rsid w:val="456E0177"/>
    <w:rsid w:val="45701CAF"/>
    <w:rsid w:val="45737BDF"/>
    <w:rsid w:val="457C2119"/>
    <w:rsid w:val="457D1842"/>
    <w:rsid w:val="45801494"/>
    <w:rsid w:val="458E7EAE"/>
    <w:rsid w:val="45920220"/>
    <w:rsid w:val="45924EB3"/>
    <w:rsid w:val="45961498"/>
    <w:rsid w:val="45996A3C"/>
    <w:rsid w:val="45A54FBB"/>
    <w:rsid w:val="45A86F99"/>
    <w:rsid w:val="45AB6B4A"/>
    <w:rsid w:val="45AD2E80"/>
    <w:rsid w:val="45C00E7A"/>
    <w:rsid w:val="45C37881"/>
    <w:rsid w:val="45C64F3E"/>
    <w:rsid w:val="45C868C6"/>
    <w:rsid w:val="45CB42D6"/>
    <w:rsid w:val="45D23596"/>
    <w:rsid w:val="45D863A1"/>
    <w:rsid w:val="45D97854"/>
    <w:rsid w:val="45E14C32"/>
    <w:rsid w:val="45E745BD"/>
    <w:rsid w:val="45E7626C"/>
    <w:rsid w:val="45EB2FC3"/>
    <w:rsid w:val="45EC5EFA"/>
    <w:rsid w:val="45F22569"/>
    <w:rsid w:val="45FB6D58"/>
    <w:rsid w:val="45FE41E2"/>
    <w:rsid w:val="460306C3"/>
    <w:rsid w:val="460B399C"/>
    <w:rsid w:val="460E36BF"/>
    <w:rsid w:val="46113492"/>
    <w:rsid w:val="4614088C"/>
    <w:rsid w:val="46213B08"/>
    <w:rsid w:val="46226956"/>
    <w:rsid w:val="46242373"/>
    <w:rsid w:val="46244F73"/>
    <w:rsid w:val="462E7CD7"/>
    <w:rsid w:val="46305354"/>
    <w:rsid w:val="46380341"/>
    <w:rsid w:val="46565EF6"/>
    <w:rsid w:val="46621D09"/>
    <w:rsid w:val="4677113D"/>
    <w:rsid w:val="467743EB"/>
    <w:rsid w:val="467A4F7D"/>
    <w:rsid w:val="46800436"/>
    <w:rsid w:val="469965DF"/>
    <w:rsid w:val="469B1025"/>
    <w:rsid w:val="46A50B23"/>
    <w:rsid w:val="46AD1CB7"/>
    <w:rsid w:val="46AD246C"/>
    <w:rsid w:val="46AD3BA0"/>
    <w:rsid w:val="46B11A88"/>
    <w:rsid w:val="46B11BB3"/>
    <w:rsid w:val="46B375F3"/>
    <w:rsid w:val="46BF20A2"/>
    <w:rsid w:val="46C07B24"/>
    <w:rsid w:val="46D54DA0"/>
    <w:rsid w:val="46D72C84"/>
    <w:rsid w:val="46DB614F"/>
    <w:rsid w:val="46E3355B"/>
    <w:rsid w:val="46E350AA"/>
    <w:rsid w:val="46E64541"/>
    <w:rsid w:val="46EF5CFA"/>
    <w:rsid w:val="46F56CF9"/>
    <w:rsid w:val="46F75837"/>
    <w:rsid w:val="46F843FA"/>
    <w:rsid w:val="46FB0C02"/>
    <w:rsid w:val="46FC2E01"/>
    <w:rsid w:val="46FD75C3"/>
    <w:rsid w:val="4700508A"/>
    <w:rsid w:val="47131772"/>
    <w:rsid w:val="47150B73"/>
    <w:rsid w:val="471A45C8"/>
    <w:rsid w:val="471E03C4"/>
    <w:rsid w:val="47241DC7"/>
    <w:rsid w:val="47247B88"/>
    <w:rsid w:val="472C5DFB"/>
    <w:rsid w:val="472D52D5"/>
    <w:rsid w:val="472F5EEB"/>
    <w:rsid w:val="473531B0"/>
    <w:rsid w:val="47357AE2"/>
    <w:rsid w:val="47365564"/>
    <w:rsid w:val="47367973"/>
    <w:rsid w:val="473C40C8"/>
    <w:rsid w:val="473E4B6F"/>
    <w:rsid w:val="47413A33"/>
    <w:rsid w:val="4745607B"/>
    <w:rsid w:val="47461F7B"/>
    <w:rsid w:val="475A449F"/>
    <w:rsid w:val="4765494B"/>
    <w:rsid w:val="47672533"/>
    <w:rsid w:val="47760D8B"/>
    <w:rsid w:val="47760E02"/>
    <w:rsid w:val="4779309D"/>
    <w:rsid w:val="478000E3"/>
    <w:rsid w:val="47860D68"/>
    <w:rsid w:val="4789102D"/>
    <w:rsid w:val="478A0661"/>
    <w:rsid w:val="478A5BA7"/>
    <w:rsid w:val="478D5304"/>
    <w:rsid w:val="478E5BF3"/>
    <w:rsid w:val="47940560"/>
    <w:rsid w:val="47951545"/>
    <w:rsid w:val="47962FFF"/>
    <w:rsid w:val="479D298A"/>
    <w:rsid w:val="47A25D98"/>
    <w:rsid w:val="47A50D6A"/>
    <w:rsid w:val="47A55818"/>
    <w:rsid w:val="47A70AB6"/>
    <w:rsid w:val="47B269EA"/>
    <w:rsid w:val="47BC323F"/>
    <w:rsid w:val="47C3064B"/>
    <w:rsid w:val="47C34DC8"/>
    <w:rsid w:val="47CE09B6"/>
    <w:rsid w:val="47D473CA"/>
    <w:rsid w:val="47D6662F"/>
    <w:rsid w:val="47DB2B6B"/>
    <w:rsid w:val="47EB0D8B"/>
    <w:rsid w:val="47EF2794"/>
    <w:rsid w:val="47F13170"/>
    <w:rsid w:val="47F67C4F"/>
    <w:rsid w:val="47F9714C"/>
    <w:rsid w:val="47FD1DB1"/>
    <w:rsid w:val="480126AE"/>
    <w:rsid w:val="48020130"/>
    <w:rsid w:val="480212E9"/>
    <w:rsid w:val="480B0A3F"/>
    <w:rsid w:val="480B3E2D"/>
    <w:rsid w:val="480D79BB"/>
    <w:rsid w:val="480E19C4"/>
    <w:rsid w:val="481A5D83"/>
    <w:rsid w:val="4823125B"/>
    <w:rsid w:val="48233EE8"/>
    <w:rsid w:val="48237A5E"/>
    <w:rsid w:val="482915D8"/>
    <w:rsid w:val="483D6980"/>
    <w:rsid w:val="484102DB"/>
    <w:rsid w:val="4846683E"/>
    <w:rsid w:val="48516FB5"/>
    <w:rsid w:val="48535EE5"/>
    <w:rsid w:val="485559BC"/>
    <w:rsid w:val="48655C56"/>
    <w:rsid w:val="486B6046"/>
    <w:rsid w:val="4871351D"/>
    <w:rsid w:val="48737B3A"/>
    <w:rsid w:val="48767174"/>
    <w:rsid w:val="487A304E"/>
    <w:rsid w:val="487F2F7D"/>
    <w:rsid w:val="488405C5"/>
    <w:rsid w:val="48850709"/>
    <w:rsid w:val="48854B32"/>
    <w:rsid w:val="48957C18"/>
    <w:rsid w:val="489718C1"/>
    <w:rsid w:val="489F12B3"/>
    <w:rsid w:val="48A147F6"/>
    <w:rsid w:val="48AA192D"/>
    <w:rsid w:val="48AB56BB"/>
    <w:rsid w:val="48B02852"/>
    <w:rsid w:val="48B25D55"/>
    <w:rsid w:val="48B5282A"/>
    <w:rsid w:val="48C0506B"/>
    <w:rsid w:val="48CC7A48"/>
    <w:rsid w:val="48D94910"/>
    <w:rsid w:val="48DA1102"/>
    <w:rsid w:val="48DA2590"/>
    <w:rsid w:val="48DA2AB1"/>
    <w:rsid w:val="48DD0D98"/>
    <w:rsid w:val="48E05F52"/>
    <w:rsid w:val="48EA697E"/>
    <w:rsid w:val="48EB5130"/>
    <w:rsid w:val="48FE04B5"/>
    <w:rsid w:val="49066BB2"/>
    <w:rsid w:val="49092D04"/>
    <w:rsid w:val="490B712E"/>
    <w:rsid w:val="49116D94"/>
    <w:rsid w:val="491F52F0"/>
    <w:rsid w:val="49226C6A"/>
    <w:rsid w:val="49310822"/>
    <w:rsid w:val="49383A30"/>
    <w:rsid w:val="493A36B0"/>
    <w:rsid w:val="493C3B81"/>
    <w:rsid w:val="493E4BFE"/>
    <w:rsid w:val="49447842"/>
    <w:rsid w:val="49491174"/>
    <w:rsid w:val="494A174C"/>
    <w:rsid w:val="49544F4B"/>
    <w:rsid w:val="495F5E6E"/>
    <w:rsid w:val="496274DF"/>
    <w:rsid w:val="49636A72"/>
    <w:rsid w:val="49691E1F"/>
    <w:rsid w:val="496941FF"/>
    <w:rsid w:val="49765A93"/>
    <w:rsid w:val="497D0831"/>
    <w:rsid w:val="497F41A4"/>
    <w:rsid w:val="498951F0"/>
    <w:rsid w:val="49895C92"/>
    <w:rsid w:val="498C34BA"/>
    <w:rsid w:val="498C3781"/>
    <w:rsid w:val="498C453B"/>
    <w:rsid w:val="49901EC0"/>
    <w:rsid w:val="499A27D0"/>
    <w:rsid w:val="49A12AC4"/>
    <w:rsid w:val="49A607E1"/>
    <w:rsid w:val="49AB4C68"/>
    <w:rsid w:val="49B77359"/>
    <w:rsid w:val="49B77694"/>
    <w:rsid w:val="49C046F1"/>
    <w:rsid w:val="49C20652"/>
    <w:rsid w:val="49C5081B"/>
    <w:rsid w:val="49C53294"/>
    <w:rsid w:val="49CA2857"/>
    <w:rsid w:val="49CC64A2"/>
    <w:rsid w:val="49D1656A"/>
    <w:rsid w:val="49D438AE"/>
    <w:rsid w:val="49D55D90"/>
    <w:rsid w:val="49DD7950"/>
    <w:rsid w:val="49DF1874"/>
    <w:rsid w:val="49E04860"/>
    <w:rsid w:val="49E86213"/>
    <w:rsid w:val="49FB7934"/>
    <w:rsid w:val="4A013479"/>
    <w:rsid w:val="4A0A6F1A"/>
    <w:rsid w:val="4A111D18"/>
    <w:rsid w:val="4A1444B9"/>
    <w:rsid w:val="4A185411"/>
    <w:rsid w:val="4A1E0926"/>
    <w:rsid w:val="4A1E2A29"/>
    <w:rsid w:val="4A220D54"/>
    <w:rsid w:val="4A264734"/>
    <w:rsid w:val="4A2A0187"/>
    <w:rsid w:val="4A304379"/>
    <w:rsid w:val="4A3115EB"/>
    <w:rsid w:val="4A336B88"/>
    <w:rsid w:val="4A34288A"/>
    <w:rsid w:val="4A3835D3"/>
    <w:rsid w:val="4A384B84"/>
    <w:rsid w:val="4A3C43E7"/>
    <w:rsid w:val="4A3D6D60"/>
    <w:rsid w:val="4A5004CD"/>
    <w:rsid w:val="4A587FA8"/>
    <w:rsid w:val="4A627C4B"/>
    <w:rsid w:val="4A64791A"/>
    <w:rsid w:val="4A677CA1"/>
    <w:rsid w:val="4A714A31"/>
    <w:rsid w:val="4A7424EA"/>
    <w:rsid w:val="4A780BD5"/>
    <w:rsid w:val="4A7B2E14"/>
    <w:rsid w:val="4A8039C7"/>
    <w:rsid w:val="4A826ECA"/>
    <w:rsid w:val="4A886748"/>
    <w:rsid w:val="4A9D2593"/>
    <w:rsid w:val="4AA00F2A"/>
    <w:rsid w:val="4AA360E2"/>
    <w:rsid w:val="4AA9317A"/>
    <w:rsid w:val="4AA95C1E"/>
    <w:rsid w:val="4AB92C27"/>
    <w:rsid w:val="4AC81BBD"/>
    <w:rsid w:val="4AD3701A"/>
    <w:rsid w:val="4AE41C61"/>
    <w:rsid w:val="4AE57206"/>
    <w:rsid w:val="4AF57209"/>
    <w:rsid w:val="4AF60EA8"/>
    <w:rsid w:val="4AF8018E"/>
    <w:rsid w:val="4AFA1158"/>
    <w:rsid w:val="4AFF034C"/>
    <w:rsid w:val="4B095D66"/>
    <w:rsid w:val="4B177484"/>
    <w:rsid w:val="4B1C1CAE"/>
    <w:rsid w:val="4B2E18EE"/>
    <w:rsid w:val="4B2F60E9"/>
    <w:rsid w:val="4B300453"/>
    <w:rsid w:val="4B31694B"/>
    <w:rsid w:val="4B354AAC"/>
    <w:rsid w:val="4B375BFB"/>
    <w:rsid w:val="4B3A447A"/>
    <w:rsid w:val="4B485BB6"/>
    <w:rsid w:val="4B610AB6"/>
    <w:rsid w:val="4B706B53"/>
    <w:rsid w:val="4B7A2A12"/>
    <w:rsid w:val="4B881658"/>
    <w:rsid w:val="4B8D791F"/>
    <w:rsid w:val="4B8F0D55"/>
    <w:rsid w:val="4B8F7407"/>
    <w:rsid w:val="4B93258A"/>
    <w:rsid w:val="4BA53B29"/>
    <w:rsid w:val="4BAE109A"/>
    <w:rsid w:val="4BB05DD0"/>
    <w:rsid w:val="4BB714C5"/>
    <w:rsid w:val="4BB7397C"/>
    <w:rsid w:val="4BBA4402"/>
    <w:rsid w:val="4BC4555C"/>
    <w:rsid w:val="4BCD146B"/>
    <w:rsid w:val="4BCD5F20"/>
    <w:rsid w:val="4BCF7041"/>
    <w:rsid w:val="4BD023EF"/>
    <w:rsid w:val="4BD66121"/>
    <w:rsid w:val="4BDA0EF3"/>
    <w:rsid w:val="4BDC506B"/>
    <w:rsid w:val="4BDF4C08"/>
    <w:rsid w:val="4BE64593"/>
    <w:rsid w:val="4BE909E0"/>
    <w:rsid w:val="4BEB46A4"/>
    <w:rsid w:val="4BEC67EE"/>
    <w:rsid w:val="4BF541AD"/>
    <w:rsid w:val="4BFA5BD9"/>
    <w:rsid w:val="4BFF54A1"/>
    <w:rsid w:val="4C075F6E"/>
    <w:rsid w:val="4C0B0F4F"/>
    <w:rsid w:val="4C0D7F4F"/>
    <w:rsid w:val="4C0F4D8B"/>
    <w:rsid w:val="4C1053D7"/>
    <w:rsid w:val="4C1A7659"/>
    <w:rsid w:val="4C213F8C"/>
    <w:rsid w:val="4C226976"/>
    <w:rsid w:val="4C3724EA"/>
    <w:rsid w:val="4C380B9A"/>
    <w:rsid w:val="4C453E95"/>
    <w:rsid w:val="4C4D0ABF"/>
    <w:rsid w:val="4C574DB0"/>
    <w:rsid w:val="4C586E50"/>
    <w:rsid w:val="4C59433A"/>
    <w:rsid w:val="4C5C7D17"/>
    <w:rsid w:val="4C6B6F1E"/>
    <w:rsid w:val="4C784AFB"/>
    <w:rsid w:val="4C7E0947"/>
    <w:rsid w:val="4C7E0975"/>
    <w:rsid w:val="4C8079A5"/>
    <w:rsid w:val="4C85013C"/>
    <w:rsid w:val="4C893D9C"/>
    <w:rsid w:val="4C8E7DBE"/>
    <w:rsid w:val="4C910E89"/>
    <w:rsid w:val="4C947BAF"/>
    <w:rsid w:val="4C9A3174"/>
    <w:rsid w:val="4C9C083E"/>
    <w:rsid w:val="4C9E55DB"/>
    <w:rsid w:val="4C9F426A"/>
    <w:rsid w:val="4CB141F8"/>
    <w:rsid w:val="4CBC2FB6"/>
    <w:rsid w:val="4CBD769A"/>
    <w:rsid w:val="4CBE2078"/>
    <w:rsid w:val="4CC32D5A"/>
    <w:rsid w:val="4CC74845"/>
    <w:rsid w:val="4CD47E71"/>
    <w:rsid w:val="4CD757C3"/>
    <w:rsid w:val="4CE61EB1"/>
    <w:rsid w:val="4CE87639"/>
    <w:rsid w:val="4CE974FE"/>
    <w:rsid w:val="4D055EC3"/>
    <w:rsid w:val="4D0C4375"/>
    <w:rsid w:val="4D0D7727"/>
    <w:rsid w:val="4D0E7878"/>
    <w:rsid w:val="4D233FC9"/>
    <w:rsid w:val="4D2656A5"/>
    <w:rsid w:val="4D28752C"/>
    <w:rsid w:val="4D2970DE"/>
    <w:rsid w:val="4D372C3B"/>
    <w:rsid w:val="4D3F3B11"/>
    <w:rsid w:val="4D441EBE"/>
    <w:rsid w:val="4D4C7209"/>
    <w:rsid w:val="4D4F7670"/>
    <w:rsid w:val="4D506810"/>
    <w:rsid w:val="4D5634F0"/>
    <w:rsid w:val="4D5B7978"/>
    <w:rsid w:val="4D662EAF"/>
    <w:rsid w:val="4D686C8D"/>
    <w:rsid w:val="4D6A0F8C"/>
    <w:rsid w:val="4D6E6C73"/>
    <w:rsid w:val="4D6F790D"/>
    <w:rsid w:val="4D7A69EC"/>
    <w:rsid w:val="4D825DF2"/>
    <w:rsid w:val="4D830B3C"/>
    <w:rsid w:val="4D852BF6"/>
    <w:rsid w:val="4D892A45"/>
    <w:rsid w:val="4D8B6842"/>
    <w:rsid w:val="4D922050"/>
    <w:rsid w:val="4D9A4EDE"/>
    <w:rsid w:val="4DA25B6E"/>
    <w:rsid w:val="4DA35DAA"/>
    <w:rsid w:val="4DA83735"/>
    <w:rsid w:val="4DA96AAF"/>
    <w:rsid w:val="4DAA38CC"/>
    <w:rsid w:val="4DB3691B"/>
    <w:rsid w:val="4DBD0F93"/>
    <w:rsid w:val="4DC000E3"/>
    <w:rsid w:val="4DCD4433"/>
    <w:rsid w:val="4DCE4484"/>
    <w:rsid w:val="4DD672C1"/>
    <w:rsid w:val="4DE15652"/>
    <w:rsid w:val="4DE465D7"/>
    <w:rsid w:val="4DE94056"/>
    <w:rsid w:val="4DEA5F62"/>
    <w:rsid w:val="4DF06AF9"/>
    <w:rsid w:val="4DFA7EBD"/>
    <w:rsid w:val="4E000105"/>
    <w:rsid w:val="4E005F07"/>
    <w:rsid w:val="4E0217FC"/>
    <w:rsid w:val="4E0F0720"/>
    <w:rsid w:val="4E0F4E9D"/>
    <w:rsid w:val="4E1B6252"/>
    <w:rsid w:val="4E1F6545"/>
    <w:rsid w:val="4E2373C0"/>
    <w:rsid w:val="4E244E42"/>
    <w:rsid w:val="4E2732C6"/>
    <w:rsid w:val="4E2F4B57"/>
    <w:rsid w:val="4E305547"/>
    <w:rsid w:val="4E320F38"/>
    <w:rsid w:val="4E382FEC"/>
    <w:rsid w:val="4E3D2D17"/>
    <w:rsid w:val="4E3E29EB"/>
    <w:rsid w:val="4E455264"/>
    <w:rsid w:val="4E485523"/>
    <w:rsid w:val="4E4A08F5"/>
    <w:rsid w:val="4E4A4FCE"/>
    <w:rsid w:val="4E514A0D"/>
    <w:rsid w:val="4E547B90"/>
    <w:rsid w:val="4E5C00ED"/>
    <w:rsid w:val="4E5F5F21"/>
    <w:rsid w:val="4E607225"/>
    <w:rsid w:val="4E6C6B7D"/>
    <w:rsid w:val="4E6D5684"/>
    <w:rsid w:val="4E766588"/>
    <w:rsid w:val="4E77033A"/>
    <w:rsid w:val="4E8C2811"/>
    <w:rsid w:val="4E937674"/>
    <w:rsid w:val="4E95754C"/>
    <w:rsid w:val="4E980DB4"/>
    <w:rsid w:val="4EA600E7"/>
    <w:rsid w:val="4EA67029"/>
    <w:rsid w:val="4EAA6089"/>
    <w:rsid w:val="4EAE014F"/>
    <w:rsid w:val="4EAE1523"/>
    <w:rsid w:val="4EAE7D34"/>
    <w:rsid w:val="4EB50EAE"/>
    <w:rsid w:val="4EB81371"/>
    <w:rsid w:val="4EBB0839"/>
    <w:rsid w:val="4EBB3698"/>
    <w:rsid w:val="4EBF723F"/>
    <w:rsid w:val="4EC05701"/>
    <w:rsid w:val="4EC3017C"/>
    <w:rsid w:val="4EC40468"/>
    <w:rsid w:val="4EC42465"/>
    <w:rsid w:val="4EC63D8E"/>
    <w:rsid w:val="4ECC60FB"/>
    <w:rsid w:val="4ED748E6"/>
    <w:rsid w:val="4EDD4DD9"/>
    <w:rsid w:val="4EDE2145"/>
    <w:rsid w:val="4EE00639"/>
    <w:rsid w:val="4EE22C66"/>
    <w:rsid w:val="4EE73800"/>
    <w:rsid w:val="4EEB3586"/>
    <w:rsid w:val="4EF10D13"/>
    <w:rsid w:val="4F010B1E"/>
    <w:rsid w:val="4F0566F3"/>
    <w:rsid w:val="4F075D6E"/>
    <w:rsid w:val="4F085FB5"/>
    <w:rsid w:val="4F0B1BE8"/>
    <w:rsid w:val="4F0E2841"/>
    <w:rsid w:val="4F194455"/>
    <w:rsid w:val="4F254080"/>
    <w:rsid w:val="4F2E1360"/>
    <w:rsid w:val="4F3E0E12"/>
    <w:rsid w:val="4F400A92"/>
    <w:rsid w:val="4F420CBA"/>
    <w:rsid w:val="4F442D1B"/>
    <w:rsid w:val="4F4641AC"/>
    <w:rsid w:val="4F471CD3"/>
    <w:rsid w:val="4F474011"/>
    <w:rsid w:val="4F493920"/>
    <w:rsid w:val="4F4C1158"/>
    <w:rsid w:val="4F4E396E"/>
    <w:rsid w:val="4F50693E"/>
    <w:rsid w:val="4F5116DB"/>
    <w:rsid w:val="4F5722E5"/>
    <w:rsid w:val="4F5F3483"/>
    <w:rsid w:val="4F610FE6"/>
    <w:rsid w:val="4F6457CE"/>
    <w:rsid w:val="4F707062"/>
    <w:rsid w:val="4F840DD0"/>
    <w:rsid w:val="4F94647A"/>
    <w:rsid w:val="4F963A1F"/>
    <w:rsid w:val="4FA975AD"/>
    <w:rsid w:val="4FAA1164"/>
    <w:rsid w:val="4FAD22A4"/>
    <w:rsid w:val="4FAE4949"/>
    <w:rsid w:val="4FB045C9"/>
    <w:rsid w:val="4FB07E4C"/>
    <w:rsid w:val="4FB37B89"/>
    <w:rsid w:val="4FB73F54"/>
    <w:rsid w:val="4FC81BF6"/>
    <w:rsid w:val="4FCB7CDF"/>
    <w:rsid w:val="4FCD72C5"/>
    <w:rsid w:val="4FEA25DD"/>
    <w:rsid w:val="50010F5D"/>
    <w:rsid w:val="5010116A"/>
    <w:rsid w:val="5012466D"/>
    <w:rsid w:val="50130A4A"/>
    <w:rsid w:val="50137ED7"/>
    <w:rsid w:val="501D6F9B"/>
    <w:rsid w:val="50253EC4"/>
    <w:rsid w:val="50265C0D"/>
    <w:rsid w:val="50286811"/>
    <w:rsid w:val="502D2C99"/>
    <w:rsid w:val="502E5496"/>
    <w:rsid w:val="502F5536"/>
    <w:rsid w:val="50307D6B"/>
    <w:rsid w:val="50342469"/>
    <w:rsid w:val="50384B73"/>
    <w:rsid w:val="504402AE"/>
    <w:rsid w:val="50463BC3"/>
    <w:rsid w:val="50563E5D"/>
    <w:rsid w:val="505C3823"/>
    <w:rsid w:val="50605B5A"/>
    <w:rsid w:val="50633ACD"/>
    <w:rsid w:val="50672CDB"/>
    <w:rsid w:val="506845B0"/>
    <w:rsid w:val="50701184"/>
    <w:rsid w:val="507D1E32"/>
    <w:rsid w:val="507E675F"/>
    <w:rsid w:val="507E78D4"/>
    <w:rsid w:val="50840C20"/>
    <w:rsid w:val="508D0734"/>
    <w:rsid w:val="508F18DF"/>
    <w:rsid w:val="509251CF"/>
    <w:rsid w:val="5097222A"/>
    <w:rsid w:val="509E4251"/>
    <w:rsid w:val="50A646CE"/>
    <w:rsid w:val="50B37E70"/>
    <w:rsid w:val="50B37EC6"/>
    <w:rsid w:val="50B6517B"/>
    <w:rsid w:val="50B73458"/>
    <w:rsid w:val="50BA3B81"/>
    <w:rsid w:val="50C04F20"/>
    <w:rsid w:val="50C4668F"/>
    <w:rsid w:val="50C75416"/>
    <w:rsid w:val="50C77614"/>
    <w:rsid w:val="50CA7DE7"/>
    <w:rsid w:val="50DA4953"/>
    <w:rsid w:val="50DD08D9"/>
    <w:rsid w:val="50E146CF"/>
    <w:rsid w:val="50E46B11"/>
    <w:rsid w:val="50E64646"/>
    <w:rsid w:val="50F3426D"/>
    <w:rsid w:val="50F46CEF"/>
    <w:rsid w:val="50F54CE2"/>
    <w:rsid w:val="50F606A5"/>
    <w:rsid w:val="50FD3EEA"/>
    <w:rsid w:val="510F2848"/>
    <w:rsid w:val="51104BAF"/>
    <w:rsid w:val="51155943"/>
    <w:rsid w:val="511C4711"/>
    <w:rsid w:val="511D3E88"/>
    <w:rsid w:val="512912FE"/>
    <w:rsid w:val="512D063D"/>
    <w:rsid w:val="512E60BF"/>
    <w:rsid w:val="513121D9"/>
    <w:rsid w:val="51324101"/>
    <w:rsid w:val="513500B0"/>
    <w:rsid w:val="51380D0A"/>
    <w:rsid w:val="513D1725"/>
    <w:rsid w:val="51517A3A"/>
    <w:rsid w:val="5160646A"/>
    <w:rsid w:val="516B0122"/>
    <w:rsid w:val="516D7E41"/>
    <w:rsid w:val="51782152"/>
    <w:rsid w:val="517A15C0"/>
    <w:rsid w:val="517E1341"/>
    <w:rsid w:val="5184324A"/>
    <w:rsid w:val="51846ACD"/>
    <w:rsid w:val="51901C72"/>
    <w:rsid w:val="51905BB3"/>
    <w:rsid w:val="519219E9"/>
    <w:rsid w:val="51925198"/>
    <w:rsid w:val="51982463"/>
    <w:rsid w:val="519C4558"/>
    <w:rsid w:val="519E115E"/>
    <w:rsid w:val="51A131A0"/>
    <w:rsid w:val="51AF5744"/>
    <w:rsid w:val="51B32A19"/>
    <w:rsid w:val="51B65CE0"/>
    <w:rsid w:val="51B819CF"/>
    <w:rsid w:val="51BC6150"/>
    <w:rsid w:val="51C03390"/>
    <w:rsid w:val="51C4760A"/>
    <w:rsid w:val="51C94C21"/>
    <w:rsid w:val="51D07D5D"/>
    <w:rsid w:val="51D62F04"/>
    <w:rsid w:val="51DC16DA"/>
    <w:rsid w:val="51DD29DF"/>
    <w:rsid w:val="51E63259"/>
    <w:rsid w:val="51E80D70"/>
    <w:rsid w:val="51E967F2"/>
    <w:rsid w:val="51F70464"/>
    <w:rsid w:val="51FA302C"/>
    <w:rsid w:val="51FC1C0F"/>
    <w:rsid w:val="51FC2790"/>
    <w:rsid w:val="51FD5492"/>
    <w:rsid w:val="51FD7691"/>
    <w:rsid w:val="51FF6795"/>
    <w:rsid w:val="520143AC"/>
    <w:rsid w:val="5209730B"/>
    <w:rsid w:val="520E31AE"/>
    <w:rsid w:val="52101FBC"/>
    <w:rsid w:val="52143DD0"/>
    <w:rsid w:val="52154D37"/>
    <w:rsid w:val="52262F86"/>
    <w:rsid w:val="522D5360"/>
    <w:rsid w:val="52314C04"/>
    <w:rsid w:val="52391542"/>
    <w:rsid w:val="523F4825"/>
    <w:rsid w:val="52403CEA"/>
    <w:rsid w:val="52447B10"/>
    <w:rsid w:val="524A7BEE"/>
    <w:rsid w:val="524B3013"/>
    <w:rsid w:val="525A582C"/>
    <w:rsid w:val="526F5493"/>
    <w:rsid w:val="5272177D"/>
    <w:rsid w:val="527841B4"/>
    <w:rsid w:val="527A02DF"/>
    <w:rsid w:val="527B24DD"/>
    <w:rsid w:val="528A732C"/>
    <w:rsid w:val="528B452F"/>
    <w:rsid w:val="528F1740"/>
    <w:rsid w:val="52A43B35"/>
    <w:rsid w:val="52A84D26"/>
    <w:rsid w:val="52AA37E4"/>
    <w:rsid w:val="52AB07CA"/>
    <w:rsid w:val="52AE394A"/>
    <w:rsid w:val="52B47467"/>
    <w:rsid w:val="52B5619C"/>
    <w:rsid w:val="52B6036C"/>
    <w:rsid w:val="52BA4AFD"/>
    <w:rsid w:val="52BD0310"/>
    <w:rsid w:val="52BE61D2"/>
    <w:rsid w:val="52CC4866"/>
    <w:rsid w:val="52D341F1"/>
    <w:rsid w:val="52D8524D"/>
    <w:rsid w:val="52DC7DB4"/>
    <w:rsid w:val="52DE720F"/>
    <w:rsid w:val="52E86C96"/>
    <w:rsid w:val="52EB1898"/>
    <w:rsid w:val="52EC1518"/>
    <w:rsid w:val="52ED1657"/>
    <w:rsid w:val="52F03720"/>
    <w:rsid w:val="52F201A7"/>
    <w:rsid w:val="52F30034"/>
    <w:rsid w:val="53031DEA"/>
    <w:rsid w:val="53066A60"/>
    <w:rsid w:val="530E1E79"/>
    <w:rsid w:val="53113CD6"/>
    <w:rsid w:val="53137D61"/>
    <w:rsid w:val="531639E1"/>
    <w:rsid w:val="53175C83"/>
    <w:rsid w:val="53214819"/>
    <w:rsid w:val="53234C39"/>
    <w:rsid w:val="532816A7"/>
    <w:rsid w:val="532A0FD8"/>
    <w:rsid w:val="532A5B93"/>
    <w:rsid w:val="53300D07"/>
    <w:rsid w:val="5334770E"/>
    <w:rsid w:val="5335028E"/>
    <w:rsid w:val="53350A12"/>
    <w:rsid w:val="533560DD"/>
    <w:rsid w:val="533802B0"/>
    <w:rsid w:val="533E4F18"/>
    <w:rsid w:val="53400FA2"/>
    <w:rsid w:val="53427ACB"/>
    <w:rsid w:val="53474623"/>
    <w:rsid w:val="534B7064"/>
    <w:rsid w:val="534F5D39"/>
    <w:rsid w:val="53516E27"/>
    <w:rsid w:val="5363581B"/>
    <w:rsid w:val="53642492"/>
    <w:rsid w:val="53714FF4"/>
    <w:rsid w:val="53732D78"/>
    <w:rsid w:val="537C73B4"/>
    <w:rsid w:val="53805AC6"/>
    <w:rsid w:val="538E2997"/>
    <w:rsid w:val="53902026"/>
    <w:rsid w:val="53920DAC"/>
    <w:rsid w:val="53933A15"/>
    <w:rsid w:val="539F6DBD"/>
    <w:rsid w:val="53A216E0"/>
    <w:rsid w:val="53A24ABE"/>
    <w:rsid w:val="53AA50E8"/>
    <w:rsid w:val="53AA6453"/>
    <w:rsid w:val="53B770E6"/>
    <w:rsid w:val="53B87967"/>
    <w:rsid w:val="53BC5EEF"/>
    <w:rsid w:val="53BD177D"/>
    <w:rsid w:val="53BD1BF0"/>
    <w:rsid w:val="53BF7FBB"/>
    <w:rsid w:val="53C725AE"/>
    <w:rsid w:val="53D0546E"/>
    <w:rsid w:val="53DC5203"/>
    <w:rsid w:val="53E1679D"/>
    <w:rsid w:val="53ED6FE7"/>
    <w:rsid w:val="53F03344"/>
    <w:rsid w:val="53FC4EE1"/>
    <w:rsid w:val="54015769"/>
    <w:rsid w:val="54023E1A"/>
    <w:rsid w:val="540C7B38"/>
    <w:rsid w:val="5416474D"/>
    <w:rsid w:val="54204E31"/>
    <w:rsid w:val="542E58DF"/>
    <w:rsid w:val="543A2E30"/>
    <w:rsid w:val="54406707"/>
    <w:rsid w:val="54435BDD"/>
    <w:rsid w:val="54446C36"/>
    <w:rsid w:val="54456651"/>
    <w:rsid w:val="544854E3"/>
    <w:rsid w:val="54490586"/>
    <w:rsid w:val="54492695"/>
    <w:rsid w:val="54492F41"/>
    <w:rsid w:val="544A4CD7"/>
    <w:rsid w:val="544D2F04"/>
    <w:rsid w:val="545012FE"/>
    <w:rsid w:val="54540146"/>
    <w:rsid w:val="545545BE"/>
    <w:rsid w:val="54580A0A"/>
    <w:rsid w:val="545F207B"/>
    <w:rsid w:val="54641104"/>
    <w:rsid w:val="547277F2"/>
    <w:rsid w:val="54765D1C"/>
    <w:rsid w:val="547931A1"/>
    <w:rsid w:val="547C2F28"/>
    <w:rsid w:val="5480192E"/>
    <w:rsid w:val="548670BA"/>
    <w:rsid w:val="548E4E88"/>
    <w:rsid w:val="54965E9C"/>
    <w:rsid w:val="549B0CB4"/>
    <w:rsid w:val="54A02690"/>
    <w:rsid w:val="54A414A4"/>
    <w:rsid w:val="54A82C5B"/>
    <w:rsid w:val="54AB2957"/>
    <w:rsid w:val="54B6755E"/>
    <w:rsid w:val="54B8295D"/>
    <w:rsid w:val="54BD48C6"/>
    <w:rsid w:val="54CF1C9C"/>
    <w:rsid w:val="54D40874"/>
    <w:rsid w:val="54DC2048"/>
    <w:rsid w:val="54DC7C2B"/>
    <w:rsid w:val="54EB4A3B"/>
    <w:rsid w:val="54EF47C1"/>
    <w:rsid w:val="54FA4A5B"/>
    <w:rsid w:val="54FE24E3"/>
    <w:rsid w:val="55055DF5"/>
    <w:rsid w:val="55145A25"/>
    <w:rsid w:val="551A4AE9"/>
    <w:rsid w:val="551B6571"/>
    <w:rsid w:val="55276C44"/>
    <w:rsid w:val="552918D0"/>
    <w:rsid w:val="552C782C"/>
    <w:rsid w:val="552C7AF4"/>
    <w:rsid w:val="55342A7D"/>
    <w:rsid w:val="55345421"/>
    <w:rsid w:val="55375A98"/>
    <w:rsid w:val="55384960"/>
    <w:rsid w:val="553928B2"/>
    <w:rsid w:val="553928F3"/>
    <w:rsid w:val="553D0DE7"/>
    <w:rsid w:val="554A6641"/>
    <w:rsid w:val="554C72A9"/>
    <w:rsid w:val="55565B69"/>
    <w:rsid w:val="55626964"/>
    <w:rsid w:val="556A0794"/>
    <w:rsid w:val="556A2BB0"/>
    <w:rsid w:val="556A6AE7"/>
    <w:rsid w:val="55774598"/>
    <w:rsid w:val="55817791"/>
    <w:rsid w:val="55826059"/>
    <w:rsid w:val="55846FDD"/>
    <w:rsid w:val="55893465"/>
    <w:rsid w:val="5590756D"/>
    <w:rsid w:val="55995C7E"/>
    <w:rsid w:val="559B4861"/>
    <w:rsid w:val="559E7774"/>
    <w:rsid w:val="55A9187F"/>
    <w:rsid w:val="55B464A8"/>
    <w:rsid w:val="55B7765D"/>
    <w:rsid w:val="55C72D09"/>
    <w:rsid w:val="55DC4249"/>
    <w:rsid w:val="55DE4E3E"/>
    <w:rsid w:val="55EA450B"/>
    <w:rsid w:val="55F634AF"/>
    <w:rsid w:val="55FF0725"/>
    <w:rsid w:val="56027D60"/>
    <w:rsid w:val="561641AD"/>
    <w:rsid w:val="561A16CF"/>
    <w:rsid w:val="56221628"/>
    <w:rsid w:val="56250A5B"/>
    <w:rsid w:val="562532E3"/>
    <w:rsid w:val="562C4F37"/>
    <w:rsid w:val="56350AD7"/>
    <w:rsid w:val="563F33D6"/>
    <w:rsid w:val="5648247B"/>
    <w:rsid w:val="564A1861"/>
    <w:rsid w:val="564F24F0"/>
    <w:rsid w:val="5651762B"/>
    <w:rsid w:val="565D3B8A"/>
    <w:rsid w:val="56623148"/>
    <w:rsid w:val="56657940"/>
    <w:rsid w:val="566B4E93"/>
    <w:rsid w:val="566F6BDB"/>
    <w:rsid w:val="56796ABF"/>
    <w:rsid w:val="56856B95"/>
    <w:rsid w:val="568C1A97"/>
    <w:rsid w:val="56965112"/>
    <w:rsid w:val="56995910"/>
    <w:rsid w:val="569C511D"/>
    <w:rsid w:val="56A337FE"/>
    <w:rsid w:val="56A748B7"/>
    <w:rsid w:val="56AE4F0A"/>
    <w:rsid w:val="56B72328"/>
    <w:rsid w:val="56BB4D84"/>
    <w:rsid w:val="56C319B8"/>
    <w:rsid w:val="56C44B23"/>
    <w:rsid w:val="56C93DF1"/>
    <w:rsid w:val="56D20841"/>
    <w:rsid w:val="56D71A69"/>
    <w:rsid w:val="56E0163D"/>
    <w:rsid w:val="56E20D30"/>
    <w:rsid w:val="56E95621"/>
    <w:rsid w:val="56EC0B82"/>
    <w:rsid w:val="56EE0165"/>
    <w:rsid w:val="56EE4427"/>
    <w:rsid w:val="56F276D0"/>
    <w:rsid w:val="56F30B90"/>
    <w:rsid w:val="56F47AF1"/>
    <w:rsid w:val="56FD607D"/>
    <w:rsid w:val="57000637"/>
    <w:rsid w:val="57077998"/>
    <w:rsid w:val="570E014A"/>
    <w:rsid w:val="5711709A"/>
    <w:rsid w:val="5713584D"/>
    <w:rsid w:val="571D09DC"/>
    <w:rsid w:val="57237983"/>
    <w:rsid w:val="5726203D"/>
    <w:rsid w:val="57363121"/>
    <w:rsid w:val="573C08AD"/>
    <w:rsid w:val="573C7C43"/>
    <w:rsid w:val="57455939"/>
    <w:rsid w:val="5746164D"/>
    <w:rsid w:val="574D2D46"/>
    <w:rsid w:val="57514FCF"/>
    <w:rsid w:val="575300D9"/>
    <w:rsid w:val="57530CDA"/>
    <w:rsid w:val="57536629"/>
    <w:rsid w:val="575C1464"/>
    <w:rsid w:val="575E5260"/>
    <w:rsid w:val="575F1D66"/>
    <w:rsid w:val="5761526A"/>
    <w:rsid w:val="576441CA"/>
    <w:rsid w:val="57653C70"/>
    <w:rsid w:val="57664C0A"/>
    <w:rsid w:val="576A00F7"/>
    <w:rsid w:val="576F02E5"/>
    <w:rsid w:val="57702001"/>
    <w:rsid w:val="57722F85"/>
    <w:rsid w:val="57730A07"/>
    <w:rsid w:val="57823974"/>
    <w:rsid w:val="578E06EE"/>
    <w:rsid w:val="57947A7F"/>
    <w:rsid w:val="579A4ED2"/>
    <w:rsid w:val="57A67968"/>
    <w:rsid w:val="57A72FD0"/>
    <w:rsid w:val="57A97BBB"/>
    <w:rsid w:val="57AE46E5"/>
    <w:rsid w:val="57B22F57"/>
    <w:rsid w:val="57B23D6F"/>
    <w:rsid w:val="57B958F8"/>
    <w:rsid w:val="57BC0AE5"/>
    <w:rsid w:val="57BF5080"/>
    <w:rsid w:val="57C17F1C"/>
    <w:rsid w:val="57C53081"/>
    <w:rsid w:val="57C765C8"/>
    <w:rsid w:val="57C915BB"/>
    <w:rsid w:val="57C92E92"/>
    <w:rsid w:val="57D2529E"/>
    <w:rsid w:val="57D35153"/>
    <w:rsid w:val="57DA5F78"/>
    <w:rsid w:val="57DE5EB8"/>
    <w:rsid w:val="57E94E70"/>
    <w:rsid w:val="57EB194A"/>
    <w:rsid w:val="57ED4E4E"/>
    <w:rsid w:val="57F4225A"/>
    <w:rsid w:val="57F731DF"/>
    <w:rsid w:val="5801371D"/>
    <w:rsid w:val="580257A5"/>
    <w:rsid w:val="58042F3C"/>
    <w:rsid w:val="5808048E"/>
    <w:rsid w:val="580C5702"/>
    <w:rsid w:val="580D1DAF"/>
    <w:rsid w:val="580D3184"/>
    <w:rsid w:val="58101A1A"/>
    <w:rsid w:val="5812699F"/>
    <w:rsid w:val="5813728B"/>
    <w:rsid w:val="5815307E"/>
    <w:rsid w:val="581F4A3F"/>
    <w:rsid w:val="582043A3"/>
    <w:rsid w:val="583C01A1"/>
    <w:rsid w:val="58454609"/>
    <w:rsid w:val="584663D3"/>
    <w:rsid w:val="5849678B"/>
    <w:rsid w:val="58576A7B"/>
    <w:rsid w:val="585844FD"/>
    <w:rsid w:val="585A2598"/>
    <w:rsid w:val="585B0D05"/>
    <w:rsid w:val="585E3E88"/>
    <w:rsid w:val="5860709C"/>
    <w:rsid w:val="586E0A36"/>
    <w:rsid w:val="586E66A0"/>
    <w:rsid w:val="587902B5"/>
    <w:rsid w:val="58883613"/>
    <w:rsid w:val="588A581C"/>
    <w:rsid w:val="588E353E"/>
    <w:rsid w:val="588E4E94"/>
    <w:rsid w:val="588E562D"/>
    <w:rsid w:val="58B41658"/>
    <w:rsid w:val="58BB5EE4"/>
    <w:rsid w:val="58C966C3"/>
    <w:rsid w:val="58CF25B8"/>
    <w:rsid w:val="58D9266C"/>
    <w:rsid w:val="58DC4756"/>
    <w:rsid w:val="58E04391"/>
    <w:rsid w:val="58E75AB9"/>
    <w:rsid w:val="58EE3AE1"/>
    <w:rsid w:val="58F17AA6"/>
    <w:rsid w:val="58F52387"/>
    <w:rsid w:val="58F90288"/>
    <w:rsid w:val="58FA014A"/>
    <w:rsid w:val="59014410"/>
    <w:rsid w:val="59090B79"/>
    <w:rsid w:val="590A3278"/>
    <w:rsid w:val="590E05CF"/>
    <w:rsid w:val="5911172D"/>
    <w:rsid w:val="59150F89"/>
    <w:rsid w:val="59155BB5"/>
    <w:rsid w:val="59186B39"/>
    <w:rsid w:val="591906C6"/>
    <w:rsid w:val="591923BD"/>
    <w:rsid w:val="591A203C"/>
    <w:rsid w:val="5927097F"/>
    <w:rsid w:val="592858A0"/>
    <w:rsid w:val="593021F6"/>
    <w:rsid w:val="593254E5"/>
    <w:rsid w:val="59342556"/>
    <w:rsid w:val="593A700F"/>
    <w:rsid w:val="594B1E9B"/>
    <w:rsid w:val="59617D35"/>
    <w:rsid w:val="59630525"/>
    <w:rsid w:val="59684D1F"/>
    <w:rsid w:val="59704FCA"/>
    <w:rsid w:val="59742886"/>
    <w:rsid w:val="59757BB0"/>
    <w:rsid w:val="597C465F"/>
    <w:rsid w:val="597D3518"/>
    <w:rsid w:val="59801166"/>
    <w:rsid w:val="59843C6A"/>
    <w:rsid w:val="598C4EB2"/>
    <w:rsid w:val="598C5544"/>
    <w:rsid w:val="598D29D8"/>
    <w:rsid w:val="59936065"/>
    <w:rsid w:val="5995578B"/>
    <w:rsid w:val="599B423F"/>
    <w:rsid w:val="599D6D92"/>
    <w:rsid w:val="59BF201B"/>
    <w:rsid w:val="59C12934"/>
    <w:rsid w:val="59C7413C"/>
    <w:rsid w:val="59DC65BC"/>
    <w:rsid w:val="59EC032B"/>
    <w:rsid w:val="59EF227E"/>
    <w:rsid w:val="59F31D20"/>
    <w:rsid w:val="59F760A3"/>
    <w:rsid w:val="59F91E1B"/>
    <w:rsid w:val="5A0A46F9"/>
    <w:rsid w:val="5A0E3BCE"/>
    <w:rsid w:val="5A137381"/>
    <w:rsid w:val="5A157CD6"/>
    <w:rsid w:val="5A161F27"/>
    <w:rsid w:val="5A2151EA"/>
    <w:rsid w:val="5A261275"/>
    <w:rsid w:val="5A276D62"/>
    <w:rsid w:val="5A377499"/>
    <w:rsid w:val="5A413124"/>
    <w:rsid w:val="5A4B3A33"/>
    <w:rsid w:val="5A5152DF"/>
    <w:rsid w:val="5A53303E"/>
    <w:rsid w:val="5A533B20"/>
    <w:rsid w:val="5A556541"/>
    <w:rsid w:val="5A5D7A7D"/>
    <w:rsid w:val="5A707D8F"/>
    <w:rsid w:val="5A7728D3"/>
    <w:rsid w:val="5A7C0B04"/>
    <w:rsid w:val="5A85128E"/>
    <w:rsid w:val="5A8838A1"/>
    <w:rsid w:val="5A885A96"/>
    <w:rsid w:val="5A8935B7"/>
    <w:rsid w:val="5A8A5655"/>
    <w:rsid w:val="5A910924"/>
    <w:rsid w:val="5A9965CB"/>
    <w:rsid w:val="5A9B4C7A"/>
    <w:rsid w:val="5AB850A3"/>
    <w:rsid w:val="5AC116A1"/>
    <w:rsid w:val="5AC643F3"/>
    <w:rsid w:val="5ACC27AE"/>
    <w:rsid w:val="5AD36E0F"/>
    <w:rsid w:val="5ADC2D5B"/>
    <w:rsid w:val="5ADD1260"/>
    <w:rsid w:val="5AE470AA"/>
    <w:rsid w:val="5AED2F40"/>
    <w:rsid w:val="5AEE6194"/>
    <w:rsid w:val="5AF8398C"/>
    <w:rsid w:val="5AFA7489"/>
    <w:rsid w:val="5AFD10E3"/>
    <w:rsid w:val="5B007D81"/>
    <w:rsid w:val="5B071431"/>
    <w:rsid w:val="5B0C1BC6"/>
    <w:rsid w:val="5B247141"/>
    <w:rsid w:val="5B287B9E"/>
    <w:rsid w:val="5B2C625E"/>
    <w:rsid w:val="5B351432"/>
    <w:rsid w:val="5B3F7BDF"/>
    <w:rsid w:val="5B417443"/>
    <w:rsid w:val="5B43584C"/>
    <w:rsid w:val="5B482651"/>
    <w:rsid w:val="5B4A2424"/>
    <w:rsid w:val="5B4D34CE"/>
    <w:rsid w:val="5B506443"/>
    <w:rsid w:val="5B587EF2"/>
    <w:rsid w:val="5B5A5DEF"/>
    <w:rsid w:val="5B60353E"/>
    <w:rsid w:val="5B6466FE"/>
    <w:rsid w:val="5B654139"/>
    <w:rsid w:val="5B685104"/>
    <w:rsid w:val="5B6E411E"/>
    <w:rsid w:val="5B702511"/>
    <w:rsid w:val="5B7A0A2B"/>
    <w:rsid w:val="5B7D50AA"/>
    <w:rsid w:val="5B8411B1"/>
    <w:rsid w:val="5B885CAB"/>
    <w:rsid w:val="5B9601D2"/>
    <w:rsid w:val="5B9E064E"/>
    <w:rsid w:val="5BA31E63"/>
    <w:rsid w:val="5BA7315D"/>
    <w:rsid w:val="5BA800EC"/>
    <w:rsid w:val="5BAE049F"/>
    <w:rsid w:val="5BAF7A77"/>
    <w:rsid w:val="5BB5375C"/>
    <w:rsid w:val="5BB5790E"/>
    <w:rsid w:val="5BB82DBA"/>
    <w:rsid w:val="5BBC2B70"/>
    <w:rsid w:val="5BC1147D"/>
    <w:rsid w:val="5BC1284C"/>
    <w:rsid w:val="5BC220B8"/>
    <w:rsid w:val="5BC347D0"/>
    <w:rsid w:val="5BC52B0C"/>
    <w:rsid w:val="5BCD20F1"/>
    <w:rsid w:val="5BDE63C8"/>
    <w:rsid w:val="5BE04D73"/>
    <w:rsid w:val="5BE302D1"/>
    <w:rsid w:val="5BE65458"/>
    <w:rsid w:val="5BE77A0A"/>
    <w:rsid w:val="5BF16C7D"/>
    <w:rsid w:val="5BF24C58"/>
    <w:rsid w:val="5BF6263D"/>
    <w:rsid w:val="5BF71844"/>
    <w:rsid w:val="5BFC7B76"/>
    <w:rsid w:val="5C063D09"/>
    <w:rsid w:val="5C080350"/>
    <w:rsid w:val="5C0C49C4"/>
    <w:rsid w:val="5C177C58"/>
    <w:rsid w:val="5C3100B8"/>
    <w:rsid w:val="5C3C6BE8"/>
    <w:rsid w:val="5C407FD3"/>
    <w:rsid w:val="5C4B69FC"/>
    <w:rsid w:val="5C515082"/>
    <w:rsid w:val="5C5312DB"/>
    <w:rsid w:val="5C5A3793"/>
    <w:rsid w:val="5C6340A3"/>
    <w:rsid w:val="5C6462A1"/>
    <w:rsid w:val="5C680730"/>
    <w:rsid w:val="5C6C36AD"/>
    <w:rsid w:val="5C702A21"/>
    <w:rsid w:val="5C7106AA"/>
    <w:rsid w:val="5C744E01"/>
    <w:rsid w:val="5C762E08"/>
    <w:rsid w:val="5C763121"/>
    <w:rsid w:val="5C7C07A1"/>
    <w:rsid w:val="5C7E45E8"/>
    <w:rsid w:val="5C8210D4"/>
    <w:rsid w:val="5C8B3F62"/>
    <w:rsid w:val="5C944872"/>
    <w:rsid w:val="5C9749F6"/>
    <w:rsid w:val="5C9D1184"/>
    <w:rsid w:val="5CA00684"/>
    <w:rsid w:val="5CAB779D"/>
    <w:rsid w:val="5CAE23C6"/>
    <w:rsid w:val="5CB10845"/>
    <w:rsid w:val="5CB21C23"/>
    <w:rsid w:val="5CB56119"/>
    <w:rsid w:val="5CCB6F4A"/>
    <w:rsid w:val="5CCC318A"/>
    <w:rsid w:val="5CCF11D3"/>
    <w:rsid w:val="5CD41DD8"/>
    <w:rsid w:val="5CDC3AD6"/>
    <w:rsid w:val="5CE24971"/>
    <w:rsid w:val="5CF378B6"/>
    <w:rsid w:val="5CFA24B6"/>
    <w:rsid w:val="5D013F78"/>
    <w:rsid w:val="5D035061"/>
    <w:rsid w:val="5D1773C9"/>
    <w:rsid w:val="5D204456"/>
    <w:rsid w:val="5D21575A"/>
    <w:rsid w:val="5D292B67"/>
    <w:rsid w:val="5D2E1F2B"/>
    <w:rsid w:val="5D2E2257"/>
    <w:rsid w:val="5D381AFC"/>
    <w:rsid w:val="5D4635C9"/>
    <w:rsid w:val="5D474315"/>
    <w:rsid w:val="5D497818"/>
    <w:rsid w:val="5D4E698B"/>
    <w:rsid w:val="5D5E1D3C"/>
    <w:rsid w:val="5D642591"/>
    <w:rsid w:val="5D6E0887"/>
    <w:rsid w:val="5D7551E4"/>
    <w:rsid w:val="5D7A166C"/>
    <w:rsid w:val="5D7B7765"/>
    <w:rsid w:val="5D7D25F1"/>
    <w:rsid w:val="5D7E2271"/>
    <w:rsid w:val="5D815CBF"/>
    <w:rsid w:val="5D8634E9"/>
    <w:rsid w:val="5D923490"/>
    <w:rsid w:val="5D9F2CDA"/>
    <w:rsid w:val="5DA659B4"/>
    <w:rsid w:val="5DA841DF"/>
    <w:rsid w:val="5DAB7FE2"/>
    <w:rsid w:val="5DAC342B"/>
    <w:rsid w:val="5DAE4FBE"/>
    <w:rsid w:val="5DB0137F"/>
    <w:rsid w:val="5DB21A7D"/>
    <w:rsid w:val="5DB239C4"/>
    <w:rsid w:val="5DCC0E9A"/>
    <w:rsid w:val="5DCC2370"/>
    <w:rsid w:val="5DCC2572"/>
    <w:rsid w:val="5DD47CC1"/>
    <w:rsid w:val="5DD56503"/>
    <w:rsid w:val="5DF32230"/>
    <w:rsid w:val="5DF50FB6"/>
    <w:rsid w:val="5DF53705"/>
    <w:rsid w:val="5DF62932"/>
    <w:rsid w:val="5DFE7DF6"/>
    <w:rsid w:val="5E130566"/>
    <w:rsid w:val="5E135716"/>
    <w:rsid w:val="5E1B1F40"/>
    <w:rsid w:val="5E2733FB"/>
    <w:rsid w:val="5E2F1FBE"/>
    <w:rsid w:val="5E310F43"/>
    <w:rsid w:val="5E331957"/>
    <w:rsid w:val="5E405BB2"/>
    <w:rsid w:val="5E5372C7"/>
    <w:rsid w:val="5E553383"/>
    <w:rsid w:val="5E556D8C"/>
    <w:rsid w:val="5E582DFB"/>
    <w:rsid w:val="5E583259"/>
    <w:rsid w:val="5E5F2BE4"/>
    <w:rsid w:val="5E5F78BF"/>
    <w:rsid w:val="5E6437E8"/>
    <w:rsid w:val="5E6A68E5"/>
    <w:rsid w:val="5E7919F9"/>
    <w:rsid w:val="5E7F7895"/>
    <w:rsid w:val="5E89314B"/>
    <w:rsid w:val="5E8E1E6C"/>
    <w:rsid w:val="5E9C34B1"/>
    <w:rsid w:val="5EBF6E99"/>
    <w:rsid w:val="5EC05348"/>
    <w:rsid w:val="5EC24E86"/>
    <w:rsid w:val="5EC5184F"/>
    <w:rsid w:val="5EC7130E"/>
    <w:rsid w:val="5EC7264C"/>
    <w:rsid w:val="5EDA252D"/>
    <w:rsid w:val="5EDF0C4C"/>
    <w:rsid w:val="5EE57DEF"/>
    <w:rsid w:val="5EE61F33"/>
    <w:rsid w:val="5EE62ABD"/>
    <w:rsid w:val="5EEE6998"/>
    <w:rsid w:val="5EF446F3"/>
    <w:rsid w:val="5F0B2CFC"/>
    <w:rsid w:val="5F102754"/>
    <w:rsid w:val="5F171B62"/>
    <w:rsid w:val="5F2D33BC"/>
    <w:rsid w:val="5F3715C2"/>
    <w:rsid w:val="5F373ED7"/>
    <w:rsid w:val="5F3828C7"/>
    <w:rsid w:val="5F421B8C"/>
    <w:rsid w:val="5F49718B"/>
    <w:rsid w:val="5F4E11E7"/>
    <w:rsid w:val="5F4F67D7"/>
    <w:rsid w:val="5F5031D4"/>
    <w:rsid w:val="5F513EC3"/>
    <w:rsid w:val="5F5B13CB"/>
    <w:rsid w:val="5F63118D"/>
    <w:rsid w:val="5F683AE7"/>
    <w:rsid w:val="5F6B3EAF"/>
    <w:rsid w:val="5F770334"/>
    <w:rsid w:val="5F796131"/>
    <w:rsid w:val="5F7F1856"/>
    <w:rsid w:val="5F842B20"/>
    <w:rsid w:val="5F872646"/>
    <w:rsid w:val="5F903222"/>
    <w:rsid w:val="5F9174CE"/>
    <w:rsid w:val="5F9716E9"/>
    <w:rsid w:val="5FA647F3"/>
    <w:rsid w:val="5FA72B7B"/>
    <w:rsid w:val="5FAD4A84"/>
    <w:rsid w:val="5FB94CDF"/>
    <w:rsid w:val="5FB950AE"/>
    <w:rsid w:val="5FBE00A7"/>
    <w:rsid w:val="5FC559AE"/>
    <w:rsid w:val="5FC832A1"/>
    <w:rsid w:val="5FDB26EF"/>
    <w:rsid w:val="5FDF6558"/>
    <w:rsid w:val="5FE26EF7"/>
    <w:rsid w:val="5FE926EA"/>
    <w:rsid w:val="5FF3766A"/>
    <w:rsid w:val="5FF501C6"/>
    <w:rsid w:val="60111DDC"/>
    <w:rsid w:val="602355D5"/>
    <w:rsid w:val="6024378C"/>
    <w:rsid w:val="60274F50"/>
    <w:rsid w:val="603514E5"/>
    <w:rsid w:val="603C0E70"/>
    <w:rsid w:val="6043627C"/>
    <w:rsid w:val="60443CFE"/>
    <w:rsid w:val="60474C82"/>
    <w:rsid w:val="60530A95"/>
    <w:rsid w:val="60553F98"/>
    <w:rsid w:val="60561A1A"/>
    <w:rsid w:val="60590ACA"/>
    <w:rsid w:val="606013DA"/>
    <w:rsid w:val="6061448F"/>
    <w:rsid w:val="6067443F"/>
    <w:rsid w:val="607544CD"/>
    <w:rsid w:val="60791D20"/>
    <w:rsid w:val="607A0411"/>
    <w:rsid w:val="607E12CC"/>
    <w:rsid w:val="607E289F"/>
    <w:rsid w:val="608337E2"/>
    <w:rsid w:val="60890F6F"/>
    <w:rsid w:val="608947DC"/>
    <w:rsid w:val="60981914"/>
    <w:rsid w:val="609A043D"/>
    <w:rsid w:val="60A354E5"/>
    <w:rsid w:val="60B62CA5"/>
    <w:rsid w:val="60BC38AA"/>
    <w:rsid w:val="60BD7162"/>
    <w:rsid w:val="60C110C9"/>
    <w:rsid w:val="60C15B05"/>
    <w:rsid w:val="60C223CE"/>
    <w:rsid w:val="60C258D7"/>
    <w:rsid w:val="60C457D9"/>
    <w:rsid w:val="60CF16E3"/>
    <w:rsid w:val="60E2185B"/>
    <w:rsid w:val="60E469E0"/>
    <w:rsid w:val="60E858BB"/>
    <w:rsid w:val="60EB692D"/>
    <w:rsid w:val="60ED40AE"/>
    <w:rsid w:val="60EE11D9"/>
    <w:rsid w:val="60F03B02"/>
    <w:rsid w:val="60F11AC1"/>
    <w:rsid w:val="60F13EBF"/>
    <w:rsid w:val="6104602A"/>
    <w:rsid w:val="61072FA2"/>
    <w:rsid w:val="61087AB7"/>
    <w:rsid w:val="610D4B28"/>
    <w:rsid w:val="611B145F"/>
    <w:rsid w:val="611B2BA6"/>
    <w:rsid w:val="611C17E3"/>
    <w:rsid w:val="612A5275"/>
    <w:rsid w:val="61433C21"/>
    <w:rsid w:val="614734E4"/>
    <w:rsid w:val="615109B8"/>
    <w:rsid w:val="61530D2A"/>
    <w:rsid w:val="616660F1"/>
    <w:rsid w:val="616B1562"/>
    <w:rsid w:val="616D7BBE"/>
    <w:rsid w:val="61774833"/>
    <w:rsid w:val="61835B97"/>
    <w:rsid w:val="618B7898"/>
    <w:rsid w:val="619B7761"/>
    <w:rsid w:val="61AB0DC9"/>
    <w:rsid w:val="61AB5D2B"/>
    <w:rsid w:val="61B83B4B"/>
    <w:rsid w:val="61BA4B64"/>
    <w:rsid w:val="61BB6C21"/>
    <w:rsid w:val="61BF0FEC"/>
    <w:rsid w:val="61C55321"/>
    <w:rsid w:val="61C73363"/>
    <w:rsid w:val="61C83E7A"/>
    <w:rsid w:val="61DC608C"/>
    <w:rsid w:val="61EC3B46"/>
    <w:rsid w:val="61F109F6"/>
    <w:rsid w:val="61F465FC"/>
    <w:rsid w:val="61FE0AD0"/>
    <w:rsid w:val="620344FC"/>
    <w:rsid w:val="62055EDD"/>
    <w:rsid w:val="620B4DE2"/>
    <w:rsid w:val="620E3CBD"/>
    <w:rsid w:val="62130A76"/>
    <w:rsid w:val="62151F45"/>
    <w:rsid w:val="621534B6"/>
    <w:rsid w:val="62166768"/>
    <w:rsid w:val="62184EFE"/>
    <w:rsid w:val="621B5E82"/>
    <w:rsid w:val="621F0E23"/>
    <w:rsid w:val="62233F15"/>
    <w:rsid w:val="62264FF1"/>
    <w:rsid w:val="622A069B"/>
    <w:rsid w:val="623247BC"/>
    <w:rsid w:val="62383234"/>
    <w:rsid w:val="623F32AD"/>
    <w:rsid w:val="624E53D8"/>
    <w:rsid w:val="624F75D6"/>
    <w:rsid w:val="6259100F"/>
    <w:rsid w:val="626207F5"/>
    <w:rsid w:val="626234D0"/>
    <w:rsid w:val="62740BD9"/>
    <w:rsid w:val="627B3644"/>
    <w:rsid w:val="6284202E"/>
    <w:rsid w:val="62865532"/>
    <w:rsid w:val="62874DB0"/>
    <w:rsid w:val="62914BE6"/>
    <w:rsid w:val="62926B1F"/>
    <w:rsid w:val="629E41A1"/>
    <w:rsid w:val="62A63868"/>
    <w:rsid w:val="62A72D5C"/>
    <w:rsid w:val="62AC39F5"/>
    <w:rsid w:val="62BB05B6"/>
    <w:rsid w:val="62BB2188"/>
    <w:rsid w:val="62BE3B56"/>
    <w:rsid w:val="62D3782F"/>
    <w:rsid w:val="62D4449E"/>
    <w:rsid w:val="62D50B34"/>
    <w:rsid w:val="62DD39C2"/>
    <w:rsid w:val="62E010C3"/>
    <w:rsid w:val="62E24AA1"/>
    <w:rsid w:val="62EB311A"/>
    <w:rsid w:val="62ED3674"/>
    <w:rsid w:val="62F454C1"/>
    <w:rsid w:val="62F77414"/>
    <w:rsid w:val="62FA2162"/>
    <w:rsid w:val="62FC09F3"/>
    <w:rsid w:val="62FD02B8"/>
    <w:rsid w:val="62FE5A33"/>
    <w:rsid w:val="63032D1D"/>
    <w:rsid w:val="6304075A"/>
    <w:rsid w:val="630932C0"/>
    <w:rsid w:val="630D251D"/>
    <w:rsid w:val="630F1249"/>
    <w:rsid w:val="630F223C"/>
    <w:rsid w:val="63145F85"/>
    <w:rsid w:val="631811A7"/>
    <w:rsid w:val="632569E1"/>
    <w:rsid w:val="632A07C3"/>
    <w:rsid w:val="632C04DD"/>
    <w:rsid w:val="63301201"/>
    <w:rsid w:val="633C098C"/>
    <w:rsid w:val="634D52BD"/>
    <w:rsid w:val="635F1A4F"/>
    <w:rsid w:val="63664ED9"/>
    <w:rsid w:val="6382240D"/>
    <w:rsid w:val="63854D86"/>
    <w:rsid w:val="63894B54"/>
    <w:rsid w:val="638C4A5F"/>
    <w:rsid w:val="639B000C"/>
    <w:rsid w:val="63A0369D"/>
    <w:rsid w:val="63A16F83"/>
    <w:rsid w:val="63AA1562"/>
    <w:rsid w:val="63AC5578"/>
    <w:rsid w:val="63AF5C89"/>
    <w:rsid w:val="63B86BA8"/>
    <w:rsid w:val="63BF210C"/>
    <w:rsid w:val="63C363E1"/>
    <w:rsid w:val="63C54F0C"/>
    <w:rsid w:val="63C64F1B"/>
    <w:rsid w:val="63D0694F"/>
    <w:rsid w:val="63DC38E5"/>
    <w:rsid w:val="63DF6868"/>
    <w:rsid w:val="63E461AD"/>
    <w:rsid w:val="63E7666C"/>
    <w:rsid w:val="63EE37FF"/>
    <w:rsid w:val="63FD4AF7"/>
    <w:rsid w:val="63FF0A43"/>
    <w:rsid w:val="64006F9C"/>
    <w:rsid w:val="640F75B7"/>
    <w:rsid w:val="64112AD3"/>
    <w:rsid w:val="641173DA"/>
    <w:rsid w:val="64167B1A"/>
    <w:rsid w:val="6417591E"/>
    <w:rsid w:val="64212D54"/>
    <w:rsid w:val="64285C9C"/>
    <w:rsid w:val="6429050D"/>
    <w:rsid w:val="64343EB3"/>
    <w:rsid w:val="643477F7"/>
    <w:rsid w:val="643A1A8C"/>
    <w:rsid w:val="643C0E4B"/>
    <w:rsid w:val="64441B0B"/>
    <w:rsid w:val="64472F94"/>
    <w:rsid w:val="644D291F"/>
    <w:rsid w:val="645B059C"/>
    <w:rsid w:val="645D5138"/>
    <w:rsid w:val="64687DC1"/>
    <w:rsid w:val="646B713C"/>
    <w:rsid w:val="646C600B"/>
    <w:rsid w:val="646C793C"/>
    <w:rsid w:val="64731F25"/>
    <w:rsid w:val="647B46E8"/>
    <w:rsid w:val="647C2169"/>
    <w:rsid w:val="648009B5"/>
    <w:rsid w:val="64896DA0"/>
    <w:rsid w:val="648F3E71"/>
    <w:rsid w:val="649761F9"/>
    <w:rsid w:val="649A2F79"/>
    <w:rsid w:val="64A63BD1"/>
    <w:rsid w:val="64A81129"/>
    <w:rsid w:val="64AA799F"/>
    <w:rsid w:val="64AE5E3B"/>
    <w:rsid w:val="64B001F7"/>
    <w:rsid w:val="64B63248"/>
    <w:rsid w:val="64BB0F97"/>
    <w:rsid w:val="64C806CC"/>
    <w:rsid w:val="64C8276C"/>
    <w:rsid w:val="64CB1BE2"/>
    <w:rsid w:val="64CF6370"/>
    <w:rsid w:val="64D2400C"/>
    <w:rsid w:val="64E020C6"/>
    <w:rsid w:val="64E71F99"/>
    <w:rsid w:val="64E84C2E"/>
    <w:rsid w:val="64EA6F30"/>
    <w:rsid w:val="64EB2542"/>
    <w:rsid w:val="64F319F0"/>
    <w:rsid w:val="64F92487"/>
    <w:rsid w:val="651548E6"/>
    <w:rsid w:val="65180BC4"/>
    <w:rsid w:val="651C5672"/>
    <w:rsid w:val="651C77A1"/>
    <w:rsid w:val="652315A2"/>
    <w:rsid w:val="65265A6E"/>
    <w:rsid w:val="6531384D"/>
    <w:rsid w:val="65341442"/>
    <w:rsid w:val="65345968"/>
    <w:rsid w:val="65367019"/>
    <w:rsid w:val="653A12A3"/>
    <w:rsid w:val="653B5BB7"/>
    <w:rsid w:val="653D69A4"/>
    <w:rsid w:val="65447B1D"/>
    <w:rsid w:val="6548459E"/>
    <w:rsid w:val="655D5ADE"/>
    <w:rsid w:val="65634DFA"/>
    <w:rsid w:val="656E7A21"/>
    <w:rsid w:val="657013F0"/>
    <w:rsid w:val="65733C50"/>
    <w:rsid w:val="65735178"/>
    <w:rsid w:val="6576102B"/>
    <w:rsid w:val="65767E03"/>
    <w:rsid w:val="65771107"/>
    <w:rsid w:val="657B7719"/>
    <w:rsid w:val="65804C4D"/>
    <w:rsid w:val="658722C1"/>
    <w:rsid w:val="658F5322"/>
    <w:rsid w:val="65920774"/>
    <w:rsid w:val="659506B8"/>
    <w:rsid w:val="659D3CDD"/>
    <w:rsid w:val="65A934F5"/>
    <w:rsid w:val="65AC5C9B"/>
    <w:rsid w:val="65C362F9"/>
    <w:rsid w:val="65C71DD8"/>
    <w:rsid w:val="65D35C16"/>
    <w:rsid w:val="65D8147F"/>
    <w:rsid w:val="65E04E54"/>
    <w:rsid w:val="65F07AC3"/>
    <w:rsid w:val="65F43742"/>
    <w:rsid w:val="65F43F54"/>
    <w:rsid w:val="65FA25DA"/>
    <w:rsid w:val="65FC3997"/>
    <w:rsid w:val="66091E25"/>
    <w:rsid w:val="660C15FB"/>
    <w:rsid w:val="660F2580"/>
    <w:rsid w:val="66163A34"/>
    <w:rsid w:val="66166687"/>
    <w:rsid w:val="66171B8A"/>
    <w:rsid w:val="66173E6E"/>
    <w:rsid w:val="66174A0D"/>
    <w:rsid w:val="6619508D"/>
    <w:rsid w:val="662446F4"/>
    <w:rsid w:val="662A0BAB"/>
    <w:rsid w:val="663372BC"/>
    <w:rsid w:val="66342FEC"/>
    <w:rsid w:val="663527BF"/>
    <w:rsid w:val="66375CC2"/>
    <w:rsid w:val="663764A0"/>
    <w:rsid w:val="664065D2"/>
    <w:rsid w:val="66416EE6"/>
    <w:rsid w:val="66457A04"/>
    <w:rsid w:val="664650BE"/>
    <w:rsid w:val="664F7CF9"/>
    <w:rsid w:val="666423B4"/>
    <w:rsid w:val="66730A30"/>
    <w:rsid w:val="667B24AF"/>
    <w:rsid w:val="667C5132"/>
    <w:rsid w:val="66823B40"/>
    <w:rsid w:val="66834FA4"/>
    <w:rsid w:val="6683763C"/>
    <w:rsid w:val="66880F45"/>
    <w:rsid w:val="668A491E"/>
    <w:rsid w:val="66A81479"/>
    <w:rsid w:val="66AB0FF7"/>
    <w:rsid w:val="66AD5248"/>
    <w:rsid w:val="66B04FE3"/>
    <w:rsid w:val="66BB218E"/>
    <w:rsid w:val="66BC5F1C"/>
    <w:rsid w:val="66C64BB1"/>
    <w:rsid w:val="66C95231"/>
    <w:rsid w:val="66DC53F8"/>
    <w:rsid w:val="66DD08BE"/>
    <w:rsid w:val="66DD6C01"/>
    <w:rsid w:val="66E01C6E"/>
    <w:rsid w:val="66F66631"/>
    <w:rsid w:val="66F7557F"/>
    <w:rsid w:val="66FE4406"/>
    <w:rsid w:val="67010561"/>
    <w:rsid w:val="670771BF"/>
    <w:rsid w:val="671571E5"/>
    <w:rsid w:val="67177D85"/>
    <w:rsid w:val="673607D7"/>
    <w:rsid w:val="673C3DA6"/>
    <w:rsid w:val="673E73EE"/>
    <w:rsid w:val="67425DF4"/>
    <w:rsid w:val="67431FB7"/>
    <w:rsid w:val="67433876"/>
    <w:rsid w:val="674D0F31"/>
    <w:rsid w:val="674D7A09"/>
    <w:rsid w:val="67522AFB"/>
    <w:rsid w:val="675A0FF3"/>
    <w:rsid w:val="67692807"/>
    <w:rsid w:val="676A1537"/>
    <w:rsid w:val="676B6A95"/>
    <w:rsid w:val="677478C8"/>
    <w:rsid w:val="67766A8B"/>
    <w:rsid w:val="677B2AD6"/>
    <w:rsid w:val="677C1920"/>
    <w:rsid w:val="677E3A5B"/>
    <w:rsid w:val="67902011"/>
    <w:rsid w:val="67980BCA"/>
    <w:rsid w:val="679C73E0"/>
    <w:rsid w:val="679F4274"/>
    <w:rsid w:val="67A32996"/>
    <w:rsid w:val="67B10277"/>
    <w:rsid w:val="67B3518E"/>
    <w:rsid w:val="67B657F0"/>
    <w:rsid w:val="67BD3540"/>
    <w:rsid w:val="67BE1EC6"/>
    <w:rsid w:val="67C01A65"/>
    <w:rsid w:val="67D01ACD"/>
    <w:rsid w:val="67D67AEC"/>
    <w:rsid w:val="67E04B62"/>
    <w:rsid w:val="67E77C07"/>
    <w:rsid w:val="67EB660D"/>
    <w:rsid w:val="67ED628D"/>
    <w:rsid w:val="67F21A05"/>
    <w:rsid w:val="67F555FD"/>
    <w:rsid w:val="67F6499F"/>
    <w:rsid w:val="67FF0F14"/>
    <w:rsid w:val="68030A35"/>
    <w:rsid w:val="680B6E70"/>
    <w:rsid w:val="68164CDF"/>
    <w:rsid w:val="68264EFF"/>
    <w:rsid w:val="682676EC"/>
    <w:rsid w:val="68297E03"/>
    <w:rsid w:val="682E5ACE"/>
    <w:rsid w:val="68376930"/>
    <w:rsid w:val="683939FD"/>
    <w:rsid w:val="683A6742"/>
    <w:rsid w:val="68435627"/>
    <w:rsid w:val="6844251F"/>
    <w:rsid w:val="6847633E"/>
    <w:rsid w:val="6850354E"/>
    <w:rsid w:val="685272B7"/>
    <w:rsid w:val="68534DEC"/>
    <w:rsid w:val="685427BA"/>
    <w:rsid w:val="686B4693"/>
    <w:rsid w:val="686C5F39"/>
    <w:rsid w:val="686E7AE0"/>
    <w:rsid w:val="687608E1"/>
    <w:rsid w:val="687916F5"/>
    <w:rsid w:val="687D5B7C"/>
    <w:rsid w:val="68806A83"/>
    <w:rsid w:val="68845596"/>
    <w:rsid w:val="688F5471"/>
    <w:rsid w:val="68A45FE2"/>
    <w:rsid w:val="68AB177D"/>
    <w:rsid w:val="68B22C67"/>
    <w:rsid w:val="68B63758"/>
    <w:rsid w:val="68BB3463"/>
    <w:rsid w:val="68C3086F"/>
    <w:rsid w:val="68C83A2C"/>
    <w:rsid w:val="68CB02D2"/>
    <w:rsid w:val="68CE489B"/>
    <w:rsid w:val="68CF64ED"/>
    <w:rsid w:val="68D34255"/>
    <w:rsid w:val="68DE533A"/>
    <w:rsid w:val="68E14A40"/>
    <w:rsid w:val="68E92F19"/>
    <w:rsid w:val="68F40210"/>
    <w:rsid w:val="69001CCB"/>
    <w:rsid w:val="6900285C"/>
    <w:rsid w:val="69025DD5"/>
    <w:rsid w:val="6903439D"/>
    <w:rsid w:val="6906555F"/>
    <w:rsid w:val="690B2C3D"/>
    <w:rsid w:val="690C1F68"/>
    <w:rsid w:val="690D4166"/>
    <w:rsid w:val="690F384F"/>
    <w:rsid w:val="69162822"/>
    <w:rsid w:val="69211F19"/>
    <w:rsid w:val="692D12B8"/>
    <w:rsid w:val="692E211D"/>
    <w:rsid w:val="69315428"/>
    <w:rsid w:val="6936532B"/>
    <w:rsid w:val="693D1D24"/>
    <w:rsid w:val="693D3B0A"/>
    <w:rsid w:val="694035C3"/>
    <w:rsid w:val="69457B44"/>
    <w:rsid w:val="694A63E3"/>
    <w:rsid w:val="694B4271"/>
    <w:rsid w:val="694E7FA9"/>
    <w:rsid w:val="6956701B"/>
    <w:rsid w:val="69587CE7"/>
    <w:rsid w:val="695A25BD"/>
    <w:rsid w:val="695F06A1"/>
    <w:rsid w:val="69602435"/>
    <w:rsid w:val="69645670"/>
    <w:rsid w:val="696D32A5"/>
    <w:rsid w:val="69783816"/>
    <w:rsid w:val="697A259C"/>
    <w:rsid w:val="69816E96"/>
    <w:rsid w:val="699107FB"/>
    <w:rsid w:val="69936754"/>
    <w:rsid w:val="699567E7"/>
    <w:rsid w:val="69A3595F"/>
    <w:rsid w:val="69A81DE6"/>
    <w:rsid w:val="69AE046D"/>
    <w:rsid w:val="69B15714"/>
    <w:rsid w:val="69B226F6"/>
    <w:rsid w:val="69BA7CBE"/>
    <w:rsid w:val="69C054A0"/>
    <w:rsid w:val="69C85C24"/>
    <w:rsid w:val="69CA42EC"/>
    <w:rsid w:val="69CE67A3"/>
    <w:rsid w:val="69D64056"/>
    <w:rsid w:val="69E563C8"/>
    <w:rsid w:val="69E84DCE"/>
    <w:rsid w:val="69F20F61"/>
    <w:rsid w:val="69F80642"/>
    <w:rsid w:val="69FC59C4"/>
    <w:rsid w:val="6A017EF7"/>
    <w:rsid w:val="6A066E67"/>
    <w:rsid w:val="6A1012C9"/>
    <w:rsid w:val="6A1B0D99"/>
    <w:rsid w:val="6A1C5BB5"/>
    <w:rsid w:val="6A1D7350"/>
    <w:rsid w:val="6A2626B5"/>
    <w:rsid w:val="6A2B6021"/>
    <w:rsid w:val="6A302FC4"/>
    <w:rsid w:val="6A3803D1"/>
    <w:rsid w:val="6A426805"/>
    <w:rsid w:val="6A454197"/>
    <w:rsid w:val="6A4763F3"/>
    <w:rsid w:val="6A49500E"/>
    <w:rsid w:val="6A4C120B"/>
    <w:rsid w:val="6A4D7CB4"/>
    <w:rsid w:val="6A502A0D"/>
    <w:rsid w:val="6A505B16"/>
    <w:rsid w:val="6A52726E"/>
    <w:rsid w:val="6A541EFF"/>
    <w:rsid w:val="6A574DED"/>
    <w:rsid w:val="6A597C5D"/>
    <w:rsid w:val="6A5C39C2"/>
    <w:rsid w:val="6A5C61DA"/>
    <w:rsid w:val="6A5E280F"/>
    <w:rsid w:val="6A68311E"/>
    <w:rsid w:val="6A713E50"/>
    <w:rsid w:val="6A7235D5"/>
    <w:rsid w:val="6A751B1E"/>
    <w:rsid w:val="6A7946BD"/>
    <w:rsid w:val="6A7B7BC0"/>
    <w:rsid w:val="6A7C27D9"/>
    <w:rsid w:val="6A8375DB"/>
    <w:rsid w:val="6A895A8C"/>
    <w:rsid w:val="6A9277CA"/>
    <w:rsid w:val="6A93733B"/>
    <w:rsid w:val="6A96231B"/>
    <w:rsid w:val="6A9C3978"/>
    <w:rsid w:val="6AA0237F"/>
    <w:rsid w:val="6AA72F99"/>
    <w:rsid w:val="6AAB30DA"/>
    <w:rsid w:val="6AAF599B"/>
    <w:rsid w:val="6AB22299"/>
    <w:rsid w:val="6AB37DC4"/>
    <w:rsid w:val="6AB91C24"/>
    <w:rsid w:val="6AC56D3B"/>
    <w:rsid w:val="6AC953F5"/>
    <w:rsid w:val="6ACB5685"/>
    <w:rsid w:val="6ACC7D62"/>
    <w:rsid w:val="6AD824D8"/>
    <w:rsid w:val="6ADE1E63"/>
    <w:rsid w:val="6AE33D6D"/>
    <w:rsid w:val="6AE7556F"/>
    <w:rsid w:val="6AEB644C"/>
    <w:rsid w:val="6AF95BAE"/>
    <w:rsid w:val="6AFA1617"/>
    <w:rsid w:val="6AFE7E7F"/>
    <w:rsid w:val="6B105EB6"/>
    <w:rsid w:val="6B16261D"/>
    <w:rsid w:val="6B166F40"/>
    <w:rsid w:val="6B1C7A55"/>
    <w:rsid w:val="6B1F4E4B"/>
    <w:rsid w:val="6B224408"/>
    <w:rsid w:val="6B236AD0"/>
    <w:rsid w:val="6B2540DB"/>
    <w:rsid w:val="6B3E70C7"/>
    <w:rsid w:val="6B421B88"/>
    <w:rsid w:val="6B441808"/>
    <w:rsid w:val="6B4C4000"/>
    <w:rsid w:val="6B55754D"/>
    <w:rsid w:val="6B581A5F"/>
    <w:rsid w:val="6B5E6647"/>
    <w:rsid w:val="6B625794"/>
    <w:rsid w:val="6B6557E9"/>
    <w:rsid w:val="6B6C0DA2"/>
    <w:rsid w:val="6B6E3CD1"/>
    <w:rsid w:val="6B705001"/>
    <w:rsid w:val="6B712159"/>
    <w:rsid w:val="6B724E0D"/>
    <w:rsid w:val="6B773F9F"/>
    <w:rsid w:val="6B7834E8"/>
    <w:rsid w:val="6B7B39A0"/>
    <w:rsid w:val="6B7F3314"/>
    <w:rsid w:val="6B80400A"/>
    <w:rsid w:val="6B822F1F"/>
    <w:rsid w:val="6B855B42"/>
    <w:rsid w:val="6B8A44FA"/>
    <w:rsid w:val="6B8E0982"/>
    <w:rsid w:val="6B903E85"/>
    <w:rsid w:val="6B927388"/>
    <w:rsid w:val="6B94610F"/>
    <w:rsid w:val="6B9671B5"/>
    <w:rsid w:val="6B976FC7"/>
    <w:rsid w:val="6B981A9A"/>
    <w:rsid w:val="6B994C12"/>
    <w:rsid w:val="6B9B737D"/>
    <w:rsid w:val="6B9B7429"/>
    <w:rsid w:val="6BAD3F96"/>
    <w:rsid w:val="6BB44ED4"/>
    <w:rsid w:val="6BB56A35"/>
    <w:rsid w:val="6BBF3BBE"/>
    <w:rsid w:val="6BCA4CBD"/>
    <w:rsid w:val="6BCC1AEC"/>
    <w:rsid w:val="6BCE176C"/>
    <w:rsid w:val="6BD35F2D"/>
    <w:rsid w:val="6BD46EF8"/>
    <w:rsid w:val="6BDD1D86"/>
    <w:rsid w:val="6BE762AD"/>
    <w:rsid w:val="6BEB49EA"/>
    <w:rsid w:val="6BEE74D8"/>
    <w:rsid w:val="6BF450B3"/>
    <w:rsid w:val="6BFF179A"/>
    <w:rsid w:val="6C052692"/>
    <w:rsid w:val="6C0975D2"/>
    <w:rsid w:val="6C0C7052"/>
    <w:rsid w:val="6C0F037B"/>
    <w:rsid w:val="6C1653E3"/>
    <w:rsid w:val="6C172D01"/>
    <w:rsid w:val="6C2B4084"/>
    <w:rsid w:val="6C313A0F"/>
    <w:rsid w:val="6C320FAF"/>
    <w:rsid w:val="6C36371A"/>
    <w:rsid w:val="6C3C1DA0"/>
    <w:rsid w:val="6C3F3D03"/>
    <w:rsid w:val="6C4910B5"/>
    <w:rsid w:val="6C4A181E"/>
    <w:rsid w:val="6C4F18B6"/>
    <w:rsid w:val="6C5319C5"/>
    <w:rsid w:val="6C5D58A2"/>
    <w:rsid w:val="6C5F3259"/>
    <w:rsid w:val="6C681E3D"/>
    <w:rsid w:val="6C6D7E58"/>
    <w:rsid w:val="6C7418D7"/>
    <w:rsid w:val="6C793E03"/>
    <w:rsid w:val="6C7D0775"/>
    <w:rsid w:val="6C803E37"/>
    <w:rsid w:val="6C820B1A"/>
    <w:rsid w:val="6C831763"/>
    <w:rsid w:val="6C88441D"/>
    <w:rsid w:val="6C8C25DC"/>
    <w:rsid w:val="6C976C36"/>
    <w:rsid w:val="6C9D6941"/>
    <w:rsid w:val="6CAF118B"/>
    <w:rsid w:val="6CB14988"/>
    <w:rsid w:val="6CC35B11"/>
    <w:rsid w:val="6CC43F5E"/>
    <w:rsid w:val="6CC4450B"/>
    <w:rsid w:val="6CC50BDE"/>
    <w:rsid w:val="6CD27D15"/>
    <w:rsid w:val="6CDC0624"/>
    <w:rsid w:val="6CE414A6"/>
    <w:rsid w:val="6CE6143C"/>
    <w:rsid w:val="6CEB7E0F"/>
    <w:rsid w:val="6CEC4DC1"/>
    <w:rsid w:val="6CED65F8"/>
    <w:rsid w:val="6CF35931"/>
    <w:rsid w:val="6CF41172"/>
    <w:rsid w:val="6CF864F1"/>
    <w:rsid w:val="6CFA71ED"/>
    <w:rsid w:val="6CFE6F44"/>
    <w:rsid w:val="6D0446EE"/>
    <w:rsid w:val="6D0B521F"/>
    <w:rsid w:val="6D0E5786"/>
    <w:rsid w:val="6D195F0B"/>
    <w:rsid w:val="6D1C4C91"/>
    <w:rsid w:val="6D216B9A"/>
    <w:rsid w:val="6D290244"/>
    <w:rsid w:val="6D3113B3"/>
    <w:rsid w:val="6D3B3EC1"/>
    <w:rsid w:val="6D3B7744"/>
    <w:rsid w:val="6D415DCA"/>
    <w:rsid w:val="6D4312CD"/>
    <w:rsid w:val="6D4653C0"/>
    <w:rsid w:val="6D47571C"/>
    <w:rsid w:val="6D5442BB"/>
    <w:rsid w:val="6D581273"/>
    <w:rsid w:val="6D5C3842"/>
    <w:rsid w:val="6D5E317C"/>
    <w:rsid w:val="6D6B1108"/>
    <w:rsid w:val="6D6C5E86"/>
    <w:rsid w:val="6D740BA3"/>
    <w:rsid w:val="6D7504C5"/>
    <w:rsid w:val="6D7A6244"/>
    <w:rsid w:val="6D8052B7"/>
    <w:rsid w:val="6D821F83"/>
    <w:rsid w:val="6D893721"/>
    <w:rsid w:val="6D8A74C3"/>
    <w:rsid w:val="6D8C00B5"/>
    <w:rsid w:val="6D9C44AE"/>
    <w:rsid w:val="6D9D6BCA"/>
    <w:rsid w:val="6DA50790"/>
    <w:rsid w:val="6DA63570"/>
    <w:rsid w:val="6DAD16DA"/>
    <w:rsid w:val="6DAE137C"/>
    <w:rsid w:val="6DAE3238"/>
    <w:rsid w:val="6DAE42DF"/>
    <w:rsid w:val="6DB07703"/>
    <w:rsid w:val="6DB53B8B"/>
    <w:rsid w:val="6DBE1640"/>
    <w:rsid w:val="6DC22EA0"/>
    <w:rsid w:val="6DC8572F"/>
    <w:rsid w:val="6DDF327C"/>
    <w:rsid w:val="6DE24342"/>
    <w:rsid w:val="6DE77E0D"/>
    <w:rsid w:val="6DE86C68"/>
    <w:rsid w:val="6DEB4065"/>
    <w:rsid w:val="6DF05F6E"/>
    <w:rsid w:val="6DF72075"/>
    <w:rsid w:val="6DF81B6E"/>
    <w:rsid w:val="6E006A82"/>
    <w:rsid w:val="6E016208"/>
    <w:rsid w:val="6E020391"/>
    <w:rsid w:val="6E0878AD"/>
    <w:rsid w:val="6E0F2F9F"/>
    <w:rsid w:val="6E0F345F"/>
    <w:rsid w:val="6E166BF3"/>
    <w:rsid w:val="6E1A48EF"/>
    <w:rsid w:val="6E1A70B2"/>
    <w:rsid w:val="6E1E0FD5"/>
    <w:rsid w:val="6E270646"/>
    <w:rsid w:val="6E366170"/>
    <w:rsid w:val="6E37683D"/>
    <w:rsid w:val="6E391BE5"/>
    <w:rsid w:val="6E406A5D"/>
    <w:rsid w:val="6E460EFB"/>
    <w:rsid w:val="6E4728E6"/>
    <w:rsid w:val="6E483229"/>
    <w:rsid w:val="6E4A0D4D"/>
    <w:rsid w:val="6E4A2E2B"/>
    <w:rsid w:val="6E4B63B6"/>
    <w:rsid w:val="6E4C48D0"/>
    <w:rsid w:val="6E4E2A84"/>
    <w:rsid w:val="6E4E5C5A"/>
    <w:rsid w:val="6E51728C"/>
    <w:rsid w:val="6E601AA5"/>
    <w:rsid w:val="6E663B62"/>
    <w:rsid w:val="6E686EB1"/>
    <w:rsid w:val="6E775E47"/>
    <w:rsid w:val="6E78714C"/>
    <w:rsid w:val="6E7E309C"/>
    <w:rsid w:val="6E8A0EFA"/>
    <w:rsid w:val="6E942D26"/>
    <w:rsid w:val="6E951AA0"/>
    <w:rsid w:val="6E9528FC"/>
    <w:rsid w:val="6E9B03C3"/>
    <w:rsid w:val="6E9C2FC8"/>
    <w:rsid w:val="6EA9571C"/>
    <w:rsid w:val="6EB2602C"/>
    <w:rsid w:val="6EB35802"/>
    <w:rsid w:val="6EC364A8"/>
    <w:rsid w:val="6ECD4657"/>
    <w:rsid w:val="6ED233C3"/>
    <w:rsid w:val="6ED61FF0"/>
    <w:rsid w:val="6ED77165"/>
    <w:rsid w:val="6EDE2BA7"/>
    <w:rsid w:val="6EDF260E"/>
    <w:rsid w:val="6EED710A"/>
    <w:rsid w:val="6EEF2FF0"/>
    <w:rsid w:val="6EF52DD9"/>
    <w:rsid w:val="6EF7549B"/>
    <w:rsid w:val="6EFC563A"/>
    <w:rsid w:val="6EFF46D9"/>
    <w:rsid w:val="6F085736"/>
    <w:rsid w:val="6F0C2975"/>
    <w:rsid w:val="6F134DCC"/>
    <w:rsid w:val="6F1515FC"/>
    <w:rsid w:val="6F1C7C5A"/>
    <w:rsid w:val="6F23035E"/>
    <w:rsid w:val="6F2417C0"/>
    <w:rsid w:val="6F2F63F3"/>
    <w:rsid w:val="6F3A38F7"/>
    <w:rsid w:val="6F3F55AB"/>
    <w:rsid w:val="6F4316AD"/>
    <w:rsid w:val="6F576D16"/>
    <w:rsid w:val="6F5B7016"/>
    <w:rsid w:val="6F5C2C41"/>
    <w:rsid w:val="6F683873"/>
    <w:rsid w:val="6F693FB4"/>
    <w:rsid w:val="6F6B325C"/>
    <w:rsid w:val="6F6D675F"/>
    <w:rsid w:val="6F6F639A"/>
    <w:rsid w:val="6F704DD5"/>
    <w:rsid w:val="6F794770"/>
    <w:rsid w:val="6F7A7FF3"/>
    <w:rsid w:val="6F7F4125"/>
    <w:rsid w:val="6F841711"/>
    <w:rsid w:val="6F861887"/>
    <w:rsid w:val="6F8825DF"/>
    <w:rsid w:val="6F88418F"/>
    <w:rsid w:val="6F8A0F8C"/>
    <w:rsid w:val="6F8B7727"/>
    <w:rsid w:val="6F8B7F0D"/>
    <w:rsid w:val="6F8C3791"/>
    <w:rsid w:val="6F9A0528"/>
    <w:rsid w:val="6FA25934"/>
    <w:rsid w:val="6FA8684E"/>
    <w:rsid w:val="6FAA7F8C"/>
    <w:rsid w:val="6FAB2938"/>
    <w:rsid w:val="6FAB658A"/>
    <w:rsid w:val="6FAE26EF"/>
    <w:rsid w:val="6FB37451"/>
    <w:rsid w:val="6FC17588"/>
    <w:rsid w:val="6FC249B4"/>
    <w:rsid w:val="6FC93BA2"/>
    <w:rsid w:val="6FD8291E"/>
    <w:rsid w:val="6FDA450D"/>
    <w:rsid w:val="6FE54084"/>
    <w:rsid w:val="6FEA15AC"/>
    <w:rsid w:val="6FEC4AAF"/>
    <w:rsid w:val="6FEE1E4E"/>
    <w:rsid w:val="6FF0725C"/>
    <w:rsid w:val="6FF46638"/>
    <w:rsid w:val="6FF90541"/>
    <w:rsid w:val="6FF96EA5"/>
    <w:rsid w:val="6FFC6A68"/>
    <w:rsid w:val="6FFD4206"/>
    <w:rsid w:val="70030E51"/>
    <w:rsid w:val="7005270A"/>
    <w:rsid w:val="70085F6E"/>
    <w:rsid w:val="701C1D8A"/>
    <w:rsid w:val="70226C68"/>
    <w:rsid w:val="70300CD0"/>
    <w:rsid w:val="703C6C3E"/>
    <w:rsid w:val="703E57B3"/>
    <w:rsid w:val="70460C45"/>
    <w:rsid w:val="706E0500"/>
    <w:rsid w:val="706F5F82"/>
    <w:rsid w:val="70716758"/>
    <w:rsid w:val="7073362D"/>
    <w:rsid w:val="7073599E"/>
    <w:rsid w:val="70757E8B"/>
    <w:rsid w:val="7076213E"/>
    <w:rsid w:val="70764E76"/>
    <w:rsid w:val="70770E10"/>
    <w:rsid w:val="707B57B4"/>
    <w:rsid w:val="707F7EBF"/>
    <w:rsid w:val="708C2402"/>
    <w:rsid w:val="708C5AE2"/>
    <w:rsid w:val="70977FC6"/>
    <w:rsid w:val="70AB3A18"/>
    <w:rsid w:val="70AD3C34"/>
    <w:rsid w:val="70AE0DC3"/>
    <w:rsid w:val="70B679FB"/>
    <w:rsid w:val="70B87B0E"/>
    <w:rsid w:val="70BA3094"/>
    <w:rsid w:val="70BD7386"/>
    <w:rsid w:val="70BE01B5"/>
    <w:rsid w:val="70D12F09"/>
    <w:rsid w:val="70D20225"/>
    <w:rsid w:val="70DF0CD8"/>
    <w:rsid w:val="70DF5DB7"/>
    <w:rsid w:val="70E11AE1"/>
    <w:rsid w:val="70EC468E"/>
    <w:rsid w:val="70F511D5"/>
    <w:rsid w:val="70F73101"/>
    <w:rsid w:val="71022650"/>
    <w:rsid w:val="710246F4"/>
    <w:rsid w:val="71037581"/>
    <w:rsid w:val="71092ED4"/>
    <w:rsid w:val="710E5E8B"/>
    <w:rsid w:val="711133F5"/>
    <w:rsid w:val="711C28BB"/>
    <w:rsid w:val="71206D7F"/>
    <w:rsid w:val="7123089B"/>
    <w:rsid w:val="7124712B"/>
    <w:rsid w:val="712C3F43"/>
    <w:rsid w:val="71373399"/>
    <w:rsid w:val="713B480A"/>
    <w:rsid w:val="71490B49"/>
    <w:rsid w:val="714E78E0"/>
    <w:rsid w:val="71686C6F"/>
    <w:rsid w:val="717026AC"/>
    <w:rsid w:val="717115B4"/>
    <w:rsid w:val="71725B89"/>
    <w:rsid w:val="717C2048"/>
    <w:rsid w:val="71813A37"/>
    <w:rsid w:val="718438CB"/>
    <w:rsid w:val="718B11EE"/>
    <w:rsid w:val="718F06C9"/>
    <w:rsid w:val="71920663"/>
    <w:rsid w:val="719E4475"/>
    <w:rsid w:val="719F3A36"/>
    <w:rsid w:val="71A16619"/>
    <w:rsid w:val="71A32AFB"/>
    <w:rsid w:val="71A341BB"/>
    <w:rsid w:val="71A50FCC"/>
    <w:rsid w:val="71B15F38"/>
    <w:rsid w:val="71B27278"/>
    <w:rsid w:val="71B97C16"/>
    <w:rsid w:val="71BB4E1E"/>
    <w:rsid w:val="71C30E32"/>
    <w:rsid w:val="71C42137"/>
    <w:rsid w:val="71CD0250"/>
    <w:rsid w:val="71CD5A9B"/>
    <w:rsid w:val="71D4494F"/>
    <w:rsid w:val="71E75C0D"/>
    <w:rsid w:val="71F260FE"/>
    <w:rsid w:val="721760B7"/>
    <w:rsid w:val="721C5103"/>
    <w:rsid w:val="72284E1B"/>
    <w:rsid w:val="722A3448"/>
    <w:rsid w:val="72314504"/>
    <w:rsid w:val="7232276A"/>
    <w:rsid w:val="723C307A"/>
    <w:rsid w:val="723C5278"/>
    <w:rsid w:val="723D0AFC"/>
    <w:rsid w:val="723E077B"/>
    <w:rsid w:val="723F61FD"/>
    <w:rsid w:val="72467E49"/>
    <w:rsid w:val="724808EF"/>
    <w:rsid w:val="724D1E41"/>
    <w:rsid w:val="724E015A"/>
    <w:rsid w:val="72513F19"/>
    <w:rsid w:val="725A00AC"/>
    <w:rsid w:val="725D1030"/>
    <w:rsid w:val="725D57AD"/>
    <w:rsid w:val="726B3F3A"/>
    <w:rsid w:val="726C7FC6"/>
    <w:rsid w:val="72800B78"/>
    <w:rsid w:val="728156D5"/>
    <w:rsid w:val="72825083"/>
    <w:rsid w:val="728619FE"/>
    <w:rsid w:val="72872262"/>
    <w:rsid w:val="72873175"/>
    <w:rsid w:val="728F1C38"/>
    <w:rsid w:val="7293150A"/>
    <w:rsid w:val="7296312A"/>
    <w:rsid w:val="72977F10"/>
    <w:rsid w:val="72A97E2B"/>
    <w:rsid w:val="72AC0DAF"/>
    <w:rsid w:val="72AD20B4"/>
    <w:rsid w:val="72B04072"/>
    <w:rsid w:val="72B33FBD"/>
    <w:rsid w:val="72C4177E"/>
    <w:rsid w:val="72C46456"/>
    <w:rsid w:val="72D540E5"/>
    <w:rsid w:val="72D73447"/>
    <w:rsid w:val="72D82EF8"/>
    <w:rsid w:val="72DF1A25"/>
    <w:rsid w:val="72E41419"/>
    <w:rsid w:val="72EB0D4C"/>
    <w:rsid w:val="72ED1FA7"/>
    <w:rsid w:val="72F62F44"/>
    <w:rsid w:val="72F9177F"/>
    <w:rsid w:val="72F97729"/>
    <w:rsid w:val="72FC2F9D"/>
    <w:rsid w:val="73075A49"/>
    <w:rsid w:val="730855C3"/>
    <w:rsid w:val="73112C0C"/>
    <w:rsid w:val="73124222"/>
    <w:rsid w:val="73142D5D"/>
    <w:rsid w:val="73243DE8"/>
    <w:rsid w:val="732706DE"/>
    <w:rsid w:val="732764FB"/>
    <w:rsid w:val="732C599D"/>
    <w:rsid w:val="732E7254"/>
    <w:rsid w:val="73317967"/>
    <w:rsid w:val="73326A8A"/>
    <w:rsid w:val="73360D13"/>
    <w:rsid w:val="73376795"/>
    <w:rsid w:val="73423827"/>
    <w:rsid w:val="735018BD"/>
    <w:rsid w:val="7351733F"/>
    <w:rsid w:val="73526CD7"/>
    <w:rsid w:val="73622E5C"/>
    <w:rsid w:val="73646306"/>
    <w:rsid w:val="736A69E3"/>
    <w:rsid w:val="7375627A"/>
    <w:rsid w:val="73777EF0"/>
    <w:rsid w:val="737E32EA"/>
    <w:rsid w:val="737F4EA6"/>
    <w:rsid w:val="7383420D"/>
    <w:rsid w:val="73843011"/>
    <w:rsid w:val="738519A2"/>
    <w:rsid w:val="73927DA8"/>
    <w:rsid w:val="73944DE1"/>
    <w:rsid w:val="7395340C"/>
    <w:rsid w:val="73980CF7"/>
    <w:rsid w:val="73A95A00"/>
    <w:rsid w:val="73AF1A71"/>
    <w:rsid w:val="73BC0EA7"/>
    <w:rsid w:val="73BE3486"/>
    <w:rsid w:val="73BE4993"/>
    <w:rsid w:val="73C85179"/>
    <w:rsid w:val="73CE080F"/>
    <w:rsid w:val="73D200E4"/>
    <w:rsid w:val="73D31512"/>
    <w:rsid w:val="73E007D8"/>
    <w:rsid w:val="73E26C2E"/>
    <w:rsid w:val="73EF6B8E"/>
    <w:rsid w:val="73FA4D40"/>
    <w:rsid w:val="740D1C70"/>
    <w:rsid w:val="74105441"/>
    <w:rsid w:val="74107BE4"/>
    <w:rsid w:val="7412197B"/>
    <w:rsid w:val="74173885"/>
    <w:rsid w:val="74206713"/>
    <w:rsid w:val="743401C8"/>
    <w:rsid w:val="74346A70"/>
    <w:rsid w:val="74351E4B"/>
    <w:rsid w:val="743B4D3E"/>
    <w:rsid w:val="743D0241"/>
    <w:rsid w:val="744765D2"/>
    <w:rsid w:val="744827C1"/>
    <w:rsid w:val="744978D7"/>
    <w:rsid w:val="744F19D3"/>
    <w:rsid w:val="744F7262"/>
    <w:rsid w:val="74535C68"/>
    <w:rsid w:val="74566390"/>
    <w:rsid w:val="745A55F3"/>
    <w:rsid w:val="7464572C"/>
    <w:rsid w:val="74652E24"/>
    <w:rsid w:val="74694588"/>
    <w:rsid w:val="746B2B79"/>
    <w:rsid w:val="746B7A8B"/>
    <w:rsid w:val="747034DA"/>
    <w:rsid w:val="74746816"/>
    <w:rsid w:val="747A00A6"/>
    <w:rsid w:val="747A5B1A"/>
    <w:rsid w:val="748309B5"/>
    <w:rsid w:val="7483117F"/>
    <w:rsid w:val="74873851"/>
    <w:rsid w:val="748773BC"/>
    <w:rsid w:val="748A4983"/>
    <w:rsid w:val="748B4B29"/>
    <w:rsid w:val="74953DF3"/>
    <w:rsid w:val="749D155F"/>
    <w:rsid w:val="749E3DBE"/>
    <w:rsid w:val="74A667D5"/>
    <w:rsid w:val="74A76AFA"/>
    <w:rsid w:val="74A94A21"/>
    <w:rsid w:val="74AA6677"/>
    <w:rsid w:val="74AC62F7"/>
    <w:rsid w:val="74B66E2F"/>
    <w:rsid w:val="74BF26AD"/>
    <w:rsid w:val="74C071AC"/>
    <w:rsid w:val="74C643B4"/>
    <w:rsid w:val="74D17932"/>
    <w:rsid w:val="74D74FC2"/>
    <w:rsid w:val="74DE3B28"/>
    <w:rsid w:val="74DE3E0D"/>
    <w:rsid w:val="74E433B9"/>
    <w:rsid w:val="74E716A2"/>
    <w:rsid w:val="74F344EC"/>
    <w:rsid w:val="74F72203"/>
    <w:rsid w:val="74FD05BA"/>
    <w:rsid w:val="74FF139A"/>
    <w:rsid w:val="7510601B"/>
    <w:rsid w:val="75120509"/>
    <w:rsid w:val="75281CBE"/>
    <w:rsid w:val="752A5F89"/>
    <w:rsid w:val="752D1B1C"/>
    <w:rsid w:val="75360459"/>
    <w:rsid w:val="753A6E5F"/>
    <w:rsid w:val="753B48E1"/>
    <w:rsid w:val="753E2BEA"/>
    <w:rsid w:val="753E7B25"/>
    <w:rsid w:val="754C03FE"/>
    <w:rsid w:val="75526B58"/>
    <w:rsid w:val="755C7AFA"/>
    <w:rsid w:val="755F31A0"/>
    <w:rsid w:val="75680129"/>
    <w:rsid w:val="75680B47"/>
    <w:rsid w:val="75687D2E"/>
    <w:rsid w:val="757632C7"/>
    <w:rsid w:val="757921C7"/>
    <w:rsid w:val="7587042E"/>
    <w:rsid w:val="758F6774"/>
    <w:rsid w:val="7592164A"/>
    <w:rsid w:val="759C1482"/>
    <w:rsid w:val="75A77A0B"/>
    <w:rsid w:val="75AB36E2"/>
    <w:rsid w:val="75B0213C"/>
    <w:rsid w:val="75BE098A"/>
    <w:rsid w:val="75C0221A"/>
    <w:rsid w:val="75C319CF"/>
    <w:rsid w:val="75C70E58"/>
    <w:rsid w:val="75C872CE"/>
    <w:rsid w:val="75C95D9C"/>
    <w:rsid w:val="75CF09D8"/>
    <w:rsid w:val="75D11740"/>
    <w:rsid w:val="75D30A5F"/>
    <w:rsid w:val="75DA2FF8"/>
    <w:rsid w:val="75DC28C5"/>
    <w:rsid w:val="75DC35CB"/>
    <w:rsid w:val="75DD2600"/>
    <w:rsid w:val="75DF0A95"/>
    <w:rsid w:val="75EC2506"/>
    <w:rsid w:val="75ED4CA4"/>
    <w:rsid w:val="75FD70BE"/>
    <w:rsid w:val="75FE283B"/>
    <w:rsid w:val="760246AA"/>
    <w:rsid w:val="7603212B"/>
    <w:rsid w:val="76054E3F"/>
    <w:rsid w:val="7605562E"/>
    <w:rsid w:val="760763B8"/>
    <w:rsid w:val="76160274"/>
    <w:rsid w:val="762B7A6C"/>
    <w:rsid w:val="76334E79"/>
    <w:rsid w:val="763F450F"/>
    <w:rsid w:val="76406ACC"/>
    <w:rsid w:val="7642072D"/>
    <w:rsid w:val="764C0E19"/>
    <w:rsid w:val="7657019E"/>
    <w:rsid w:val="76583341"/>
    <w:rsid w:val="765D063B"/>
    <w:rsid w:val="76601357"/>
    <w:rsid w:val="76610B37"/>
    <w:rsid w:val="76673B9A"/>
    <w:rsid w:val="76785033"/>
    <w:rsid w:val="76863145"/>
    <w:rsid w:val="76933041"/>
    <w:rsid w:val="76937428"/>
    <w:rsid w:val="7694749C"/>
    <w:rsid w:val="769A13A5"/>
    <w:rsid w:val="76AC4270"/>
    <w:rsid w:val="76AC4B43"/>
    <w:rsid w:val="76B80955"/>
    <w:rsid w:val="76C06914"/>
    <w:rsid w:val="76C56E22"/>
    <w:rsid w:val="76C62B27"/>
    <w:rsid w:val="76D71BB5"/>
    <w:rsid w:val="76D807F3"/>
    <w:rsid w:val="76E43DE9"/>
    <w:rsid w:val="76EA3D2A"/>
    <w:rsid w:val="76F01BD6"/>
    <w:rsid w:val="76F569E5"/>
    <w:rsid w:val="76F60EDE"/>
    <w:rsid w:val="76FB0145"/>
    <w:rsid w:val="77046592"/>
    <w:rsid w:val="770706D4"/>
    <w:rsid w:val="770B16B4"/>
    <w:rsid w:val="770D7A9B"/>
    <w:rsid w:val="771016A3"/>
    <w:rsid w:val="77131F68"/>
    <w:rsid w:val="77133AE0"/>
    <w:rsid w:val="77137E5F"/>
    <w:rsid w:val="771479EA"/>
    <w:rsid w:val="7728668A"/>
    <w:rsid w:val="772B5411"/>
    <w:rsid w:val="772B760F"/>
    <w:rsid w:val="772F1899"/>
    <w:rsid w:val="7732281D"/>
    <w:rsid w:val="773D0BAE"/>
    <w:rsid w:val="774614BE"/>
    <w:rsid w:val="77510445"/>
    <w:rsid w:val="77532D52"/>
    <w:rsid w:val="7753310E"/>
    <w:rsid w:val="775628E5"/>
    <w:rsid w:val="775B2EC5"/>
    <w:rsid w:val="775E3565"/>
    <w:rsid w:val="775E4966"/>
    <w:rsid w:val="775F0DBA"/>
    <w:rsid w:val="77692839"/>
    <w:rsid w:val="777B66C5"/>
    <w:rsid w:val="777C64C1"/>
    <w:rsid w:val="778643CB"/>
    <w:rsid w:val="778B11E7"/>
    <w:rsid w:val="778F7BC2"/>
    <w:rsid w:val="779705C7"/>
    <w:rsid w:val="779A2FA5"/>
    <w:rsid w:val="779D1ECC"/>
    <w:rsid w:val="779F1B4C"/>
    <w:rsid w:val="77A26354"/>
    <w:rsid w:val="77A54BCD"/>
    <w:rsid w:val="77A727DC"/>
    <w:rsid w:val="77A8025E"/>
    <w:rsid w:val="77AA0378"/>
    <w:rsid w:val="77AA11FB"/>
    <w:rsid w:val="77C825F7"/>
    <w:rsid w:val="77CA1A97"/>
    <w:rsid w:val="77CD43F6"/>
    <w:rsid w:val="77D81C57"/>
    <w:rsid w:val="77D90A2D"/>
    <w:rsid w:val="77D94A18"/>
    <w:rsid w:val="77DD187A"/>
    <w:rsid w:val="77DE0738"/>
    <w:rsid w:val="77E522C1"/>
    <w:rsid w:val="780453FB"/>
    <w:rsid w:val="781A4D19"/>
    <w:rsid w:val="78201CA3"/>
    <w:rsid w:val="78245629"/>
    <w:rsid w:val="783720CB"/>
    <w:rsid w:val="783B225E"/>
    <w:rsid w:val="784B6609"/>
    <w:rsid w:val="784C5CBC"/>
    <w:rsid w:val="78561266"/>
    <w:rsid w:val="785A5B03"/>
    <w:rsid w:val="785C5783"/>
    <w:rsid w:val="785E0C86"/>
    <w:rsid w:val="786F6222"/>
    <w:rsid w:val="78711EA5"/>
    <w:rsid w:val="78724169"/>
    <w:rsid w:val="78746DE5"/>
    <w:rsid w:val="787C7AB9"/>
    <w:rsid w:val="787E7A7E"/>
    <w:rsid w:val="788837E8"/>
    <w:rsid w:val="788A70F3"/>
    <w:rsid w:val="788F6EDD"/>
    <w:rsid w:val="78990E6B"/>
    <w:rsid w:val="789B436E"/>
    <w:rsid w:val="789D1A6F"/>
    <w:rsid w:val="78A75E68"/>
    <w:rsid w:val="78A8569E"/>
    <w:rsid w:val="78AB0354"/>
    <w:rsid w:val="78C00D2A"/>
    <w:rsid w:val="78C673B0"/>
    <w:rsid w:val="78D366C6"/>
    <w:rsid w:val="78D646F6"/>
    <w:rsid w:val="78DE02DA"/>
    <w:rsid w:val="78E51EEF"/>
    <w:rsid w:val="78EA0495"/>
    <w:rsid w:val="78EF36D0"/>
    <w:rsid w:val="78EF5B4A"/>
    <w:rsid w:val="78F14E59"/>
    <w:rsid w:val="790424D8"/>
    <w:rsid w:val="79081C46"/>
    <w:rsid w:val="790D5019"/>
    <w:rsid w:val="790E0304"/>
    <w:rsid w:val="79160850"/>
    <w:rsid w:val="79174450"/>
    <w:rsid w:val="7918401D"/>
    <w:rsid w:val="791E32C2"/>
    <w:rsid w:val="791F4B60"/>
    <w:rsid w:val="792479A5"/>
    <w:rsid w:val="792719D3"/>
    <w:rsid w:val="793144E1"/>
    <w:rsid w:val="7931459E"/>
    <w:rsid w:val="793741EC"/>
    <w:rsid w:val="79395171"/>
    <w:rsid w:val="794373B1"/>
    <w:rsid w:val="7956473D"/>
    <w:rsid w:val="795E2DC2"/>
    <w:rsid w:val="79654797"/>
    <w:rsid w:val="79855005"/>
    <w:rsid w:val="798A732A"/>
    <w:rsid w:val="798D58BF"/>
    <w:rsid w:val="79920686"/>
    <w:rsid w:val="79A05E1A"/>
    <w:rsid w:val="79A83226"/>
    <w:rsid w:val="79AF476F"/>
    <w:rsid w:val="79B77FBE"/>
    <w:rsid w:val="79BF0C4D"/>
    <w:rsid w:val="79C11340"/>
    <w:rsid w:val="79C4771D"/>
    <w:rsid w:val="79CC77D4"/>
    <w:rsid w:val="79D24630"/>
    <w:rsid w:val="79D378EE"/>
    <w:rsid w:val="79DE22E8"/>
    <w:rsid w:val="79DF0BD6"/>
    <w:rsid w:val="79E72D0B"/>
    <w:rsid w:val="79F109E5"/>
    <w:rsid w:val="79F346B8"/>
    <w:rsid w:val="79F426E3"/>
    <w:rsid w:val="79F842AA"/>
    <w:rsid w:val="79FC7E8B"/>
    <w:rsid w:val="79FD4D1C"/>
    <w:rsid w:val="7A0400BD"/>
    <w:rsid w:val="7A1C284A"/>
    <w:rsid w:val="7A313550"/>
    <w:rsid w:val="7A3370D3"/>
    <w:rsid w:val="7A392B15"/>
    <w:rsid w:val="7A3C3C96"/>
    <w:rsid w:val="7A42348A"/>
    <w:rsid w:val="7A432267"/>
    <w:rsid w:val="7A48532E"/>
    <w:rsid w:val="7A4A2316"/>
    <w:rsid w:val="7A4D1FE3"/>
    <w:rsid w:val="7A5101BC"/>
    <w:rsid w:val="7A551AFC"/>
    <w:rsid w:val="7A575FAA"/>
    <w:rsid w:val="7A576799"/>
    <w:rsid w:val="7A5E6833"/>
    <w:rsid w:val="7A5F22BC"/>
    <w:rsid w:val="7A695863"/>
    <w:rsid w:val="7A6B0693"/>
    <w:rsid w:val="7A6C7F8B"/>
    <w:rsid w:val="7A6D6467"/>
    <w:rsid w:val="7A7D4503"/>
    <w:rsid w:val="7A873E0E"/>
    <w:rsid w:val="7A8B6300"/>
    <w:rsid w:val="7A923E9A"/>
    <w:rsid w:val="7A9C1BCC"/>
    <w:rsid w:val="7A9C57E2"/>
    <w:rsid w:val="7A9F24BA"/>
    <w:rsid w:val="7AA07F3B"/>
    <w:rsid w:val="7AA54D02"/>
    <w:rsid w:val="7AA662EE"/>
    <w:rsid w:val="7AAA79EF"/>
    <w:rsid w:val="7AAE0556"/>
    <w:rsid w:val="7AB74213"/>
    <w:rsid w:val="7ABD46B9"/>
    <w:rsid w:val="7AC15EF1"/>
    <w:rsid w:val="7AC462EB"/>
    <w:rsid w:val="7AC70CAC"/>
    <w:rsid w:val="7AC95024"/>
    <w:rsid w:val="7ACD1873"/>
    <w:rsid w:val="7AD44F12"/>
    <w:rsid w:val="7ADB231E"/>
    <w:rsid w:val="7AE528AE"/>
    <w:rsid w:val="7AED43EC"/>
    <w:rsid w:val="7AED662E"/>
    <w:rsid w:val="7AEF4E49"/>
    <w:rsid w:val="7AEF5911"/>
    <w:rsid w:val="7AF21BC8"/>
    <w:rsid w:val="7AFE1EFC"/>
    <w:rsid w:val="7B016CDB"/>
    <w:rsid w:val="7B0E3521"/>
    <w:rsid w:val="7B0E3DF2"/>
    <w:rsid w:val="7B104E54"/>
    <w:rsid w:val="7B1511FF"/>
    <w:rsid w:val="7B19578A"/>
    <w:rsid w:val="7B1A40F3"/>
    <w:rsid w:val="7B1B0F0F"/>
    <w:rsid w:val="7B1B31D7"/>
    <w:rsid w:val="7B215011"/>
    <w:rsid w:val="7B272D54"/>
    <w:rsid w:val="7B284329"/>
    <w:rsid w:val="7B3152AC"/>
    <w:rsid w:val="7B35484B"/>
    <w:rsid w:val="7B362A78"/>
    <w:rsid w:val="7B3A4316"/>
    <w:rsid w:val="7B440A49"/>
    <w:rsid w:val="7B444040"/>
    <w:rsid w:val="7B4C229B"/>
    <w:rsid w:val="7B5A6470"/>
    <w:rsid w:val="7B5E4E76"/>
    <w:rsid w:val="7B5E7074"/>
    <w:rsid w:val="7B623A68"/>
    <w:rsid w:val="7B623D5C"/>
    <w:rsid w:val="7B643141"/>
    <w:rsid w:val="7B6A2E87"/>
    <w:rsid w:val="7B6B6A2D"/>
    <w:rsid w:val="7B6E0354"/>
    <w:rsid w:val="7B700614"/>
    <w:rsid w:val="7B723B17"/>
    <w:rsid w:val="7B76251D"/>
    <w:rsid w:val="7B7B32BA"/>
    <w:rsid w:val="7B7D3147"/>
    <w:rsid w:val="7B824C13"/>
    <w:rsid w:val="7B8514B2"/>
    <w:rsid w:val="7B942ABA"/>
    <w:rsid w:val="7B963B66"/>
    <w:rsid w:val="7B973637"/>
    <w:rsid w:val="7BA26386"/>
    <w:rsid w:val="7BB2772A"/>
    <w:rsid w:val="7BB5478E"/>
    <w:rsid w:val="7BBC0173"/>
    <w:rsid w:val="7BC1532A"/>
    <w:rsid w:val="7BC26801"/>
    <w:rsid w:val="7BC73221"/>
    <w:rsid w:val="7BCE642F"/>
    <w:rsid w:val="7BD42F30"/>
    <w:rsid w:val="7BD50873"/>
    <w:rsid w:val="7BD75BE6"/>
    <w:rsid w:val="7BDA2241"/>
    <w:rsid w:val="7BDE0C48"/>
    <w:rsid w:val="7BE03011"/>
    <w:rsid w:val="7BE15E8E"/>
    <w:rsid w:val="7BE540F1"/>
    <w:rsid w:val="7BEA6C58"/>
    <w:rsid w:val="7BEC1388"/>
    <w:rsid w:val="7BEC255D"/>
    <w:rsid w:val="7BF85B9E"/>
    <w:rsid w:val="7C014E34"/>
    <w:rsid w:val="7C0479FA"/>
    <w:rsid w:val="7C080102"/>
    <w:rsid w:val="7C156B31"/>
    <w:rsid w:val="7C250561"/>
    <w:rsid w:val="7C2671D8"/>
    <w:rsid w:val="7C2A7A42"/>
    <w:rsid w:val="7C361ACD"/>
    <w:rsid w:val="7C3B4F67"/>
    <w:rsid w:val="7C3C62AB"/>
    <w:rsid w:val="7C3E697E"/>
    <w:rsid w:val="7C4316D6"/>
    <w:rsid w:val="7C4D6CFD"/>
    <w:rsid w:val="7C57180B"/>
    <w:rsid w:val="7C606D66"/>
    <w:rsid w:val="7C624320"/>
    <w:rsid w:val="7C6257D0"/>
    <w:rsid w:val="7C641532"/>
    <w:rsid w:val="7C6543A4"/>
    <w:rsid w:val="7C6933AE"/>
    <w:rsid w:val="7C7A666A"/>
    <w:rsid w:val="7C7B6547"/>
    <w:rsid w:val="7C7E5BD0"/>
    <w:rsid w:val="7C840381"/>
    <w:rsid w:val="7C8B5373"/>
    <w:rsid w:val="7C8E6542"/>
    <w:rsid w:val="7C953496"/>
    <w:rsid w:val="7C9944BA"/>
    <w:rsid w:val="7CA10DB7"/>
    <w:rsid w:val="7CA21316"/>
    <w:rsid w:val="7CA3413D"/>
    <w:rsid w:val="7CAF0107"/>
    <w:rsid w:val="7CB0319E"/>
    <w:rsid w:val="7CB360AA"/>
    <w:rsid w:val="7CBB522C"/>
    <w:rsid w:val="7CBE77D0"/>
    <w:rsid w:val="7CC65405"/>
    <w:rsid w:val="7CCE684F"/>
    <w:rsid w:val="7CDA6CCC"/>
    <w:rsid w:val="7CDC4B3C"/>
    <w:rsid w:val="7CDD2D69"/>
    <w:rsid w:val="7CE73678"/>
    <w:rsid w:val="7CEF4308"/>
    <w:rsid w:val="7D042C28"/>
    <w:rsid w:val="7D060B83"/>
    <w:rsid w:val="7D0D496D"/>
    <w:rsid w:val="7D1022BE"/>
    <w:rsid w:val="7D1144BC"/>
    <w:rsid w:val="7D202558"/>
    <w:rsid w:val="7D256900"/>
    <w:rsid w:val="7D2A74CF"/>
    <w:rsid w:val="7D2E0F6B"/>
    <w:rsid w:val="7D421016"/>
    <w:rsid w:val="7D4A591B"/>
    <w:rsid w:val="7D592F5B"/>
    <w:rsid w:val="7D5A56EE"/>
    <w:rsid w:val="7D6660AE"/>
    <w:rsid w:val="7D6E10DC"/>
    <w:rsid w:val="7D6F3A93"/>
    <w:rsid w:val="7D757A64"/>
    <w:rsid w:val="7D790DF2"/>
    <w:rsid w:val="7D831986"/>
    <w:rsid w:val="7D8531C9"/>
    <w:rsid w:val="7D873A93"/>
    <w:rsid w:val="7D885FD9"/>
    <w:rsid w:val="7D8A0903"/>
    <w:rsid w:val="7D8B3733"/>
    <w:rsid w:val="7D972197"/>
    <w:rsid w:val="7D9E39B3"/>
    <w:rsid w:val="7DA2492E"/>
    <w:rsid w:val="7DA70F42"/>
    <w:rsid w:val="7DA80730"/>
    <w:rsid w:val="7DAB46BB"/>
    <w:rsid w:val="7DB62A4C"/>
    <w:rsid w:val="7DB66434"/>
    <w:rsid w:val="7DC102FE"/>
    <w:rsid w:val="7DC14270"/>
    <w:rsid w:val="7DC242E0"/>
    <w:rsid w:val="7DC73FEB"/>
    <w:rsid w:val="7DC90CA6"/>
    <w:rsid w:val="7DCC2276"/>
    <w:rsid w:val="7DCC475D"/>
    <w:rsid w:val="7DCD1114"/>
    <w:rsid w:val="7DD1161D"/>
    <w:rsid w:val="7DD91D07"/>
    <w:rsid w:val="7DDC070D"/>
    <w:rsid w:val="7DDC4E8A"/>
    <w:rsid w:val="7DE45B1A"/>
    <w:rsid w:val="7DF340BE"/>
    <w:rsid w:val="7DF37D6B"/>
    <w:rsid w:val="7DF62FD3"/>
    <w:rsid w:val="7E015915"/>
    <w:rsid w:val="7E047B0F"/>
    <w:rsid w:val="7E05024D"/>
    <w:rsid w:val="7E086679"/>
    <w:rsid w:val="7E087B80"/>
    <w:rsid w:val="7E0A24D6"/>
    <w:rsid w:val="7E0D07AC"/>
    <w:rsid w:val="7E155322"/>
    <w:rsid w:val="7E230E82"/>
    <w:rsid w:val="7E261E06"/>
    <w:rsid w:val="7E285309"/>
    <w:rsid w:val="7E2D691D"/>
    <w:rsid w:val="7E301A00"/>
    <w:rsid w:val="7E3132E0"/>
    <w:rsid w:val="7E320950"/>
    <w:rsid w:val="7E3414EA"/>
    <w:rsid w:val="7E35461F"/>
    <w:rsid w:val="7E443B6C"/>
    <w:rsid w:val="7E454382"/>
    <w:rsid w:val="7E4D6442"/>
    <w:rsid w:val="7E5443F8"/>
    <w:rsid w:val="7E571E85"/>
    <w:rsid w:val="7E5B4207"/>
    <w:rsid w:val="7E6B6850"/>
    <w:rsid w:val="7E6C3C4E"/>
    <w:rsid w:val="7E757607"/>
    <w:rsid w:val="7E797660"/>
    <w:rsid w:val="7E7B3986"/>
    <w:rsid w:val="7E813419"/>
    <w:rsid w:val="7E820E9B"/>
    <w:rsid w:val="7E827192"/>
    <w:rsid w:val="7E83691D"/>
    <w:rsid w:val="7E8B1E21"/>
    <w:rsid w:val="7E8F5A2E"/>
    <w:rsid w:val="7E9461CF"/>
    <w:rsid w:val="7E9633BF"/>
    <w:rsid w:val="7E967390"/>
    <w:rsid w:val="7E9D6987"/>
    <w:rsid w:val="7EAE012C"/>
    <w:rsid w:val="7EAE3841"/>
    <w:rsid w:val="7EBE1E9C"/>
    <w:rsid w:val="7EC82032"/>
    <w:rsid w:val="7EC9775F"/>
    <w:rsid w:val="7ECB1303"/>
    <w:rsid w:val="7ECC2A41"/>
    <w:rsid w:val="7ED05532"/>
    <w:rsid w:val="7ED10C1A"/>
    <w:rsid w:val="7EDC40B3"/>
    <w:rsid w:val="7EE57C28"/>
    <w:rsid w:val="7EE840C2"/>
    <w:rsid w:val="7EED054A"/>
    <w:rsid w:val="7EF25F42"/>
    <w:rsid w:val="7EF625FD"/>
    <w:rsid w:val="7EF746DD"/>
    <w:rsid w:val="7EF768DB"/>
    <w:rsid w:val="7EF867A9"/>
    <w:rsid w:val="7EF9378A"/>
    <w:rsid w:val="7EFE7085"/>
    <w:rsid w:val="7F021DFB"/>
    <w:rsid w:val="7F0530E2"/>
    <w:rsid w:val="7F055BF1"/>
    <w:rsid w:val="7F1E3786"/>
    <w:rsid w:val="7F1E51F0"/>
    <w:rsid w:val="7F2326CD"/>
    <w:rsid w:val="7F2420B4"/>
    <w:rsid w:val="7F2A1D3B"/>
    <w:rsid w:val="7F2C21C7"/>
    <w:rsid w:val="7F2E0FB4"/>
    <w:rsid w:val="7F3040A4"/>
    <w:rsid w:val="7F314A7F"/>
    <w:rsid w:val="7F3663C0"/>
    <w:rsid w:val="7F452DFA"/>
    <w:rsid w:val="7F474313"/>
    <w:rsid w:val="7F4B7FF1"/>
    <w:rsid w:val="7F524E1D"/>
    <w:rsid w:val="7F535BC7"/>
    <w:rsid w:val="7F575F5E"/>
    <w:rsid w:val="7F59647F"/>
    <w:rsid w:val="7F5A1AC0"/>
    <w:rsid w:val="7F5C1E83"/>
    <w:rsid w:val="7F5F2FD3"/>
    <w:rsid w:val="7F623CEB"/>
    <w:rsid w:val="7F660214"/>
    <w:rsid w:val="7F6B42E2"/>
    <w:rsid w:val="7F6D431C"/>
    <w:rsid w:val="7F795BB0"/>
    <w:rsid w:val="7F7C19BD"/>
    <w:rsid w:val="7F80553B"/>
    <w:rsid w:val="7F815817"/>
    <w:rsid w:val="7F8D2652"/>
    <w:rsid w:val="7F8E03F1"/>
    <w:rsid w:val="7F946B55"/>
    <w:rsid w:val="7FA56DF3"/>
    <w:rsid w:val="7FAC6576"/>
    <w:rsid w:val="7FB30980"/>
    <w:rsid w:val="7FBD54C8"/>
    <w:rsid w:val="7FC133FE"/>
    <w:rsid w:val="7FC93D68"/>
    <w:rsid w:val="7FCE1223"/>
    <w:rsid w:val="7FCF0C8E"/>
    <w:rsid w:val="7FDB75E4"/>
    <w:rsid w:val="7FDC62D5"/>
    <w:rsid w:val="7FE63FE5"/>
    <w:rsid w:val="7FEF6E73"/>
    <w:rsid w:val="7FF179B1"/>
    <w:rsid w:val="7FF4053C"/>
    <w:rsid w:val="7FF831A7"/>
    <w:rsid w:val="7F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5"/>
    <w:next w:val="5"/>
    <w:qFormat/>
    <w:uiPriority w:val="0"/>
    <w:pPr>
      <w:spacing w:after="120"/>
      <w:jc w:val="both"/>
    </w:pPr>
    <w:rPr>
      <w:spacing w:val="0"/>
      <w:sz w:val="21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pacing w:val="-40"/>
      <w:sz w:val="116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5994</Words>
  <Characters>6104</Characters>
  <Lines>20</Lines>
  <Paragraphs>5</Paragraphs>
  <TotalTime>14</TotalTime>
  <ScaleCrop>false</ScaleCrop>
  <LinksUpToDate>false</LinksUpToDate>
  <CharactersWithSpaces>7340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2024-09-24T06:44:00Z</dcterms:created>
  <dc:creator>dawn</dc:creator>
  <cp:lastModifiedBy>咩</cp:lastModifiedBy>
  <dcterms:modified xsi:type="dcterms:W3CDTF">2025-01-22T08:39:12Z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7C94B13BC81B4D2EA0DCDF196FBD5090_13</vt:lpwstr>
  </property>
  <property fmtid="{D5CDD505-2E9C-101B-9397-08002B2CF9AE}" pid="4" name="KSOTemplateDocerSaveRecord">
    <vt:lpwstr>eyJoZGlkIjoiOGI3MDc0ZDJkNjAxYzEwMzA0MmFkZWIwOGU1ODVmYmYifQ==</vt:lpwstr>
  </property>
</Properties>
</file>