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A0D" w:rsidRDefault="00E9771C">
      <w:pPr>
        <w:rPr>
          <w:rFonts w:eastAsia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tbl>
      <w:tblPr>
        <w:tblW w:w="8592" w:type="dxa"/>
        <w:jc w:val="center"/>
        <w:tblLayout w:type="fixed"/>
        <w:tblLook w:val="04A0" w:firstRow="1" w:lastRow="0" w:firstColumn="1" w:lastColumn="0" w:noHBand="0" w:noVBand="1"/>
      </w:tblPr>
      <w:tblGrid>
        <w:gridCol w:w="1356"/>
        <w:gridCol w:w="7236"/>
      </w:tblGrid>
      <w:tr w:rsidR="00890A0D">
        <w:trPr>
          <w:trHeight w:val="912"/>
          <w:jc w:val="center"/>
        </w:trPr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890A0D" w:rsidRDefault="00E9771C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组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别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890A0D" w:rsidRDefault="00E9771C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理学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工学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医药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农林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 xml:space="preserve">  </w:t>
            </w:r>
            <w:r w:rsidR="001E2E86">
              <w:rPr>
                <w:rFonts w:eastAsia="仿宋_GB2312"/>
                <w:sz w:val="32"/>
                <w:szCs w:val="32"/>
              </w:rPr>
              <w:t>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社科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□企业  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专项领域</w:t>
            </w:r>
          </w:p>
        </w:tc>
      </w:tr>
      <w:tr w:rsidR="00890A0D">
        <w:trPr>
          <w:trHeight w:val="893"/>
          <w:jc w:val="center"/>
        </w:trPr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890A0D" w:rsidRDefault="00E9771C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申报类型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890A0D" w:rsidRDefault="001E2E86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sz w:val="32"/>
                <w:szCs w:val="32"/>
              </w:rPr>
              <w:t>√</w:t>
            </w:r>
            <w:r w:rsidR="00E9771C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="00E9771C"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学术型</w:t>
            </w:r>
            <w:r w:rsidR="00E9771C"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 xml:space="preserve">   </w:t>
            </w:r>
            <w:r w:rsidR="00E9771C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="00E9771C"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学术应用并重型</w:t>
            </w:r>
            <w:r w:rsidR="00E9771C"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 xml:space="preserve">   </w:t>
            </w:r>
            <w:r w:rsidR="00E9771C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="00E9771C"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应用型</w:t>
            </w:r>
          </w:p>
        </w:tc>
      </w:tr>
      <w:tr w:rsidR="00890A0D">
        <w:trPr>
          <w:trHeight w:val="920"/>
          <w:jc w:val="center"/>
        </w:trPr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890A0D" w:rsidRDefault="00E9771C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专业类别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890A0D" w:rsidRDefault="00E9771C" w:rsidP="00652B99">
            <w:pPr>
              <w:widowControl/>
              <w:spacing w:line="360" w:lineRule="exact"/>
              <w:rPr>
                <w:rFonts w:ascii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u w:val="single"/>
                <w:lang w:val="zh-CN"/>
              </w:rPr>
              <w:t xml:space="preserve">  </w:t>
            </w:r>
            <w:r w:rsidR="00652B99">
              <w:rPr>
                <w:rFonts w:ascii="宋体" w:hAnsi="宋体" w:cs="宋体"/>
                <w:kern w:val="0"/>
                <w:sz w:val="24"/>
                <w:szCs w:val="24"/>
                <w:u w:val="single"/>
                <w:lang w:val="zh-CN"/>
              </w:rPr>
              <w:t>经济学</w:t>
            </w:r>
            <w:r>
              <w:rPr>
                <w:rFonts w:ascii="宋体" w:hAnsi="宋体" w:cs="宋体"/>
                <w:kern w:val="0"/>
                <w:sz w:val="24"/>
                <w:szCs w:val="24"/>
                <w:u w:val="single"/>
                <w:lang w:val="zh-CN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（按填报说明填写，专项推荐填写专项名称）</w:t>
            </w:r>
          </w:p>
        </w:tc>
      </w:tr>
      <w:tr w:rsidR="00890A0D">
        <w:trPr>
          <w:trHeight w:val="920"/>
          <w:jc w:val="center"/>
        </w:trPr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890A0D" w:rsidRDefault="00E9771C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是否高校院所青年教师到企业从事博士后研究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890A0D" w:rsidRDefault="00E9771C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是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高校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科研院所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</w:t>
            </w:r>
          </w:p>
          <w:p w:rsidR="00890A0D" w:rsidRDefault="00E9771C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企业：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 xml:space="preserve">                       </w:t>
            </w:r>
          </w:p>
          <w:p w:rsidR="00890A0D" w:rsidRDefault="00E9771C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 xml:space="preserve">         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博士后编号：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 xml:space="preserve">                       </w:t>
            </w:r>
          </w:p>
          <w:p w:rsidR="00890A0D" w:rsidRDefault="00E9771C">
            <w:pPr>
              <w:autoSpaceDE w:val="0"/>
              <w:autoSpaceDN w:val="0"/>
              <w:adjustRightInd w:val="0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 xml:space="preserve"> </w:t>
            </w:r>
            <w:r w:rsidR="0097412D">
              <w:rPr>
                <w:rFonts w:eastAsia="仿宋_GB2312"/>
                <w:sz w:val="32"/>
                <w:szCs w:val="32"/>
              </w:rPr>
              <w:t>√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）否</w:t>
            </w:r>
          </w:p>
        </w:tc>
      </w:tr>
    </w:tbl>
    <w:p w:rsidR="00890A0D" w:rsidRDefault="00890A0D">
      <w:pPr>
        <w:rPr>
          <w:rFonts w:eastAsia="仿宋_GB2312"/>
          <w:sz w:val="32"/>
          <w:szCs w:val="32"/>
        </w:rPr>
      </w:pPr>
    </w:p>
    <w:p w:rsidR="00890A0D" w:rsidRDefault="00E9771C"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浙江省</w:t>
      </w:r>
      <w:r>
        <w:rPr>
          <w:rFonts w:ascii="方正小标宋_GBK" w:eastAsia="方正小标宋_GBK" w:cs="方正小标宋_GBK"/>
          <w:sz w:val="44"/>
          <w:szCs w:val="44"/>
        </w:rPr>
        <w:t>151</w:t>
      </w:r>
      <w:r>
        <w:rPr>
          <w:rFonts w:ascii="方正小标宋_GBK" w:eastAsia="方正小标宋_GBK" w:cs="方正小标宋_GBK" w:hint="eastAsia"/>
          <w:sz w:val="44"/>
          <w:szCs w:val="44"/>
        </w:rPr>
        <w:t>人才工程第三层次培养人员</w:t>
      </w:r>
    </w:p>
    <w:p w:rsidR="00890A0D" w:rsidRDefault="00E9771C">
      <w:pPr>
        <w:spacing w:line="700" w:lineRule="exact"/>
        <w:jc w:val="center"/>
        <w:rPr>
          <w:rFonts w:ascii="方正小标宋_GBK" w:eastAsia="方正小标宋_GBK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推荐人选申报表</w:t>
      </w:r>
    </w:p>
    <w:p w:rsidR="00890A0D" w:rsidRDefault="00890A0D"/>
    <w:p w:rsidR="00890A0D" w:rsidRDefault="00890A0D"/>
    <w:p w:rsidR="00890A0D" w:rsidRDefault="00E9771C">
      <w:pPr>
        <w:ind w:firstLineChars="100" w:firstLine="320"/>
        <w:rPr>
          <w:rFonts w:eastAsia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姓</w:t>
      </w:r>
      <w:r>
        <w:rPr>
          <w:rFonts w:eastAsia="黑体"/>
          <w:sz w:val="32"/>
          <w:szCs w:val="32"/>
        </w:rPr>
        <w:t xml:space="preserve">       </w:t>
      </w:r>
      <w:r>
        <w:rPr>
          <w:rFonts w:eastAsia="黑体" w:cs="黑体" w:hint="eastAsia"/>
          <w:sz w:val="32"/>
          <w:szCs w:val="32"/>
        </w:rPr>
        <w:t>名：</w:t>
      </w:r>
      <w:r w:rsidR="00497B21">
        <w:rPr>
          <w:rFonts w:eastAsia="黑体" w:cs="黑体" w:hint="eastAsia"/>
          <w:sz w:val="32"/>
          <w:szCs w:val="32"/>
        </w:rPr>
        <w:t>杜立民</w:t>
      </w:r>
    </w:p>
    <w:p w:rsidR="00890A0D" w:rsidRDefault="00E9771C">
      <w:pPr>
        <w:rPr>
          <w:rFonts w:eastAsia="黑体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2540</wp:posOffset>
                </wp:positionV>
                <wp:extent cx="32004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C111C0" id="直线 2" o:spid="_x0000_s1026" style="position:absolute;left:0;text-align:lef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pt,.2pt" to="369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"/>
            </w:pict>
          </mc:Fallback>
        </mc:AlternateContent>
      </w:r>
    </w:p>
    <w:p w:rsidR="00890A0D" w:rsidRDefault="00E9771C">
      <w:pPr>
        <w:ind w:firstLineChars="160" w:firstLine="336"/>
        <w:rPr>
          <w:rFonts w:eastAsia="黑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271145</wp:posOffset>
                </wp:positionV>
                <wp:extent cx="320040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08DFA0" id="直线 3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pt,21.35pt" to="369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"/>
            </w:pict>
          </mc:Fallback>
        </mc:AlternateContent>
      </w:r>
      <w:r>
        <w:rPr>
          <w:rFonts w:eastAsia="黑体" w:cs="黑体" w:hint="eastAsia"/>
          <w:sz w:val="32"/>
          <w:szCs w:val="32"/>
        </w:rPr>
        <w:t>单</w:t>
      </w:r>
      <w:r>
        <w:rPr>
          <w:rFonts w:eastAsia="黑体"/>
          <w:sz w:val="32"/>
          <w:szCs w:val="32"/>
        </w:rPr>
        <w:t xml:space="preserve">       </w:t>
      </w:r>
      <w:r>
        <w:rPr>
          <w:rFonts w:eastAsia="黑体" w:cs="黑体" w:hint="eastAsia"/>
          <w:sz w:val="32"/>
          <w:szCs w:val="32"/>
        </w:rPr>
        <w:t>位：</w:t>
      </w:r>
      <w:r w:rsidR="00497B21">
        <w:rPr>
          <w:rFonts w:eastAsia="黑体" w:cs="黑体" w:hint="eastAsia"/>
          <w:sz w:val="32"/>
          <w:szCs w:val="32"/>
        </w:rPr>
        <w:t>浙江大学</w:t>
      </w:r>
    </w:p>
    <w:p w:rsidR="00890A0D" w:rsidRDefault="00890A0D">
      <w:pPr>
        <w:rPr>
          <w:rFonts w:eastAsia="黑体"/>
          <w:sz w:val="24"/>
          <w:szCs w:val="24"/>
        </w:rPr>
      </w:pPr>
    </w:p>
    <w:p w:rsidR="00890A0D" w:rsidRDefault="00E9771C">
      <w:pPr>
        <w:ind w:firstLineChars="100" w:firstLine="320"/>
        <w:rPr>
          <w:rFonts w:eastAsia="黑体"/>
          <w:sz w:val="32"/>
          <w:szCs w:val="32"/>
          <w:u w:val="single"/>
        </w:rPr>
      </w:pPr>
      <w:r>
        <w:rPr>
          <w:rFonts w:eastAsia="黑体" w:cs="黑体" w:hint="eastAsia"/>
          <w:sz w:val="32"/>
          <w:szCs w:val="32"/>
        </w:rPr>
        <w:t>部门（地区）：</w:t>
      </w:r>
      <w:r w:rsidR="00497B21">
        <w:rPr>
          <w:rFonts w:eastAsia="黑体"/>
          <w:sz w:val="32"/>
          <w:szCs w:val="32"/>
          <w:u w:val="single"/>
        </w:rPr>
        <w:t>中国西部发展研究院</w:t>
      </w:r>
      <w:r>
        <w:rPr>
          <w:rFonts w:eastAsia="黑体"/>
          <w:sz w:val="32"/>
          <w:szCs w:val="32"/>
          <w:u w:val="single"/>
        </w:rPr>
        <w:t xml:space="preserve">             </w:t>
      </w:r>
    </w:p>
    <w:p w:rsidR="00890A0D" w:rsidRPr="00567911" w:rsidRDefault="00890A0D">
      <w:pPr>
        <w:spacing w:afterLines="30" w:after="72"/>
        <w:jc w:val="center"/>
        <w:rPr>
          <w:rFonts w:eastAsia="楷体_GB2312"/>
          <w:sz w:val="32"/>
          <w:szCs w:val="32"/>
        </w:rPr>
      </w:pPr>
    </w:p>
    <w:p w:rsidR="00890A0D" w:rsidRDefault="00890A0D">
      <w:pPr>
        <w:spacing w:afterLines="30" w:after="72"/>
        <w:jc w:val="center"/>
        <w:rPr>
          <w:rFonts w:eastAsia="楷体_GB2312"/>
          <w:sz w:val="32"/>
          <w:szCs w:val="32"/>
        </w:rPr>
      </w:pPr>
    </w:p>
    <w:p w:rsidR="00890A0D" w:rsidRDefault="00890A0D">
      <w:pPr>
        <w:spacing w:afterLines="30" w:after="72"/>
        <w:jc w:val="center"/>
        <w:rPr>
          <w:rFonts w:eastAsia="楷体_GB2312"/>
          <w:sz w:val="32"/>
          <w:szCs w:val="32"/>
        </w:rPr>
      </w:pPr>
    </w:p>
    <w:p w:rsidR="00890A0D" w:rsidRDefault="00890A0D">
      <w:pPr>
        <w:spacing w:afterLines="30" w:after="72"/>
        <w:jc w:val="center"/>
        <w:rPr>
          <w:rFonts w:eastAsia="楷体_GB2312"/>
          <w:sz w:val="32"/>
          <w:szCs w:val="32"/>
        </w:rPr>
      </w:pPr>
    </w:p>
    <w:p w:rsidR="00890A0D" w:rsidRDefault="00890A0D">
      <w:pPr>
        <w:spacing w:afterLines="30" w:after="72"/>
        <w:jc w:val="center"/>
        <w:rPr>
          <w:rFonts w:eastAsia="楷体_GB2312"/>
          <w:sz w:val="32"/>
          <w:szCs w:val="32"/>
        </w:rPr>
      </w:pPr>
    </w:p>
    <w:p w:rsidR="00890A0D" w:rsidRDefault="00890A0D">
      <w:pPr>
        <w:spacing w:afterLines="30" w:after="72"/>
        <w:rPr>
          <w:rFonts w:eastAsia="楷体_GB2312"/>
          <w:sz w:val="32"/>
          <w:szCs w:val="32"/>
        </w:rPr>
      </w:pPr>
    </w:p>
    <w:p w:rsidR="00890A0D" w:rsidRDefault="00890A0D">
      <w:pPr>
        <w:spacing w:afterLines="30" w:after="72"/>
        <w:jc w:val="center"/>
        <w:rPr>
          <w:rFonts w:eastAsia="楷体_GB2312"/>
          <w:sz w:val="32"/>
          <w:szCs w:val="32"/>
        </w:rPr>
      </w:pPr>
    </w:p>
    <w:p w:rsidR="00890A0D" w:rsidRDefault="00E9771C">
      <w:pPr>
        <w:spacing w:afterLines="30" w:after="72"/>
        <w:jc w:val="center"/>
        <w:rPr>
          <w:rFonts w:eastAsia="楷体_GB2312"/>
          <w:sz w:val="32"/>
          <w:szCs w:val="32"/>
        </w:rPr>
      </w:pPr>
      <w:r>
        <w:rPr>
          <w:rFonts w:eastAsia="楷体_GB2312" w:cs="楷体_GB2312" w:hint="eastAsia"/>
          <w:sz w:val="32"/>
          <w:szCs w:val="32"/>
        </w:rPr>
        <w:t>浙江省</w:t>
      </w:r>
      <w:r>
        <w:rPr>
          <w:rFonts w:eastAsia="楷体_GB2312"/>
          <w:sz w:val="32"/>
          <w:szCs w:val="32"/>
        </w:rPr>
        <w:t>151</w:t>
      </w:r>
      <w:r>
        <w:rPr>
          <w:rFonts w:eastAsia="楷体_GB2312" w:cs="楷体_GB2312" w:hint="eastAsia"/>
          <w:sz w:val="32"/>
          <w:szCs w:val="32"/>
        </w:rPr>
        <w:t>人才工程联席会议办公室</w:t>
      </w:r>
      <w:r>
        <w:rPr>
          <w:rFonts w:eastAsia="楷体_GB2312"/>
          <w:sz w:val="32"/>
          <w:szCs w:val="32"/>
        </w:rPr>
        <w:t xml:space="preserve"> </w:t>
      </w:r>
      <w:r>
        <w:rPr>
          <w:rFonts w:eastAsia="楷体_GB2312" w:cs="楷体_GB2312" w:hint="eastAsia"/>
          <w:sz w:val="32"/>
          <w:szCs w:val="32"/>
        </w:rPr>
        <w:t>制</w:t>
      </w:r>
    </w:p>
    <w:p w:rsidR="00890A0D" w:rsidRDefault="00E9771C">
      <w:pPr>
        <w:jc w:val="center"/>
        <w:rPr>
          <w:rFonts w:eastAsia="楷体_GB2312"/>
          <w:sz w:val="32"/>
          <w:szCs w:val="32"/>
        </w:rPr>
      </w:pPr>
      <w:r>
        <w:rPr>
          <w:rFonts w:eastAsia="楷体_GB2312" w:cs="楷体_GB2312" w:hint="eastAsia"/>
          <w:sz w:val="32"/>
          <w:szCs w:val="32"/>
        </w:rPr>
        <w:t>二</w:t>
      </w:r>
      <w:r>
        <w:rPr>
          <w:rFonts w:cs="宋体" w:hint="eastAsia"/>
          <w:sz w:val="32"/>
          <w:szCs w:val="32"/>
        </w:rPr>
        <w:t>〇</w:t>
      </w:r>
      <w:r>
        <w:rPr>
          <w:rFonts w:eastAsia="楷体_GB2312" w:cs="楷体_GB2312" w:hint="eastAsia"/>
          <w:sz w:val="32"/>
          <w:szCs w:val="32"/>
        </w:rPr>
        <w:t>一七年四月</w:t>
      </w:r>
      <w:r>
        <w:rPr>
          <w:rFonts w:eastAsia="楷体_GB2312"/>
          <w:sz w:val="32"/>
          <w:szCs w:val="32"/>
        </w:rPr>
        <w:br w:type="column"/>
      </w:r>
    </w:p>
    <w:p w:rsidR="00890A0D" w:rsidRDefault="00E9771C">
      <w:pPr>
        <w:spacing w:line="59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填</w:t>
      </w:r>
      <w:r>
        <w:rPr>
          <w:rFonts w:ascii="方正小标宋_GBK" w:eastAsia="方正小标宋_GBK" w:cs="方正小标宋_GBK"/>
          <w:sz w:val="44"/>
          <w:szCs w:val="44"/>
        </w:rPr>
        <w:t xml:space="preserve">  </w:t>
      </w:r>
      <w:r>
        <w:rPr>
          <w:rFonts w:ascii="方正小标宋_GBK" w:eastAsia="方正小标宋_GBK" w:cs="方正小标宋_GBK" w:hint="eastAsia"/>
          <w:sz w:val="44"/>
          <w:szCs w:val="44"/>
        </w:rPr>
        <w:t>表</w:t>
      </w:r>
      <w:r>
        <w:rPr>
          <w:rFonts w:ascii="方正小标宋_GBK" w:eastAsia="方正小标宋_GBK" w:cs="方正小标宋_GBK"/>
          <w:sz w:val="44"/>
          <w:szCs w:val="44"/>
        </w:rPr>
        <w:t xml:space="preserve">  </w:t>
      </w:r>
      <w:r>
        <w:rPr>
          <w:rFonts w:ascii="方正小标宋_GBK" w:eastAsia="方正小标宋_GBK" w:cs="方正小标宋_GBK" w:hint="eastAsia"/>
          <w:sz w:val="44"/>
          <w:szCs w:val="44"/>
        </w:rPr>
        <w:t>说</w:t>
      </w:r>
      <w:r>
        <w:rPr>
          <w:rFonts w:ascii="方正小标宋_GBK" w:eastAsia="方正小标宋_GBK" w:cs="方正小标宋_GBK"/>
          <w:sz w:val="44"/>
          <w:szCs w:val="44"/>
        </w:rPr>
        <w:t xml:space="preserve">  </w:t>
      </w:r>
      <w:r>
        <w:rPr>
          <w:rFonts w:ascii="方正小标宋_GBK" w:eastAsia="方正小标宋_GBK" w:cs="方正小标宋_GBK" w:hint="eastAsia"/>
          <w:sz w:val="44"/>
          <w:szCs w:val="44"/>
        </w:rPr>
        <w:t>明</w:t>
      </w:r>
    </w:p>
    <w:p w:rsidR="00890A0D" w:rsidRDefault="00890A0D">
      <w:pPr>
        <w:spacing w:line="590" w:lineRule="exact"/>
        <w:jc w:val="center"/>
        <w:rPr>
          <w:rFonts w:eastAsia="仿宋_GB2312"/>
          <w:sz w:val="32"/>
          <w:szCs w:val="32"/>
        </w:rPr>
      </w:pPr>
    </w:p>
    <w:p w:rsidR="00890A0D" w:rsidRDefault="00E9771C">
      <w:pPr>
        <w:numPr>
          <w:ilvl w:val="0"/>
          <w:numId w:val="1"/>
        </w:numPr>
        <w:spacing w:line="590" w:lineRule="exact"/>
        <w:rPr>
          <w:rFonts w:eastAsia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封面填写方法：</w:t>
      </w:r>
    </w:p>
    <w:p w:rsidR="00890A0D" w:rsidRDefault="00E9771C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“组别”栏，所在单位为企业的申报人员填写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cs="仿宋_GB2312" w:hint="eastAsia"/>
          <w:sz w:val="32"/>
          <w:szCs w:val="32"/>
        </w:rPr>
        <w:t>企业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cs="仿宋_GB2312" w:hint="eastAsia"/>
          <w:sz w:val="32"/>
          <w:szCs w:val="32"/>
        </w:rPr>
        <w:t>，属于专项领域推荐的，填写“专项领域”；其他人员根据自身所从事专业领域情况，在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cs="仿宋_GB2312" w:hint="eastAsia"/>
          <w:sz w:val="32"/>
          <w:szCs w:val="32"/>
        </w:rPr>
        <w:t>理学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cs="仿宋_GB2312" w:hint="eastAsia"/>
          <w:sz w:val="32"/>
          <w:szCs w:val="32"/>
        </w:rPr>
        <w:t>、“工学”、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cs="仿宋_GB2312" w:hint="eastAsia"/>
          <w:sz w:val="32"/>
          <w:szCs w:val="32"/>
        </w:rPr>
        <w:t>医药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cs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cs="仿宋_GB2312" w:hint="eastAsia"/>
          <w:sz w:val="32"/>
          <w:szCs w:val="32"/>
        </w:rPr>
        <w:t>农林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cs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cs="仿宋_GB2312" w:hint="eastAsia"/>
          <w:sz w:val="32"/>
          <w:szCs w:val="32"/>
        </w:rPr>
        <w:t>社科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cs="仿宋_GB2312" w:hint="eastAsia"/>
          <w:sz w:val="32"/>
          <w:szCs w:val="32"/>
        </w:rPr>
        <w:t>前打</w:t>
      </w:r>
      <w:r>
        <w:rPr>
          <w:rFonts w:eastAsia="仿宋_GB2312"/>
          <w:sz w:val="32"/>
          <w:szCs w:val="32"/>
        </w:rPr>
        <w:t>“√”</w:t>
      </w:r>
      <w:r>
        <w:rPr>
          <w:rFonts w:eastAsia="仿宋_GB2312" w:cs="仿宋_GB2312" w:hint="eastAsia"/>
          <w:sz w:val="32"/>
          <w:szCs w:val="32"/>
        </w:rPr>
        <w:t>。</w:t>
      </w:r>
    </w:p>
    <w:p w:rsidR="00890A0D" w:rsidRDefault="00E9771C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“申报类型”栏：根据自身所从事专业工作情况，在“学术型”、“学术应用并重型”、“应用型”前打</w:t>
      </w:r>
      <w:r>
        <w:rPr>
          <w:rFonts w:eastAsia="仿宋_GB2312"/>
          <w:sz w:val="32"/>
          <w:szCs w:val="32"/>
        </w:rPr>
        <w:t>“√”</w:t>
      </w:r>
      <w:r>
        <w:rPr>
          <w:rFonts w:eastAsia="仿宋_GB2312" w:cs="仿宋_GB2312" w:hint="eastAsia"/>
          <w:sz w:val="32"/>
          <w:szCs w:val="32"/>
        </w:rPr>
        <w:t>。</w:t>
      </w:r>
    </w:p>
    <w:p w:rsidR="00890A0D" w:rsidRDefault="00E9771C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“</w:t>
      </w:r>
      <w:r>
        <w:rPr>
          <w:rFonts w:eastAsia="仿宋_GB2312" w:cs="仿宋_GB2312" w:hint="eastAsia"/>
          <w:sz w:val="32"/>
          <w:szCs w:val="32"/>
        </w:rPr>
        <w:t>专业类别</w:t>
      </w:r>
      <w:r>
        <w:rPr>
          <w:rFonts w:eastAsia="仿宋_GB2312"/>
          <w:sz w:val="32"/>
          <w:szCs w:val="32"/>
        </w:rPr>
        <w:t>”</w:t>
      </w:r>
      <w:proofErr w:type="gramStart"/>
      <w:r>
        <w:rPr>
          <w:rFonts w:eastAsia="仿宋_GB2312" w:cs="仿宋_GB2312" w:hint="eastAsia"/>
          <w:sz w:val="32"/>
          <w:szCs w:val="32"/>
        </w:rPr>
        <w:t>栏按照</w:t>
      </w:r>
      <w:proofErr w:type="gramEnd"/>
      <w:r>
        <w:rPr>
          <w:rFonts w:eastAsia="仿宋_GB2312"/>
          <w:sz w:val="32"/>
          <w:szCs w:val="32"/>
        </w:rPr>
        <w:t>GB/T16835—1997</w:t>
      </w:r>
      <w:r>
        <w:rPr>
          <w:rFonts w:eastAsia="仿宋_GB2312" w:cs="仿宋_GB2312" w:hint="eastAsia"/>
          <w:sz w:val="32"/>
          <w:szCs w:val="32"/>
        </w:rPr>
        <w:t>分为以下几类，申报人选根据自身所从事专业情况选择合适类别填写：</w:t>
      </w:r>
      <w:r>
        <w:rPr>
          <w:rFonts w:eastAsia="仿宋_GB2312"/>
          <w:sz w:val="32"/>
          <w:szCs w:val="32"/>
        </w:rPr>
        <w:t xml:space="preserve"> </w:t>
      </w:r>
    </w:p>
    <w:p w:rsidR="00890A0D" w:rsidRDefault="00E9771C">
      <w:pPr>
        <w:spacing w:line="590" w:lineRule="exact"/>
        <w:ind w:firstLineChars="196" w:firstLine="63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b/>
          <w:bCs/>
          <w:sz w:val="32"/>
          <w:szCs w:val="32"/>
        </w:rPr>
        <w:t>理学：</w:t>
      </w:r>
      <w:r>
        <w:rPr>
          <w:rFonts w:eastAsia="仿宋_GB2312" w:cs="仿宋_GB2312" w:hint="eastAsia"/>
          <w:sz w:val="32"/>
          <w:szCs w:val="32"/>
        </w:rPr>
        <w:t>数学类、物理学类、化学类、生物科学类、天文学类、地质学类、地理科学类、地球物理学类、大气科学类、海洋科学类、力学类、信息与电子科学类、材料科学类、环境科学类、心理学类、科技信息与管理类；</w:t>
      </w:r>
      <w:r>
        <w:rPr>
          <w:rFonts w:eastAsia="仿宋_GB2312" w:cs="仿宋_GB2312" w:hint="eastAsia"/>
          <w:b/>
          <w:bCs/>
          <w:sz w:val="32"/>
          <w:szCs w:val="32"/>
        </w:rPr>
        <w:t>工学：</w:t>
      </w:r>
      <w:r>
        <w:rPr>
          <w:rFonts w:eastAsia="仿宋_GB2312" w:cs="仿宋_GB2312" w:hint="eastAsia"/>
          <w:sz w:val="32"/>
          <w:szCs w:val="32"/>
        </w:rPr>
        <w:t>地质类、材料类、机械类、仪器仪表类、热能核能类、电工类、电子与信息类、土建类、水利类、测绘类、环境类、化工与制药类、轻工粮食食品类、农业工程类、林业工程类、纺织类、交通运输类、航空航天类、兵器类、公安技术类、工程力学类、管理工程类；</w:t>
      </w:r>
      <w:r>
        <w:rPr>
          <w:rFonts w:eastAsia="仿宋_GB2312" w:cs="仿宋_GB2312" w:hint="eastAsia"/>
          <w:b/>
          <w:bCs/>
          <w:sz w:val="32"/>
          <w:szCs w:val="32"/>
        </w:rPr>
        <w:t>农学：</w:t>
      </w:r>
      <w:r>
        <w:rPr>
          <w:rFonts w:eastAsia="仿宋_GB2312" w:cs="仿宋_GB2312" w:hint="eastAsia"/>
          <w:sz w:val="32"/>
          <w:szCs w:val="32"/>
        </w:rPr>
        <w:t>植物生产类、森林资源类、环境保护类、动物生产与兽医类、水产类、管理类、农业推广类；</w:t>
      </w:r>
      <w:r>
        <w:rPr>
          <w:rFonts w:eastAsia="仿宋_GB2312" w:cs="仿宋_GB2312" w:hint="eastAsia"/>
          <w:b/>
          <w:bCs/>
          <w:sz w:val="32"/>
          <w:szCs w:val="32"/>
        </w:rPr>
        <w:t>医学：</w:t>
      </w:r>
      <w:r>
        <w:rPr>
          <w:rFonts w:eastAsia="仿宋_GB2312" w:cs="仿宋_GB2312" w:hint="eastAsia"/>
          <w:sz w:val="32"/>
          <w:szCs w:val="32"/>
        </w:rPr>
        <w:t>基础医学类、预防医学类、临</w:t>
      </w:r>
      <w:r>
        <w:rPr>
          <w:rFonts w:eastAsia="仿宋_GB2312" w:cs="仿宋_GB2312" w:hint="eastAsia"/>
          <w:sz w:val="32"/>
          <w:szCs w:val="32"/>
        </w:rPr>
        <w:lastRenderedPageBreak/>
        <w:t>床医学与医学技术类、口腔医学类、中医学类、法医学类、护理学类、药学类、管理类；</w:t>
      </w:r>
      <w:r>
        <w:rPr>
          <w:rFonts w:eastAsia="仿宋_GB2312" w:cs="仿宋_GB2312" w:hint="eastAsia"/>
          <w:b/>
          <w:bCs/>
          <w:sz w:val="32"/>
          <w:szCs w:val="32"/>
        </w:rPr>
        <w:t>哲学：</w:t>
      </w:r>
      <w:r>
        <w:rPr>
          <w:rFonts w:eastAsia="仿宋_GB2312" w:cs="仿宋_GB2312" w:hint="eastAsia"/>
          <w:sz w:val="32"/>
          <w:szCs w:val="32"/>
        </w:rPr>
        <w:t>哲学类、马克思主义理论类；</w:t>
      </w:r>
      <w:r>
        <w:rPr>
          <w:rFonts w:eastAsia="仿宋_GB2312" w:cs="仿宋_GB2312" w:hint="eastAsia"/>
          <w:b/>
          <w:bCs/>
          <w:sz w:val="32"/>
          <w:szCs w:val="32"/>
        </w:rPr>
        <w:t>经济学：</w:t>
      </w:r>
      <w:r>
        <w:rPr>
          <w:rFonts w:eastAsia="仿宋_GB2312" w:cs="仿宋_GB2312" w:hint="eastAsia"/>
          <w:sz w:val="32"/>
          <w:szCs w:val="32"/>
        </w:rPr>
        <w:t>经济学类、管理类；</w:t>
      </w:r>
      <w:r>
        <w:rPr>
          <w:rFonts w:eastAsia="仿宋_GB2312" w:cs="仿宋_GB2312" w:hint="eastAsia"/>
          <w:b/>
          <w:bCs/>
          <w:sz w:val="32"/>
          <w:szCs w:val="32"/>
        </w:rPr>
        <w:t>法学：</w:t>
      </w:r>
      <w:r>
        <w:rPr>
          <w:rFonts w:eastAsia="仿宋_GB2312" w:cs="仿宋_GB2312" w:hint="eastAsia"/>
          <w:sz w:val="32"/>
          <w:szCs w:val="32"/>
        </w:rPr>
        <w:t>法学类、社会学类、政治学类、公安学类；</w:t>
      </w:r>
      <w:r>
        <w:rPr>
          <w:rFonts w:eastAsia="仿宋_GB2312" w:cs="仿宋_GB2312" w:hint="eastAsia"/>
          <w:b/>
          <w:bCs/>
          <w:sz w:val="32"/>
          <w:szCs w:val="32"/>
        </w:rPr>
        <w:t>教育学：</w:t>
      </w:r>
      <w:r>
        <w:rPr>
          <w:rFonts w:eastAsia="仿宋_GB2312" w:cs="仿宋_GB2312" w:hint="eastAsia"/>
          <w:sz w:val="32"/>
          <w:szCs w:val="32"/>
        </w:rPr>
        <w:t>教育学类、思想政治教育类、体育学类、职业技术教育类；</w:t>
      </w:r>
      <w:r>
        <w:rPr>
          <w:rFonts w:eastAsia="仿宋_GB2312" w:cs="仿宋_GB2312" w:hint="eastAsia"/>
          <w:b/>
          <w:bCs/>
          <w:sz w:val="32"/>
          <w:szCs w:val="32"/>
        </w:rPr>
        <w:t>文学：</w:t>
      </w:r>
      <w:r>
        <w:rPr>
          <w:rFonts w:eastAsia="仿宋_GB2312" w:cs="仿宋_GB2312" w:hint="eastAsia"/>
          <w:sz w:val="32"/>
          <w:szCs w:val="32"/>
        </w:rPr>
        <w:t>中国语言文学类、外国语言文学类、新闻学类、艺术类；</w:t>
      </w:r>
      <w:r>
        <w:rPr>
          <w:rFonts w:eastAsia="仿宋_GB2312" w:cs="仿宋_GB2312" w:hint="eastAsia"/>
          <w:b/>
          <w:bCs/>
          <w:sz w:val="32"/>
          <w:szCs w:val="32"/>
        </w:rPr>
        <w:t>历史学：</w:t>
      </w:r>
      <w:r>
        <w:rPr>
          <w:rFonts w:eastAsia="仿宋_GB2312" w:cs="仿宋_GB2312" w:hint="eastAsia"/>
          <w:sz w:val="32"/>
          <w:szCs w:val="32"/>
        </w:rPr>
        <w:t>历史学类、图书信息档案学类。</w:t>
      </w:r>
    </w:p>
    <w:p w:rsidR="00890A0D" w:rsidRDefault="00E9771C">
      <w:pPr>
        <w:spacing w:line="59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专项领域申报的，根据申报情况填写：“三名”工程企业、宣传文化、金融、律师、会计。</w:t>
      </w:r>
    </w:p>
    <w:p w:rsidR="00890A0D" w:rsidRDefault="00E9771C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cs="仿宋_GB2312" w:hint="eastAsia"/>
          <w:sz w:val="32"/>
          <w:szCs w:val="32"/>
        </w:rPr>
        <w:t>．第二至第九项栏目起讫时间均为</w:t>
      </w:r>
      <w:r>
        <w:rPr>
          <w:rFonts w:eastAsia="仿宋_GB2312"/>
          <w:sz w:val="32"/>
          <w:szCs w:val="32"/>
        </w:rPr>
        <w:t>2012</w:t>
      </w:r>
      <w:r>
        <w:rPr>
          <w:rFonts w:eastAsia="仿宋_GB2312" w:cs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月至</w:t>
      </w:r>
      <w:r>
        <w:rPr>
          <w:rFonts w:eastAsia="仿宋_GB2312"/>
          <w:sz w:val="32"/>
          <w:szCs w:val="32"/>
        </w:rPr>
        <w:t>2017</w:t>
      </w:r>
      <w:r>
        <w:rPr>
          <w:rFonts w:eastAsia="仿宋_GB2312" w:cs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月。申报人员根据自身业绩情况填写，没有相关栏目业绩的，无需填写。</w:t>
      </w:r>
    </w:p>
    <w:p w:rsidR="00890A0D" w:rsidRDefault="00E9771C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cs="仿宋_GB2312" w:hint="eastAsia"/>
          <w:sz w:val="32"/>
          <w:szCs w:val="32"/>
        </w:rPr>
        <w:t>．此表报送到省联席会议办公室的截止日期为</w:t>
      </w:r>
      <w:r>
        <w:rPr>
          <w:rFonts w:eastAsia="仿宋_GB2312"/>
          <w:sz w:val="32"/>
          <w:szCs w:val="32"/>
        </w:rPr>
        <w:t>2017</w:t>
      </w:r>
      <w:r>
        <w:rPr>
          <w:rFonts w:eastAsia="仿宋_GB2312" w:cs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 w:cs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0</w:t>
      </w:r>
      <w:r>
        <w:rPr>
          <w:rFonts w:eastAsia="仿宋_GB2312" w:cs="仿宋_GB2312" w:hint="eastAsia"/>
          <w:sz w:val="32"/>
          <w:szCs w:val="32"/>
        </w:rPr>
        <w:t>日，逾期不再受理。申报表一式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份，一律用</w:t>
      </w:r>
      <w:r>
        <w:rPr>
          <w:rFonts w:eastAsia="仿宋_GB2312"/>
          <w:sz w:val="32"/>
          <w:szCs w:val="32"/>
        </w:rPr>
        <w:t>A4</w:t>
      </w:r>
      <w:r>
        <w:rPr>
          <w:rFonts w:eastAsia="仿宋_GB2312" w:cs="仿宋_GB2312" w:hint="eastAsia"/>
          <w:sz w:val="32"/>
          <w:szCs w:val="32"/>
        </w:rPr>
        <w:t>纸打印，务必提供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cs="仿宋_GB2312" w:hint="eastAsia"/>
          <w:sz w:val="32"/>
          <w:szCs w:val="32"/>
        </w:rPr>
        <w:t>寸照片粘贴于照片处。表内第二至第七项栏目内容均须附复印件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份作为附件（注：著作类只需复印封面、目录、前三页及封底，附件要求不超过</w:t>
      </w:r>
      <w:r>
        <w:rPr>
          <w:rFonts w:eastAsia="仿宋_GB2312"/>
          <w:sz w:val="32"/>
          <w:szCs w:val="32"/>
        </w:rPr>
        <w:t>40</w:t>
      </w:r>
      <w:r>
        <w:rPr>
          <w:rFonts w:eastAsia="仿宋_GB2312" w:hint="eastAsia"/>
          <w:sz w:val="32"/>
          <w:szCs w:val="32"/>
        </w:rPr>
        <w:t>个页码</w:t>
      </w:r>
      <w:r>
        <w:rPr>
          <w:rFonts w:eastAsia="仿宋_GB2312" w:cs="仿宋_GB2312" w:hint="eastAsia"/>
          <w:sz w:val="32"/>
          <w:szCs w:val="32"/>
        </w:rPr>
        <w:t>），并单独装订成册。所有材料评审结束后，不再退还。</w:t>
      </w:r>
    </w:p>
    <w:p w:rsidR="00890A0D" w:rsidRDefault="00E9771C">
      <w:pPr>
        <w:spacing w:line="540" w:lineRule="exact"/>
        <w:rPr>
          <w:rFonts w:eastAsia="黑体"/>
          <w:sz w:val="24"/>
          <w:szCs w:val="24"/>
        </w:rPr>
      </w:pPr>
      <w:r>
        <w:rPr>
          <w:rFonts w:eastAsia="仿宋_GB2312"/>
          <w:sz w:val="30"/>
          <w:szCs w:val="30"/>
        </w:rPr>
        <w:br w:type="column"/>
      </w:r>
      <w:r>
        <w:rPr>
          <w:rFonts w:eastAsia="黑体" w:cs="黑体" w:hint="eastAsia"/>
          <w:sz w:val="24"/>
          <w:szCs w:val="24"/>
        </w:rPr>
        <w:lastRenderedPageBreak/>
        <w:t>一、基本情况</w:t>
      </w:r>
    </w:p>
    <w:tbl>
      <w:tblPr>
        <w:tblW w:w="915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716"/>
        <w:gridCol w:w="784"/>
        <w:gridCol w:w="471"/>
        <w:gridCol w:w="630"/>
        <w:gridCol w:w="531"/>
        <w:gridCol w:w="1248"/>
        <w:gridCol w:w="1097"/>
        <w:gridCol w:w="1130"/>
        <w:gridCol w:w="361"/>
        <w:gridCol w:w="1426"/>
      </w:tblGrid>
      <w:tr w:rsidR="00890A0D">
        <w:trPr>
          <w:trHeight w:val="524"/>
          <w:jc w:val="center"/>
        </w:trPr>
        <w:tc>
          <w:tcPr>
            <w:tcW w:w="1474" w:type="dxa"/>
            <w:gridSpan w:val="2"/>
            <w:tcBorders>
              <w:top w:val="single" w:sz="8" w:space="0" w:color="auto"/>
            </w:tcBorders>
            <w:vAlign w:val="center"/>
          </w:tcPr>
          <w:p w:rsidR="00890A0D" w:rsidRDefault="00E9771C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姓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名</w:t>
            </w:r>
          </w:p>
        </w:tc>
        <w:tc>
          <w:tcPr>
            <w:tcW w:w="1255" w:type="dxa"/>
            <w:gridSpan w:val="2"/>
            <w:tcBorders>
              <w:top w:val="single" w:sz="8" w:space="0" w:color="auto"/>
            </w:tcBorders>
            <w:vAlign w:val="center"/>
          </w:tcPr>
          <w:p w:rsidR="00890A0D" w:rsidRDefault="007116B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杜立民</w:t>
            </w:r>
          </w:p>
        </w:tc>
        <w:tc>
          <w:tcPr>
            <w:tcW w:w="1161" w:type="dxa"/>
            <w:gridSpan w:val="2"/>
            <w:tcBorders>
              <w:top w:val="single" w:sz="8" w:space="0" w:color="auto"/>
            </w:tcBorders>
            <w:vAlign w:val="center"/>
          </w:tcPr>
          <w:p w:rsidR="00890A0D" w:rsidRDefault="00E9771C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性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别</w:t>
            </w:r>
          </w:p>
        </w:tc>
        <w:tc>
          <w:tcPr>
            <w:tcW w:w="1248" w:type="dxa"/>
            <w:tcBorders>
              <w:top w:val="single" w:sz="8" w:space="0" w:color="auto"/>
            </w:tcBorders>
            <w:vAlign w:val="center"/>
          </w:tcPr>
          <w:p w:rsidR="00890A0D" w:rsidRDefault="007116B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男</w:t>
            </w:r>
          </w:p>
        </w:tc>
        <w:tc>
          <w:tcPr>
            <w:tcW w:w="1097" w:type="dxa"/>
            <w:tcBorders>
              <w:top w:val="single" w:sz="8" w:space="0" w:color="auto"/>
            </w:tcBorders>
            <w:vAlign w:val="center"/>
          </w:tcPr>
          <w:p w:rsidR="00890A0D" w:rsidRDefault="00E9771C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1130" w:type="dxa"/>
            <w:tcBorders>
              <w:top w:val="single" w:sz="8" w:space="0" w:color="auto"/>
            </w:tcBorders>
          </w:tcPr>
          <w:p w:rsidR="00731AEB" w:rsidRPr="00731AEB" w:rsidRDefault="007116B3" w:rsidP="00731AEB">
            <w:pPr>
              <w:snapToGrid w:val="0"/>
              <w:jc w:val="center"/>
              <w:rPr>
                <w:rFonts w:ascii="宋体" w:hAnsi="宋体" w:cs="宋体"/>
              </w:rPr>
            </w:pPr>
            <w:r w:rsidRPr="00731AEB">
              <w:rPr>
                <w:rFonts w:ascii="宋体" w:hAnsi="宋体" w:cs="宋体" w:hint="eastAsia"/>
              </w:rPr>
              <w:t>1979.6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90A0D" w:rsidRDefault="00E9771C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>2</w:t>
            </w:r>
            <w:r>
              <w:rPr>
                <w:rFonts w:ascii="宋体" w:hAnsi="宋体" w:cs="宋体" w:hint="eastAsia"/>
              </w:rPr>
              <w:t>寸照片）</w:t>
            </w:r>
          </w:p>
          <w:p w:rsidR="00890A0D" w:rsidRDefault="00E9771C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务必提供</w:t>
            </w:r>
          </w:p>
        </w:tc>
      </w:tr>
      <w:tr w:rsidR="00890A0D">
        <w:trPr>
          <w:trHeight w:val="524"/>
          <w:jc w:val="center"/>
        </w:trPr>
        <w:tc>
          <w:tcPr>
            <w:tcW w:w="1474" w:type="dxa"/>
            <w:gridSpan w:val="2"/>
            <w:vAlign w:val="center"/>
          </w:tcPr>
          <w:p w:rsidR="00890A0D" w:rsidRDefault="00E9771C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出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生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地</w:t>
            </w:r>
          </w:p>
        </w:tc>
        <w:tc>
          <w:tcPr>
            <w:tcW w:w="1255" w:type="dxa"/>
            <w:gridSpan w:val="2"/>
            <w:vAlign w:val="center"/>
          </w:tcPr>
          <w:p w:rsidR="00890A0D" w:rsidRDefault="007116B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浙江富阳</w:t>
            </w:r>
          </w:p>
        </w:tc>
        <w:tc>
          <w:tcPr>
            <w:tcW w:w="1161" w:type="dxa"/>
            <w:gridSpan w:val="2"/>
            <w:vAlign w:val="center"/>
          </w:tcPr>
          <w:p w:rsidR="00890A0D" w:rsidRDefault="00E9771C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1248" w:type="dxa"/>
            <w:vAlign w:val="center"/>
          </w:tcPr>
          <w:p w:rsidR="00890A0D" w:rsidRDefault="007116B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中共党员</w:t>
            </w:r>
          </w:p>
        </w:tc>
        <w:tc>
          <w:tcPr>
            <w:tcW w:w="1097" w:type="dxa"/>
            <w:vAlign w:val="center"/>
          </w:tcPr>
          <w:p w:rsidR="00890A0D" w:rsidRDefault="00E9771C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党政职务</w:t>
            </w:r>
          </w:p>
        </w:tc>
        <w:tc>
          <w:tcPr>
            <w:tcW w:w="1130" w:type="dxa"/>
          </w:tcPr>
          <w:p w:rsidR="00890A0D" w:rsidRDefault="00731AE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无</w:t>
            </w:r>
          </w:p>
        </w:tc>
        <w:tc>
          <w:tcPr>
            <w:tcW w:w="1787" w:type="dxa"/>
            <w:gridSpan w:val="2"/>
            <w:vMerge/>
            <w:vAlign w:val="center"/>
          </w:tcPr>
          <w:p w:rsidR="00890A0D" w:rsidRDefault="00890A0D">
            <w:pPr>
              <w:widowControl/>
              <w:snapToGrid w:val="0"/>
              <w:jc w:val="left"/>
              <w:rPr>
                <w:rFonts w:ascii="宋体"/>
              </w:rPr>
            </w:pPr>
          </w:p>
        </w:tc>
      </w:tr>
      <w:tr w:rsidR="00890A0D">
        <w:trPr>
          <w:trHeight w:val="524"/>
          <w:jc w:val="center"/>
        </w:trPr>
        <w:tc>
          <w:tcPr>
            <w:tcW w:w="1474" w:type="dxa"/>
            <w:gridSpan w:val="2"/>
            <w:vAlign w:val="center"/>
          </w:tcPr>
          <w:p w:rsidR="00890A0D" w:rsidRDefault="00E9771C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文化程度</w:t>
            </w:r>
          </w:p>
        </w:tc>
        <w:tc>
          <w:tcPr>
            <w:tcW w:w="1255" w:type="dxa"/>
            <w:gridSpan w:val="2"/>
            <w:vAlign w:val="center"/>
          </w:tcPr>
          <w:p w:rsidR="00890A0D" w:rsidRDefault="00F50CD4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博士</w:t>
            </w:r>
            <w:r w:rsidR="00043E72">
              <w:rPr>
                <w:rFonts w:ascii="宋体"/>
              </w:rPr>
              <w:t>研究生</w:t>
            </w:r>
          </w:p>
        </w:tc>
        <w:tc>
          <w:tcPr>
            <w:tcW w:w="1161" w:type="dxa"/>
            <w:gridSpan w:val="2"/>
            <w:vAlign w:val="center"/>
          </w:tcPr>
          <w:p w:rsidR="00890A0D" w:rsidRDefault="00E9771C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学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位</w:t>
            </w:r>
          </w:p>
        </w:tc>
        <w:tc>
          <w:tcPr>
            <w:tcW w:w="1248" w:type="dxa"/>
            <w:vAlign w:val="center"/>
          </w:tcPr>
          <w:p w:rsidR="00890A0D" w:rsidRDefault="00043E72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经济学博士</w:t>
            </w:r>
          </w:p>
        </w:tc>
        <w:tc>
          <w:tcPr>
            <w:tcW w:w="1097" w:type="dxa"/>
            <w:vAlign w:val="center"/>
          </w:tcPr>
          <w:p w:rsidR="00890A0D" w:rsidRDefault="00E9771C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专</w:t>
            </w:r>
            <w:proofErr w:type="gramStart"/>
            <w:r>
              <w:rPr>
                <w:rFonts w:ascii="宋体" w:hAnsi="宋体" w:cs="宋体" w:hint="eastAsia"/>
              </w:rPr>
              <w:t>技职务</w:t>
            </w:r>
            <w:proofErr w:type="gramEnd"/>
          </w:p>
        </w:tc>
        <w:tc>
          <w:tcPr>
            <w:tcW w:w="1130" w:type="dxa"/>
          </w:tcPr>
          <w:p w:rsidR="00890A0D" w:rsidRDefault="00043E72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研究员</w:t>
            </w:r>
          </w:p>
        </w:tc>
        <w:tc>
          <w:tcPr>
            <w:tcW w:w="1787" w:type="dxa"/>
            <w:gridSpan w:val="2"/>
            <w:vMerge/>
            <w:vAlign w:val="center"/>
          </w:tcPr>
          <w:p w:rsidR="00890A0D" w:rsidRDefault="00890A0D">
            <w:pPr>
              <w:widowControl/>
              <w:snapToGrid w:val="0"/>
              <w:jc w:val="left"/>
              <w:rPr>
                <w:rFonts w:ascii="宋体"/>
              </w:rPr>
            </w:pPr>
          </w:p>
        </w:tc>
      </w:tr>
      <w:tr w:rsidR="00890A0D">
        <w:trPr>
          <w:trHeight w:val="524"/>
          <w:jc w:val="center"/>
        </w:trPr>
        <w:tc>
          <w:tcPr>
            <w:tcW w:w="1474" w:type="dxa"/>
            <w:gridSpan w:val="2"/>
            <w:vAlign w:val="center"/>
          </w:tcPr>
          <w:p w:rsidR="00890A0D" w:rsidRDefault="00E9771C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毕业时间</w:t>
            </w:r>
          </w:p>
        </w:tc>
        <w:tc>
          <w:tcPr>
            <w:tcW w:w="1255" w:type="dxa"/>
            <w:gridSpan w:val="2"/>
            <w:vAlign w:val="center"/>
          </w:tcPr>
          <w:p w:rsidR="00890A0D" w:rsidRDefault="00043E72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2008.9</w:t>
            </w:r>
          </w:p>
        </w:tc>
        <w:tc>
          <w:tcPr>
            <w:tcW w:w="1161" w:type="dxa"/>
            <w:gridSpan w:val="2"/>
            <w:vAlign w:val="center"/>
          </w:tcPr>
          <w:p w:rsidR="00890A0D" w:rsidRDefault="00E9771C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所学专业</w:t>
            </w:r>
          </w:p>
        </w:tc>
        <w:tc>
          <w:tcPr>
            <w:tcW w:w="1248" w:type="dxa"/>
            <w:vAlign w:val="center"/>
          </w:tcPr>
          <w:p w:rsidR="00890A0D" w:rsidRDefault="00D90AF7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西方</w:t>
            </w:r>
            <w:r w:rsidR="00043E72">
              <w:rPr>
                <w:rFonts w:ascii="宋体"/>
              </w:rPr>
              <w:t>经济学</w:t>
            </w:r>
          </w:p>
        </w:tc>
        <w:tc>
          <w:tcPr>
            <w:tcW w:w="1097" w:type="dxa"/>
            <w:vAlign w:val="center"/>
          </w:tcPr>
          <w:p w:rsidR="00890A0D" w:rsidRDefault="00E9771C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从事专业</w:t>
            </w:r>
          </w:p>
        </w:tc>
        <w:tc>
          <w:tcPr>
            <w:tcW w:w="1130" w:type="dxa"/>
          </w:tcPr>
          <w:p w:rsidR="00890A0D" w:rsidRDefault="00D90AF7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资源</w:t>
            </w:r>
            <w:r>
              <w:rPr>
                <w:rFonts w:ascii="宋体"/>
              </w:rPr>
              <w:t>与环境</w:t>
            </w:r>
            <w:r w:rsidR="00043E72">
              <w:rPr>
                <w:rFonts w:ascii="宋体"/>
              </w:rPr>
              <w:t>经济学</w:t>
            </w:r>
          </w:p>
        </w:tc>
        <w:tc>
          <w:tcPr>
            <w:tcW w:w="1787" w:type="dxa"/>
            <w:gridSpan w:val="2"/>
            <w:vMerge/>
            <w:vAlign w:val="center"/>
          </w:tcPr>
          <w:p w:rsidR="00890A0D" w:rsidRDefault="00890A0D">
            <w:pPr>
              <w:widowControl/>
              <w:snapToGrid w:val="0"/>
              <w:jc w:val="left"/>
              <w:rPr>
                <w:rFonts w:ascii="宋体"/>
              </w:rPr>
            </w:pPr>
          </w:p>
        </w:tc>
      </w:tr>
      <w:tr w:rsidR="00890A0D">
        <w:trPr>
          <w:trHeight w:val="524"/>
          <w:jc w:val="center"/>
        </w:trPr>
        <w:tc>
          <w:tcPr>
            <w:tcW w:w="1474" w:type="dxa"/>
            <w:gridSpan w:val="2"/>
            <w:vAlign w:val="center"/>
          </w:tcPr>
          <w:p w:rsidR="00890A0D" w:rsidRDefault="00E9771C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毕业学校</w:t>
            </w:r>
          </w:p>
        </w:tc>
        <w:tc>
          <w:tcPr>
            <w:tcW w:w="1255" w:type="dxa"/>
            <w:gridSpan w:val="2"/>
            <w:vAlign w:val="center"/>
          </w:tcPr>
          <w:p w:rsidR="00890A0D" w:rsidRDefault="00043E72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浙江大学</w:t>
            </w:r>
          </w:p>
        </w:tc>
        <w:tc>
          <w:tcPr>
            <w:tcW w:w="1161" w:type="dxa"/>
            <w:gridSpan w:val="2"/>
            <w:vAlign w:val="center"/>
          </w:tcPr>
          <w:p w:rsidR="00890A0D" w:rsidRDefault="00E9771C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工作单位</w:t>
            </w:r>
          </w:p>
        </w:tc>
        <w:tc>
          <w:tcPr>
            <w:tcW w:w="5262" w:type="dxa"/>
            <w:gridSpan w:val="5"/>
            <w:vAlign w:val="center"/>
          </w:tcPr>
          <w:p w:rsidR="00890A0D" w:rsidRDefault="00043E72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浙江大学中国西部发展研究院</w:t>
            </w:r>
          </w:p>
        </w:tc>
      </w:tr>
      <w:tr w:rsidR="00890A0D">
        <w:trPr>
          <w:trHeight w:val="524"/>
          <w:jc w:val="center"/>
        </w:trPr>
        <w:tc>
          <w:tcPr>
            <w:tcW w:w="1474" w:type="dxa"/>
            <w:gridSpan w:val="2"/>
            <w:vAlign w:val="center"/>
          </w:tcPr>
          <w:p w:rsidR="00890A0D" w:rsidRDefault="00E9771C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通讯地址</w:t>
            </w:r>
          </w:p>
        </w:tc>
        <w:tc>
          <w:tcPr>
            <w:tcW w:w="3664" w:type="dxa"/>
            <w:gridSpan w:val="5"/>
            <w:vAlign w:val="center"/>
          </w:tcPr>
          <w:p w:rsidR="00890A0D" w:rsidRDefault="00043E72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浙江省杭州市余杭塘路</w:t>
            </w:r>
            <w:r>
              <w:rPr>
                <w:rFonts w:ascii="宋体" w:hint="eastAsia"/>
              </w:rPr>
              <w:t>866号</w:t>
            </w:r>
          </w:p>
        </w:tc>
        <w:tc>
          <w:tcPr>
            <w:tcW w:w="1097" w:type="dxa"/>
            <w:vAlign w:val="center"/>
          </w:tcPr>
          <w:p w:rsidR="00890A0D" w:rsidRDefault="00E9771C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邮编</w:t>
            </w:r>
          </w:p>
        </w:tc>
        <w:tc>
          <w:tcPr>
            <w:tcW w:w="2917" w:type="dxa"/>
            <w:gridSpan w:val="3"/>
            <w:vAlign w:val="center"/>
          </w:tcPr>
          <w:p w:rsidR="00890A0D" w:rsidRDefault="00043E72">
            <w:pPr>
              <w:snapToGrid w:val="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310058</w:t>
            </w:r>
          </w:p>
        </w:tc>
      </w:tr>
      <w:tr w:rsidR="00890A0D">
        <w:trPr>
          <w:trHeight w:val="524"/>
          <w:jc w:val="center"/>
        </w:trPr>
        <w:tc>
          <w:tcPr>
            <w:tcW w:w="1474" w:type="dxa"/>
            <w:gridSpan w:val="2"/>
            <w:vMerge w:val="restart"/>
            <w:vAlign w:val="center"/>
          </w:tcPr>
          <w:p w:rsidR="00890A0D" w:rsidRDefault="00E9771C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联系方式</w:t>
            </w:r>
          </w:p>
        </w:tc>
        <w:tc>
          <w:tcPr>
            <w:tcW w:w="1255" w:type="dxa"/>
            <w:gridSpan w:val="2"/>
            <w:vAlign w:val="center"/>
          </w:tcPr>
          <w:p w:rsidR="00890A0D" w:rsidRDefault="00E9771C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办公电话</w:t>
            </w:r>
          </w:p>
        </w:tc>
        <w:tc>
          <w:tcPr>
            <w:tcW w:w="2409" w:type="dxa"/>
            <w:gridSpan w:val="3"/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97" w:type="dxa"/>
            <w:vAlign w:val="center"/>
          </w:tcPr>
          <w:p w:rsidR="00890A0D" w:rsidRDefault="00E9771C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传真</w:t>
            </w:r>
          </w:p>
        </w:tc>
        <w:tc>
          <w:tcPr>
            <w:tcW w:w="2917" w:type="dxa"/>
            <w:gridSpan w:val="3"/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890A0D">
        <w:trPr>
          <w:trHeight w:val="524"/>
          <w:jc w:val="center"/>
        </w:trPr>
        <w:tc>
          <w:tcPr>
            <w:tcW w:w="1474" w:type="dxa"/>
            <w:gridSpan w:val="2"/>
            <w:vMerge/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890A0D" w:rsidRDefault="00E9771C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手机</w:t>
            </w:r>
          </w:p>
        </w:tc>
        <w:tc>
          <w:tcPr>
            <w:tcW w:w="2409" w:type="dxa"/>
            <w:gridSpan w:val="3"/>
            <w:vAlign w:val="center"/>
          </w:tcPr>
          <w:p w:rsidR="00890A0D" w:rsidRDefault="00043E72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13958101174</w:t>
            </w:r>
          </w:p>
        </w:tc>
        <w:tc>
          <w:tcPr>
            <w:tcW w:w="1097" w:type="dxa"/>
            <w:vAlign w:val="center"/>
          </w:tcPr>
          <w:p w:rsidR="00890A0D" w:rsidRDefault="00E9771C"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E-mail</w:t>
            </w:r>
          </w:p>
        </w:tc>
        <w:tc>
          <w:tcPr>
            <w:tcW w:w="2917" w:type="dxa"/>
            <w:gridSpan w:val="3"/>
            <w:vAlign w:val="center"/>
          </w:tcPr>
          <w:p w:rsidR="00890A0D" w:rsidRDefault="00043E72"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dlmzju@zju.edu.cn</w:t>
            </w:r>
          </w:p>
        </w:tc>
      </w:tr>
      <w:tr w:rsidR="00890A0D">
        <w:trPr>
          <w:trHeight w:val="524"/>
          <w:jc w:val="center"/>
        </w:trPr>
        <w:tc>
          <w:tcPr>
            <w:tcW w:w="3359" w:type="dxa"/>
            <w:gridSpan w:val="5"/>
            <w:vAlign w:val="center"/>
          </w:tcPr>
          <w:p w:rsidR="00890A0D" w:rsidRDefault="00E9771C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曾入选市地或省级工程人才项目情况</w:t>
            </w:r>
          </w:p>
        </w:tc>
        <w:tc>
          <w:tcPr>
            <w:tcW w:w="5793" w:type="dxa"/>
            <w:gridSpan w:val="6"/>
            <w:vAlign w:val="center"/>
          </w:tcPr>
          <w:p w:rsidR="00890A0D" w:rsidRDefault="00043E72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浙江大学求是青年学者</w:t>
            </w:r>
          </w:p>
        </w:tc>
      </w:tr>
      <w:tr w:rsidR="00890A0D" w:rsidTr="006D1597">
        <w:trPr>
          <w:trHeight w:val="475"/>
          <w:jc w:val="center"/>
        </w:trPr>
        <w:tc>
          <w:tcPr>
            <w:tcW w:w="758" w:type="dxa"/>
            <w:vMerge w:val="restart"/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主要简历</w:t>
            </w:r>
          </w:p>
        </w:tc>
        <w:tc>
          <w:tcPr>
            <w:tcW w:w="1500" w:type="dxa"/>
            <w:gridSpan w:val="2"/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起始年月</w:t>
            </w:r>
          </w:p>
        </w:tc>
        <w:tc>
          <w:tcPr>
            <w:tcW w:w="1101" w:type="dxa"/>
            <w:gridSpan w:val="2"/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终止年月</w:t>
            </w:r>
          </w:p>
        </w:tc>
        <w:tc>
          <w:tcPr>
            <w:tcW w:w="2876" w:type="dxa"/>
            <w:gridSpan w:val="3"/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单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位</w:t>
            </w:r>
          </w:p>
        </w:tc>
        <w:tc>
          <w:tcPr>
            <w:tcW w:w="1491" w:type="dxa"/>
            <w:gridSpan w:val="2"/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从事</w:t>
            </w:r>
            <w:proofErr w:type="gramStart"/>
            <w:r>
              <w:rPr>
                <w:rFonts w:ascii="宋体" w:hAnsi="宋体" w:cs="宋体" w:hint="eastAsia"/>
              </w:rPr>
              <w:t>何工作</w:t>
            </w:r>
            <w:proofErr w:type="gramEnd"/>
          </w:p>
        </w:tc>
        <w:tc>
          <w:tcPr>
            <w:tcW w:w="1426" w:type="dxa"/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备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注</w:t>
            </w:r>
          </w:p>
        </w:tc>
      </w:tr>
      <w:tr w:rsidR="00890A0D" w:rsidTr="006D1597">
        <w:trPr>
          <w:trHeight w:val="2224"/>
          <w:jc w:val="center"/>
        </w:trPr>
        <w:tc>
          <w:tcPr>
            <w:tcW w:w="758" w:type="dxa"/>
            <w:vMerge/>
            <w:vAlign w:val="center"/>
          </w:tcPr>
          <w:p w:rsidR="00890A0D" w:rsidRDefault="00890A0D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500" w:type="dxa"/>
            <w:gridSpan w:val="2"/>
          </w:tcPr>
          <w:p w:rsidR="00890A0D" w:rsidRDefault="003778AB" w:rsidP="0075304E">
            <w:pPr>
              <w:jc w:val="left"/>
              <w:rPr>
                <w:rFonts w:ascii="宋体"/>
              </w:rPr>
            </w:pPr>
            <w:r>
              <w:rPr>
                <w:rFonts w:ascii="宋体"/>
              </w:rPr>
              <w:t>2008.11</w:t>
            </w:r>
          </w:p>
          <w:p w:rsidR="003778AB" w:rsidRDefault="003778AB" w:rsidP="0075304E">
            <w:pPr>
              <w:jc w:val="left"/>
              <w:rPr>
                <w:rFonts w:ascii="宋体"/>
              </w:rPr>
            </w:pPr>
            <w:r>
              <w:rPr>
                <w:rFonts w:ascii="宋体"/>
              </w:rPr>
              <w:t>2010.10</w:t>
            </w:r>
          </w:p>
          <w:p w:rsidR="003778AB" w:rsidRDefault="003778AB" w:rsidP="0075304E">
            <w:pPr>
              <w:jc w:val="left"/>
              <w:rPr>
                <w:rFonts w:ascii="宋体"/>
              </w:rPr>
            </w:pPr>
            <w:r>
              <w:rPr>
                <w:rFonts w:ascii="宋体"/>
              </w:rPr>
              <w:t>2011.</w:t>
            </w:r>
            <w:r w:rsidR="00B216DE">
              <w:rPr>
                <w:rFonts w:ascii="宋体"/>
              </w:rPr>
              <w:t>0</w:t>
            </w:r>
            <w:r>
              <w:rPr>
                <w:rFonts w:ascii="宋体"/>
              </w:rPr>
              <w:t>1</w:t>
            </w:r>
          </w:p>
          <w:p w:rsidR="006D1597" w:rsidRDefault="006D1597" w:rsidP="0075304E">
            <w:pPr>
              <w:jc w:val="left"/>
              <w:rPr>
                <w:rFonts w:ascii="宋体"/>
              </w:rPr>
            </w:pPr>
            <w:r>
              <w:rPr>
                <w:rFonts w:ascii="宋体"/>
              </w:rPr>
              <w:t>期间</w:t>
            </w:r>
            <w:r>
              <w:rPr>
                <w:rFonts w:ascii="宋体" w:hint="eastAsia"/>
              </w:rPr>
              <w:t>：2013.4</w:t>
            </w:r>
          </w:p>
          <w:p w:rsidR="003778AB" w:rsidRDefault="003778AB" w:rsidP="0075304E">
            <w:pPr>
              <w:jc w:val="left"/>
              <w:rPr>
                <w:rFonts w:ascii="宋体"/>
              </w:rPr>
            </w:pPr>
            <w:r>
              <w:rPr>
                <w:rFonts w:ascii="宋体"/>
              </w:rPr>
              <w:t>2016.</w:t>
            </w:r>
            <w:r w:rsidR="00B216DE">
              <w:rPr>
                <w:rFonts w:ascii="宋体"/>
              </w:rPr>
              <w:t>0</w:t>
            </w:r>
            <w:r>
              <w:rPr>
                <w:rFonts w:ascii="宋体"/>
              </w:rPr>
              <w:t>1</w:t>
            </w:r>
          </w:p>
        </w:tc>
        <w:tc>
          <w:tcPr>
            <w:tcW w:w="1101" w:type="dxa"/>
            <w:gridSpan w:val="2"/>
          </w:tcPr>
          <w:p w:rsidR="003778AB" w:rsidRDefault="003778AB" w:rsidP="0075304E">
            <w:pPr>
              <w:jc w:val="left"/>
              <w:rPr>
                <w:rFonts w:ascii="宋体"/>
              </w:rPr>
            </w:pPr>
            <w:r w:rsidRPr="003778AB">
              <w:rPr>
                <w:rFonts w:ascii="宋体"/>
              </w:rPr>
              <w:t>2010.10</w:t>
            </w:r>
          </w:p>
          <w:p w:rsidR="00890A0D" w:rsidRDefault="003778AB" w:rsidP="0075304E">
            <w:pPr>
              <w:jc w:val="left"/>
              <w:rPr>
                <w:rFonts w:ascii="宋体"/>
              </w:rPr>
            </w:pPr>
            <w:r w:rsidRPr="003778AB">
              <w:rPr>
                <w:rFonts w:ascii="宋体"/>
              </w:rPr>
              <w:t>2010.12</w:t>
            </w:r>
          </w:p>
          <w:p w:rsidR="003778AB" w:rsidRDefault="003778AB" w:rsidP="0075304E">
            <w:pPr>
              <w:jc w:val="left"/>
              <w:rPr>
                <w:rFonts w:ascii="宋体"/>
              </w:rPr>
            </w:pPr>
            <w:r>
              <w:rPr>
                <w:rFonts w:ascii="宋体"/>
              </w:rPr>
              <w:t>2015.12</w:t>
            </w:r>
          </w:p>
          <w:p w:rsidR="006D1597" w:rsidRDefault="006D1597" w:rsidP="0075304E">
            <w:pPr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2014.4</w:t>
            </w:r>
          </w:p>
          <w:p w:rsidR="003778AB" w:rsidRDefault="003778AB" w:rsidP="0075304E">
            <w:pPr>
              <w:jc w:val="left"/>
              <w:rPr>
                <w:rFonts w:ascii="宋体"/>
              </w:rPr>
            </w:pPr>
            <w:r>
              <w:rPr>
                <w:rFonts w:ascii="宋体"/>
              </w:rPr>
              <w:t>至今</w:t>
            </w:r>
          </w:p>
        </w:tc>
        <w:tc>
          <w:tcPr>
            <w:tcW w:w="2876" w:type="dxa"/>
            <w:gridSpan w:val="3"/>
          </w:tcPr>
          <w:p w:rsidR="00890A0D" w:rsidRDefault="003778AB" w:rsidP="0075304E">
            <w:pPr>
              <w:jc w:val="left"/>
              <w:rPr>
                <w:rFonts w:ascii="宋体"/>
              </w:rPr>
            </w:pPr>
            <w:r>
              <w:rPr>
                <w:rFonts w:ascii="宋体"/>
              </w:rPr>
              <w:t>厦门大学</w:t>
            </w:r>
          </w:p>
          <w:p w:rsidR="003778AB" w:rsidRDefault="003778AB" w:rsidP="0075304E">
            <w:pPr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浙江大学</w:t>
            </w:r>
          </w:p>
          <w:p w:rsidR="003778AB" w:rsidRDefault="003778AB" w:rsidP="0075304E">
            <w:pPr>
              <w:jc w:val="left"/>
              <w:rPr>
                <w:rFonts w:ascii="宋体"/>
              </w:rPr>
            </w:pPr>
            <w:r>
              <w:rPr>
                <w:rFonts w:ascii="宋体"/>
              </w:rPr>
              <w:t>浙江大学</w:t>
            </w:r>
          </w:p>
          <w:p w:rsidR="006D1597" w:rsidRDefault="006D1597" w:rsidP="0075304E">
            <w:pPr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德国基尔大学</w:t>
            </w:r>
          </w:p>
          <w:p w:rsidR="003778AB" w:rsidRDefault="003778AB" w:rsidP="0075304E">
            <w:pPr>
              <w:jc w:val="left"/>
              <w:rPr>
                <w:rFonts w:ascii="宋体"/>
              </w:rPr>
            </w:pPr>
            <w:r>
              <w:rPr>
                <w:rFonts w:ascii="宋体"/>
              </w:rPr>
              <w:t>浙江大学</w:t>
            </w:r>
          </w:p>
        </w:tc>
        <w:tc>
          <w:tcPr>
            <w:tcW w:w="1491" w:type="dxa"/>
            <w:gridSpan w:val="2"/>
            <w:vAlign w:val="center"/>
          </w:tcPr>
          <w:p w:rsidR="00890A0D" w:rsidRDefault="003778AB" w:rsidP="0075304E">
            <w:pPr>
              <w:jc w:val="left"/>
              <w:rPr>
                <w:rFonts w:ascii="宋体"/>
              </w:rPr>
            </w:pPr>
            <w:r w:rsidRPr="003778AB">
              <w:rPr>
                <w:rFonts w:ascii="宋体"/>
              </w:rPr>
              <w:t>博士后</w:t>
            </w:r>
          </w:p>
          <w:p w:rsidR="003778AB" w:rsidRDefault="003778AB" w:rsidP="0075304E">
            <w:pPr>
              <w:jc w:val="left"/>
              <w:rPr>
                <w:rFonts w:ascii="宋体"/>
              </w:rPr>
            </w:pPr>
            <w:r>
              <w:rPr>
                <w:rFonts w:ascii="宋体"/>
              </w:rPr>
              <w:t>讲师</w:t>
            </w:r>
          </w:p>
          <w:p w:rsidR="003778AB" w:rsidRDefault="003778AB" w:rsidP="0075304E">
            <w:pPr>
              <w:jc w:val="left"/>
              <w:rPr>
                <w:rFonts w:ascii="宋体"/>
              </w:rPr>
            </w:pPr>
            <w:r>
              <w:rPr>
                <w:rFonts w:ascii="宋体"/>
              </w:rPr>
              <w:t>副研究员</w:t>
            </w:r>
          </w:p>
          <w:p w:rsidR="006D1597" w:rsidRDefault="006D1597" w:rsidP="0075304E">
            <w:pPr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访问学者</w:t>
            </w:r>
          </w:p>
          <w:p w:rsidR="003778AB" w:rsidRDefault="003778AB" w:rsidP="0075304E">
            <w:pPr>
              <w:jc w:val="left"/>
              <w:rPr>
                <w:rFonts w:ascii="宋体"/>
              </w:rPr>
            </w:pPr>
            <w:r>
              <w:rPr>
                <w:rFonts w:ascii="宋体"/>
              </w:rPr>
              <w:t>研究员</w:t>
            </w:r>
            <w:r w:rsidR="0022798D">
              <w:rPr>
                <w:rFonts w:ascii="宋体" w:hint="eastAsia"/>
              </w:rPr>
              <w:t>、博导</w:t>
            </w:r>
          </w:p>
          <w:p w:rsidR="003778AB" w:rsidRDefault="003778AB" w:rsidP="0075304E">
            <w:pPr>
              <w:jc w:val="left"/>
              <w:rPr>
                <w:rFonts w:ascii="宋体"/>
              </w:rPr>
            </w:pPr>
          </w:p>
          <w:p w:rsidR="00250A21" w:rsidRDefault="00250A21" w:rsidP="0075304E">
            <w:pPr>
              <w:jc w:val="left"/>
              <w:rPr>
                <w:rFonts w:ascii="宋体"/>
              </w:rPr>
            </w:pPr>
          </w:p>
          <w:p w:rsidR="00250A21" w:rsidRDefault="00250A21" w:rsidP="0075304E">
            <w:pPr>
              <w:jc w:val="left"/>
              <w:rPr>
                <w:rFonts w:ascii="宋体"/>
              </w:rPr>
            </w:pPr>
          </w:p>
        </w:tc>
        <w:tc>
          <w:tcPr>
            <w:tcW w:w="1426" w:type="dxa"/>
          </w:tcPr>
          <w:p w:rsidR="00890A0D" w:rsidRDefault="00890A0D">
            <w:pPr>
              <w:jc w:val="center"/>
              <w:rPr>
                <w:rFonts w:ascii="宋体"/>
              </w:rPr>
            </w:pPr>
          </w:p>
        </w:tc>
      </w:tr>
      <w:tr w:rsidR="00890A0D">
        <w:trPr>
          <w:trHeight w:val="475"/>
          <w:jc w:val="center"/>
        </w:trPr>
        <w:tc>
          <w:tcPr>
            <w:tcW w:w="758" w:type="dxa"/>
            <w:vMerge w:val="restart"/>
            <w:vAlign w:val="center"/>
          </w:tcPr>
          <w:p w:rsidR="00890A0D" w:rsidRDefault="00E9771C">
            <w:pPr>
              <w:snapToGrid w:val="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创新平台载体、学术技术组织任职情</w:t>
            </w:r>
            <w:r>
              <w:rPr>
                <w:rFonts w:ascii="宋体" w:hAnsi="宋体" w:cs="宋体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</w:rPr>
              <w:t>况</w:t>
            </w:r>
            <w:proofErr w:type="gramEnd"/>
          </w:p>
        </w:tc>
        <w:tc>
          <w:tcPr>
            <w:tcW w:w="5477" w:type="dxa"/>
            <w:gridSpan w:val="7"/>
            <w:vAlign w:val="center"/>
          </w:tcPr>
          <w:p w:rsidR="00890A0D" w:rsidRDefault="00E9771C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创新平台载体、学术技术组织名称</w:t>
            </w:r>
          </w:p>
        </w:tc>
        <w:tc>
          <w:tcPr>
            <w:tcW w:w="1491" w:type="dxa"/>
            <w:gridSpan w:val="2"/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所任职务</w:t>
            </w:r>
          </w:p>
        </w:tc>
        <w:tc>
          <w:tcPr>
            <w:tcW w:w="1426" w:type="dxa"/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备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注</w:t>
            </w:r>
          </w:p>
        </w:tc>
      </w:tr>
      <w:tr w:rsidR="00890A0D">
        <w:trPr>
          <w:trHeight w:val="1785"/>
          <w:jc w:val="center"/>
        </w:trPr>
        <w:tc>
          <w:tcPr>
            <w:tcW w:w="758" w:type="dxa"/>
            <w:vMerge/>
            <w:vAlign w:val="center"/>
          </w:tcPr>
          <w:p w:rsidR="00890A0D" w:rsidRDefault="00890A0D">
            <w:pPr>
              <w:widowControl/>
              <w:snapToGrid w:val="0"/>
              <w:jc w:val="left"/>
              <w:rPr>
                <w:rFonts w:ascii="宋体"/>
              </w:rPr>
            </w:pPr>
          </w:p>
        </w:tc>
        <w:tc>
          <w:tcPr>
            <w:tcW w:w="5477" w:type="dxa"/>
            <w:gridSpan w:val="7"/>
          </w:tcPr>
          <w:p w:rsidR="00731AEB" w:rsidRDefault="00731AE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浙江大学经济学院</w:t>
            </w:r>
          </w:p>
          <w:p w:rsidR="00890A0D" w:rsidRDefault="00731AEB">
            <w:pPr>
              <w:snapToGrid w:val="0"/>
              <w:jc w:val="center"/>
              <w:rPr>
                <w:rFonts w:ascii="宋体"/>
              </w:rPr>
            </w:pPr>
            <w:r w:rsidRPr="00731AEB">
              <w:rPr>
                <w:rFonts w:ascii="宋体" w:hint="eastAsia"/>
              </w:rPr>
              <w:t>国家自然科学基金</w:t>
            </w:r>
            <w:r>
              <w:rPr>
                <w:rFonts w:ascii="宋体" w:hint="eastAsia"/>
              </w:rPr>
              <w:t>委</w:t>
            </w:r>
          </w:p>
          <w:p w:rsidR="00731AEB" w:rsidRDefault="00731AEB" w:rsidP="00731AE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浙江省</w:t>
            </w:r>
            <w:r w:rsidRPr="00731AEB">
              <w:rPr>
                <w:rFonts w:ascii="宋体" w:hint="eastAsia"/>
              </w:rPr>
              <w:t>自然科学基金</w:t>
            </w:r>
            <w:r>
              <w:rPr>
                <w:rFonts w:ascii="宋体" w:hint="eastAsia"/>
              </w:rPr>
              <w:t>委</w:t>
            </w:r>
          </w:p>
          <w:p w:rsidR="00890A0D" w:rsidRPr="00731AEB" w:rsidRDefault="00731AE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Resource and Energy Economics期刊</w:t>
            </w:r>
          </w:p>
          <w:p w:rsidR="00890A0D" w:rsidRDefault="00731AEB">
            <w:pPr>
              <w:snapToGrid w:val="0"/>
              <w:jc w:val="center"/>
              <w:rPr>
                <w:rFonts w:ascii="宋体"/>
              </w:rPr>
            </w:pPr>
            <w:r w:rsidRPr="00731AEB">
              <w:rPr>
                <w:rFonts w:ascii="宋体"/>
              </w:rPr>
              <w:t>China Economic Review</w:t>
            </w:r>
            <w:r>
              <w:rPr>
                <w:rFonts w:ascii="宋体" w:hint="eastAsia"/>
              </w:rPr>
              <w:t>期刊</w:t>
            </w:r>
          </w:p>
          <w:p w:rsidR="0079226C" w:rsidRDefault="0079226C" w:rsidP="0079226C">
            <w:pPr>
              <w:snapToGrid w:val="0"/>
              <w:jc w:val="center"/>
              <w:rPr>
                <w:rFonts w:ascii="宋体"/>
              </w:rPr>
            </w:pPr>
            <w:r w:rsidRPr="0079226C">
              <w:rPr>
                <w:rFonts w:ascii="宋体"/>
              </w:rPr>
              <w:t>Energy Economics</w:t>
            </w:r>
            <w:r>
              <w:rPr>
                <w:rFonts w:ascii="宋体" w:hint="eastAsia"/>
              </w:rPr>
              <w:t>期刊</w:t>
            </w:r>
          </w:p>
          <w:p w:rsidR="00890A0D" w:rsidRDefault="0079226C">
            <w:pPr>
              <w:snapToGrid w:val="0"/>
              <w:jc w:val="center"/>
              <w:rPr>
                <w:rFonts w:ascii="宋体"/>
              </w:rPr>
            </w:pPr>
            <w:r w:rsidRPr="0079226C">
              <w:rPr>
                <w:rFonts w:ascii="宋体"/>
              </w:rPr>
              <w:t>Energy Policy</w:t>
            </w:r>
            <w:r>
              <w:rPr>
                <w:rFonts w:ascii="宋体" w:hint="eastAsia"/>
              </w:rPr>
              <w:t>期刊</w:t>
            </w:r>
          </w:p>
          <w:p w:rsidR="00890A0D" w:rsidRDefault="0079226C" w:rsidP="0079226C">
            <w:pPr>
              <w:snapToGrid w:val="0"/>
              <w:jc w:val="center"/>
              <w:rPr>
                <w:rFonts w:ascii="宋体"/>
              </w:rPr>
            </w:pPr>
            <w:r w:rsidRPr="0079226C">
              <w:rPr>
                <w:rFonts w:ascii="宋体"/>
              </w:rPr>
              <w:t>Applied Energy</w:t>
            </w:r>
            <w:r>
              <w:rPr>
                <w:rFonts w:ascii="宋体" w:hint="eastAsia"/>
              </w:rPr>
              <w:t>期刊</w:t>
            </w:r>
          </w:p>
          <w:p w:rsidR="00CF5D93" w:rsidRDefault="00CF5D93" w:rsidP="0079226C">
            <w:pPr>
              <w:snapToGrid w:val="0"/>
              <w:jc w:val="center"/>
              <w:rPr>
                <w:rFonts w:ascii="宋体"/>
              </w:rPr>
            </w:pPr>
            <w:r w:rsidRPr="00CF5D93">
              <w:rPr>
                <w:rFonts w:ascii="宋体"/>
              </w:rPr>
              <w:t>Journal of Cleaner Production</w:t>
            </w:r>
            <w:r>
              <w:rPr>
                <w:rFonts w:ascii="宋体" w:hint="eastAsia"/>
              </w:rPr>
              <w:t>期刊</w:t>
            </w:r>
          </w:p>
        </w:tc>
        <w:tc>
          <w:tcPr>
            <w:tcW w:w="1491" w:type="dxa"/>
            <w:gridSpan w:val="2"/>
            <w:vAlign w:val="center"/>
          </w:tcPr>
          <w:p w:rsidR="00DB2CB8" w:rsidRDefault="00731AEB">
            <w:pPr>
              <w:rPr>
                <w:rFonts w:ascii="宋体"/>
              </w:rPr>
            </w:pPr>
            <w:r>
              <w:rPr>
                <w:rFonts w:ascii="宋体"/>
              </w:rPr>
              <w:t>博士生导师</w:t>
            </w:r>
          </w:p>
          <w:p w:rsidR="00890A0D" w:rsidRDefault="00731AEB">
            <w:pPr>
              <w:rPr>
                <w:rFonts w:ascii="宋体"/>
              </w:rPr>
            </w:pPr>
            <w:r>
              <w:rPr>
                <w:rFonts w:ascii="宋体"/>
              </w:rPr>
              <w:t>通讯评审专家</w:t>
            </w:r>
          </w:p>
          <w:p w:rsidR="00731AEB" w:rsidRDefault="00731AEB" w:rsidP="00731AEB">
            <w:pPr>
              <w:rPr>
                <w:rFonts w:ascii="宋体"/>
              </w:rPr>
            </w:pPr>
            <w:r>
              <w:rPr>
                <w:rFonts w:ascii="宋体"/>
              </w:rPr>
              <w:t>通讯评审专家</w:t>
            </w:r>
          </w:p>
          <w:p w:rsidR="00731AEB" w:rsidRDefault="00731AEB">
            <w:pPr>
              <w:rPr>
                <w:rFonts w:ascii="宋体"/>
              </w:rPr>
            </w:pPr>
            <w:r>
              <w:rPr>
                <w:rFonts w:ascii="宋体"/>
              </w:rPr>
              <w:t>匿名评审专家</w:t>
            </w:r>
          </w:p>
          <w:p w:rsidR="0079226C" w:rsidRDefault="0079226C" w:rsidP="0079226C">
            <w:pPr>
              <w:rPr>
                <w:rFonts w:ascii="宋体"/>
              </w:rPr>
            </w:pPr>
            <w:r>
              <w:rPr>
                <w:rFonts w:ascii="宋体"/>
              </w:rPr>
              <w:t>匿名评审专家</w:t>
            </w:r>
          </w:p>
          <w:p w:rsidR="0079226C" w:rsidRDefault="0079226C" w:rsidP="0079226C">
            <w:pPr>
              <w:rPr>
                <w:rFonts w:ascii="宋体"/>
              </w:rPr>
            </w:pPr>
            <w:r>
              <w:rPr>
                <w:rFonts w:ascii="宋体"/>
              </w:rPr>
              <w:t>匿名评审专家</w:t>
            </w:r>
          </w:p>
          <w:p w:rsidR="0079226C" w:rsidRDefault="0079226C" w:rsidP="0079226C">
            <w:pPr>
              <w:rPr>
                <w:rFonts w:ascii="宋体"/>
              </w:rPr>
            </w:pPr>
            <w:r>
              <w:rPr>
                <w:rFonts w:ascii="宋体"/>
              </w:rPr>
              <w:t>匿名评审专家</w:t>
            </w:r>
          </w:p>
          <w:p w:rsidR="00731AEB" w:rsidRDefault="0079226C">
            <w:pPr>
              <w:rPr>
                <w:rFonts w:ascii="宋体"/>
              </w:rPr>
            </w:pPr>
            <w:r>
              <w:rPr>
                <w:rFonts w:ascii="宋体"/>
              </w:rPr>
              <w:t>匿名评审专家</w:t>
            </w:r>
          </w:p>
          <w:p w:rsidR="00CF5D93" w:rsidRDefault="00CF5D93" w:rsidP="00CF5D93">
            <w:pPr>
              <w:rPr>
                <w:rFonts w:ascii="宋体"/>
              </w:rPr>
            </w:pPr>
            <w:r>
              <w:rPr>
                <w:rFonts w:ascii="宋体"/>
              </w:rPr>
              <w:t>匿名评审专家</w:t>
            </w:r>
          </w:p>
          <w:p w:rsidR="00CF5D93" w:rsidRDefault="00CF5D93">
            <w:pPr>
              <w:rPr>
                <w:rFonts w:ascii="宋体"/>
              </w:rPr>
            </w:pPr>
          </w:p>
        </w:tc>
        <w:tc>
          <w:tcPr>
            <w:tcW w:w="1426" w:type="dxa"/>
          </w:tcPr>
          <w:p w:rsidR="00890A0D" w:rsidRDefault="00943A3D">
            <w:pPr>
              <w:rPr>
                <w:rFonts w:ascii="宋体"/>
              </w:rPr>
            </w:pPr>
            <w:r>
              <w:rPr>
                <w:rFonts w:ascii="宋体"/>
              </w:rPr>
              <w:t>浙大经济学院</w:t>
            </w:r>
            <w:r w:rsidR="00731AEB">
              <w:rPr>
                <w:rFonts w:ascii="宋体"/>
              </w:rPr>
              <w:t>产业经济学</w:t>
            </w:r>
            <w:r w:rsidR="00731AEB">
              <w:rPr>
                <w:rFonts w:ascii="宋体" w:hint="eastAsia"/>
              </w:rPr>
              <w:t>、</w:t>
            </w:r>
            <w:r w:rsidR="00842A69">
              <w:rPr>
                <w:rFonts w:ascii="宋体"/>
              </w:rPr>
              <w:t>人口资源</w:t>
            </w:r>
            <w:r w:rsidR="00681AF2">
              <w:rPr>
                <w:rFonts w:ascii="宋体"/>
              </w:rPr>
              <w:t>与</w:t>
            </w:r>
            <w:proofErr w:type="gramStart"/>
            <w:r w:rsidR="00842A69">
              <w:rPr>
                <w:rFonts w:ascii="宋体"/>
              </w:rPr>
              <w:t>环境经济学</w:t>
            </w:r>
            <w:r w:rsidR="00731AEB">
              <w:rPr>
                <w:rFonts w:ascii="宋体"/>
              </w:rPr>
              <w:t>博导</w:t>
            </w:r>
            <w:proofErr w:type="gramEnd"/>
          </w:p>
        </w:tc>
      </w:tr>
      <w:tr w:rsidR="00890A0D">
        <w:trPr>
          <w:trHeight w:val="1972"/>
          <w:jc w:val="center"/>
        </w:trPr>
        <w:tc>
          <w:tcPr>
            <w:tcW w:w="758" w:type="dxa"/>
            <w:tcBorders>
              <w:bottom w:val="single" w:sz="8" w:space="0" w:color="auto"/>
            </w:tcBorders>
            <w:vAlign w:val="center"/>
          </w:tcPr>
          <w:p w:rsidR="00890A0D" w:rsidRDefault="00E9771C">
            <w:pPr>
              <w:widowControl/>
              <w:snapToGrid w:val="0"/>
              <w:jc w:val="left"/>
              <w:rPr>
                <w:rFonts w:ascii="宋体"/>
              </w:rPr>
            </w:pPr>
            <w:r>
              <w:rPr>
                <w:rFonts w:ascii="宋体" w:cs="宋体" w:hint="eastAsia"/>
              </w:rPr>
              <w:t>高校教师到企业</w:t>
            </w:r>
            <w:proofErr w:type="gramStart"/>
            <w:r>
              <w:rPr>
                <w:rFonts w:ascii="宋体" w:cs="宋体" w:hint="eastAsia"/>
              </w:rPr>
              <w:t>从事博后研究</w:t>
            </w:r>
            <w:proofErr w:type="gramEnd"/>
            <w:r>
              <w:rPr>
                <w:rFonts w:ascii="宋体" w:cs="宋体" w:hint="eastAsia"/>
              </w:rPr>
              <w:t>情况</w:t>
            </w:r>
          </w:p>
        </w:tc>
        <w:tc>
          <w:tcPr>
            <w:tcW w:w="8394" w:type="dxa"/>
            <w:gridSpan w:val="10"/>
            <w:tcBorders>
              <w:bottom w:val="single" w:sz="8" w:space="0" w:color="auto"/>
            </w:tcBorders>
          </w:tcPr>
          <w:p w:rsidR="00890A0D" w:rsidRDefault="00890A0D">
            <w:pPr>
              <w:rPr>
                <w:rFonts w:ascii="宋体"/>
              </w:rPr>
            </w:pPr>
          </w:p>
        </w:tc>
      </w:tr>
    </w:tbl>
    <w:p w:rsidR="00890A0D" w:rsidRDefault="00890A0D">
      <w:pPr>
        <w:spacing w:line="400" w:lineRule="exact"/>
        <w:jc w:val="left"/>
        <w:rPr>
          <w:rFonts w:eastAsia="黑体"/>
          <w:sz w:val="24"/>
          <w:szCs w:val="24"/>
        </w:rPr>
        <w:sectPr w:rsidR="00890A0D">
          <w:pgSz w:w="11906" w:h="16838"/>
          <w:pgMar w:top="1474" w:right="1985" w:bottom="1588" w:left="2098" w:header="851" w:footer="1406" w:gutter="0"/>
          <w:pgNumType w:start="1"/>
          <w:cols w:space="720"/>
          <w:docGrid w:linePitch="312"/>
        </w:sectPr>
      </w:pPr>
    </w:p>
    <w:p w:rsidR="00890A0D" w:rsidRDefault="00E9771C">
      <w:pPr>
        <w:numPr>
          <w:ilvl w:val="0"/>
          <w:numId w:val="2"/>
        </w:numPr>
        <w:spacing w:line="400" w:lineRule="exact"/>
        <w:jc w:val="left"/>
        <w:rPr>
          <w:rFonts w:eastAsia="黑体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lastRenderedPageBreak/>
        <w:t>获奖情况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3119"/>
        <w:gridCol w:w="1162"/>
        <w:gridCol w:w="893"/>
        <w:gridCol w:w="893"/>
        <w:gridCol w:w="1087"/>
      </w:tblGrid>
      <w:tr w:rsidR="00890A0D" w:rsidTr="000C137A">
        <w:trPr>
          <w:cantSplit/>
          <w:trHeight w:val="454"/>
          <w:jc w:val="center"/>
        </w:trPr>
        <w:tc>
          <w:tcPr>
            <w:tcW w:w="1691" w:type="dxa"/>
            <w:tcBorders>
              <w:top w:val="single" w:sz="8" w:space="0" w:color="auto"/>
            </w:tcBorders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获奖名称</w:t>
            </w:r>
          </w:p>
        </w:tc>
        <w:tc>
          <w:tcPr>
            <w:tcW w:w="3119" w:type="dxa"/>
            <w:tcBorders>
              <w:top w:val="single" w:sz="8" w:space="0" w:color="auto"/>
            </w:tcBorders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获奖项目名称</w:t>
            </w:r>
          </w:p>
        </w:tc>
        <w:tc>
          <w:tcPr>
            <w:tcW w:w="1162" w:type="dxa"/>
            <w:tcBorders>
              <w:top w:val="single" w:sz="8" w:space="0" w:color="auto"/>
            </w:tcBorders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奖励级别</w:t>
            </w:r>
          </w:p>
        </w:tc>
        <w:tc>
          <w:tcPr>
            <w:tcW w:w="893" w:type="dxa"/>
            <w:tcBorders>
              <w:top w:val="single" w:sz="8" w:space="0" w:color="auto"/>
            </w:tcBorders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等级</w:t>
            </w:r>
          </w:p>
        </w:tc>
        <w:tc>
          <w:tcPr>
            <w:tcW w:w="893" w:type="dxa"/>
            <w:tcBorders>
              <w:top w:val="single" w:sz="8" w:space="0" w:color="auto"/>
            </w:tcBorders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排名</w:t>
            </w:r>
          </w:p>
        </w:tc>
        <w:tc>
          <w:tcPr>
            <w:tcW w:w="1087" w:type="dxa"/>
            <w:tcBorders>
              <w:top w:val="single" w:sz="8" w:space="0" w:color="auto"/>
            </w:tcBorders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获奖时间</w:t>
            </w:r>
          </w:p>
        </w:tc>
      </w:tr>
      <w:tr w:rsidR="00890A0D" w:rsidTr="000C137A">
        <w:trPr>
          <w:cantSplit/>
          <w:trHeight w:val="454"/>
          <w:jc w:val="center"/>
        </w:trPr>
        <w:tc>
          <w:tcPr>
            <w:tcW w:w="1691" w:type="dxa"/>
            <w:vAlign w:val="center"/>
          </w:tcPr>
          <w:p w:rsidR="00890A0D" w:rsidRDefault="00D9281F" w:rsidP="002B1AEB">
            <w:pPr>
              <w:snapToGrid w:val="0"/>
              <w:rPr>
                <w:rFonts w:ascii="宋体"/>
              </w:rPr>
            </w:pPr>
            <w:r>
              <w:rPr>
                <w:rFonts w:ascii="宋体"/>
              </w:rPr>
              <w:t>浙江省经济学会</w:t>
            </w:r>
            <w:r>
              <w:rPr>
                <w:rFonts w:ascii="宋体" w:hint="eastAsia"/>
              </w:rPr>
              <w:t>优秀</w:t>
            </w:r>
            <w:r w:rsidR="002B1AEB">
              <w:rPr>
                <w:rFonts w:ascii="宋体" w:hint="eastAsia"/>
              </w:rPr>
              <w:t>成果</w:t>
            </w:r>
            <w:r>
              <w:rPr>
                <w:rFonts w:ascii="宋体" w:hint="eastAsia"/>
              </w:rPr>
              <w:t>奖</w:t>
            </w:r>
          </w:p>
        </w:tc>
        <w:tc>
          <w:tcPr>
            <w:tcW w:w="3119" w:type="dxa"/>
            <w:vAlign w:val="center"/>
          </w:tcPr>
          <w:p w:rsidR="00890A0D" w:rsidRDefault="00963AE2">
            <w:pPr>
              <w:snapToGrid w:val="0"/>
              <w:rPr>
                <w:rFonts w:ascii="宋体"/>
              </w:rPr>
            </w:pPr>
            <w:r w:rsidRPr="00963AE2">
              <w:rPr>
                <w:rFonts w:ascii="宋体"/>
              </w:rPr>
              <w:t>Marginal abatement costs of carbon dioxide emissions in China: A parametric analysis</w:t>
            </w:r>
          </w:p>
        </w:tc>
        <w:tc>
          <w:tcPr>
            <w:tcW w:w="1162" w:type="dxa"/>
            <w:vAlign w:val="center"/>
          </w:tcPr>
          <w:p w:rsidR="00890A0D" w:rsidRDefault="00D9281F">
            <w:pPr>
              <w:snapToGrid w:val="0"/>
              <w:rPr>
                <w:rFonts w:ascii="宋体"/>
              </w:rPr>
            </w:pPr>
            <w:r>
              <w:rPr>
                <w:rFonts w:ascii="宋体"/>
              </w:rPr>
              <w:t>其他</w:t>
            </w:r>
          </w:p>
        </w:tc>
        <w:tc>
          <w:tcPr>
            <w:tcW w:w="893" w:type="dxa"/>
            <w:vAlign w:val="center"/>
          </w:tcPr>
          <w:p w:rsidR="00890A0D" w:rsidRDefault="00D9281F">
            <w:pPr>
              <w:snapToGrid w:val="0"/>
              <w:rPr>
                <w:rFonts w:ascii="宋体"/>
              </w:rPr>
            </w:pPr>
            <w:r>
              <w:rPr>
                <w:rFonts w:ascii="宋体"/>
              </w:rPr>
              <w:t>一等奖</w:t>
            </w:r>
          </w:p>
        </w:tc>
        <w:tc>
          <w:tcPr>
            <w:tcW w:w="893" w:type="dxa"/>
            <w:vAlign w:val="center"/>
          </w:tcPr>
          <w:p w:rsidR="00890A0D" w:rsidRDefault="00D9281F">
            <w:pPr>
              <w:snapToGrid w:val="0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1087" w:type="dxa"/>
            <w:vAlign w:val="center"/>
          </w:tcPr>
          <w:p w:rsidR="00890A0D" w:rsidRDefault="00D9281F">
            <w:pPr>
              <w:snapToGrid w:val="0"/>
              <w:rPr>
                <w:rFonts w:ascii="宋体"/>
              </w:rPr>
            </w:pPr>
            <w:r>
              <w:rPr>
                <w:rFonts w:ascii="宋体" w:hint="eastAsia"/>
              </w:rPr>
              <w:t>2015</w:t>
            </w:r>
          </w:p>
        </w:tc>
      </w:tr>
      <w:tr w:rsidR="00890A0D" w:rsidTr="000C137A">
        <w:trPr>
          <w:cantSplit/>
          <w:trHeight w:val="454"/>
          <w:jc w:val="center"/>
        </w:trPr>
        <w:tc>
          <w:tcPr>
            <w:tcW w:w="1691" w:type="dxa"/>
            <w:vAlign w:val="center"/>
          </w:tcPr>
          <w:p w:rsidR="00890A0D" w:rsidRDefault="00993A35" w:rsidP="000C137A">
            <w:pPr>
              <w:snapToGrid w:val="0"/>
              <w:rPr>
                <w:rFonts w:ascii="宋体"/>
              </w:rPr>
            </w:pPr>
            <w:r>
              <w:rPr>
                <w:rFonts w:ascii="宋体"/>
              </w:rPr>
              <w:t xml:space="preserve">SCIENCEDIRECT </w:t>
            </w:r>
            <w:r w:rsidR="004E1F29">
              <w:rPr>
                <w:rFonts w:ascii="宋体" w:hint="eastAsia"/>
              </w:rPr>
              <w:t xml:space="preserve">TOP 25 </w:t>
            </w:r>
            <w:r w:rsidR="000C137A">
              <w:rPr>
                <w:rFonts w:ascii="宋体"/>
              </w:rPr>
              <w:t>Most Downloaded</w:t>
            </w:r>
            <w:r w:rsidR="004E1F29"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A</w:t>
            </w:r>
            <w:r w:rsidR="004E1F29">
              <w:rPr>
                <w:rFonts w:ascii="宋体"/>
              </w:rPr>
              <w:t>rticle</w:t>
            </w:r>
            <w:r>
              <w:rPr>
                <w:rFonts w:ascii="宋体"/>
              </w:rPr>
              <w:t>s</w:t>
            </w:r>
          </w:p>
        </w:tc>
        <w:tc>
          <w:tcPr>
            <w:tcW w:w="3119" w:type="dxa"/>
            <w:vAlign w:val="center"/>
          </w:tcPr>
          <w:p w:rsidR="00890A0D" w:rsidRDefault="00993A35">
            <w:pPr>
              <w:snapToGrid w:val="0"/>
              <w:rPr>
                <w:rFonts w:ascii="宋体"/>
              </w:rPr>
            </w:pPr>
            <w:r w:rsidRPr="00993A35">
              <w:rPr>
                <w:rFonts w:ascii="宋体"/>
              </w:rPr>
              <w:t>Economic development and carbon dioxide emissions in China: Provincial panel data analysis</w:t>
            </w:r>
          </w:p>
        </w:tc>
        <w:tc>
          <w:tcPr>
            <w:tcW w:w="1162" w:type="dxa"/>
            <w:vAlign w:val="center"/>
          </w:tcPr>
          <w:p w:rsidR="00890A0D" w:rsidRDefault="00993A35">
            <w:pPr>
              <w:snapToGrid w:val="0"/>
              <w:rPr>
                <w:rFonts w:ascii="宋体"/>
              </w:rPr>
            </w:pPr>
            <w:r>
              <w:rPr>
                <w:rFonts w:ascii="宋体"/>
              </w:rPr>
              <w:t>其他</w:t>
            </w:r>
          </w:p>
        </w:tc>
        <w:tc>
          <w:tcPr>
            <w:tcW w:w="893" w:type="dxa"/>
            <w:vAlign w:val="center"/>
          </w:tcPr>
          <w:p w:rsidR="00890A0D" w:rsidRDefault="00993A35">
            <w:pPr>
              <w:snapToGrid w:val="0"/>
              <w:rPr>
                <w:rFonts w:ascii="宋体"/>
              </w:rPr>
            </w:pPr>
            <w:r>
              <w:rPr>
                <w:rFonts w:ascii="宋体"/>
              </w:rPr>
              <w:t>其他</w:t>
            </w:r>
          </w:p>
        </w:tc>
        <w:tc>
          <w:tcPr>
            <w:tcW w:w="893" w:type="dxa"/>
            <w:vAlign w:val="center"/>
          </w:tcPr>
          <w:p w:rsidR="00890A0D" w:rsidRDefault="00993A35">
            <w:pPr>
              <w:snapToGrid w:val="0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1087" w:type="dxa"/>
            <w:vAlign w:val="center"/>
          </w:tcPr>
          <w:p w:rsidR="00890A0D" w:rsidRDefault="00993A35">
            <w:pPr>
              <w:snapToGrid w:val="0"/>
              <w:rPr>
                <w:rFonts w:ascii="宋体"/>
              </w:rPr>
            </w:pPr>
            <w:r>
              <w:rPr>
                <w:rFonts w:ascii="宋体" w:hint="eastAsia"/>
              </w:rPr>
              <w:t>2012</w:t>
            </w:r>
          </w:p>
        </w:tc>
      </w:tr>
      <w:tr w:rsidR="00890A0D" w:rsidTr="000C137A">
        <w:trPr>
          <w:cantSplit/>
          <w:trHeight w:val="454"/>
          <w:jc w:val="center"/>
        </w:trPr>
        <w:tc>
          <w:tcPr>
            <w:tcW w:w="1691" w:type="dxa"/>
            <w:tcBorders>
              <w:bottom w:val="single" w:sz="8" w:space="0" w:color="auto"/>
            </w:tcBorders>
            <w:vAlign w:val="center"/>
          </w:tcPr>
          <w:p w:rsidR="00890A0D" w:rsidRDefault="00890A0D">
            <w:pPr>
              <w:snapToGrid w:val="0"/>
              <w:rPr>
                <w:rFonts w:ascii="宋体"/>
              </w:rPr>
            </w:pPr>
          </w:p>
        </w:tc>
        <w:tc>
          <w:tcPr>
            <w:tcW w:w="3119" w:type="dxa"/>
            <w:tcBorders>
              <w:bottom w:val="single" w:sz="8" w:space="0" w:color="auto"/>
            </w:tcBorders>
            <w:vAlign w:val="center"/>
          </w:tcPr>
          <w:p w:rsidR="00890A0D" w:rsidRDefault="00890A0D">
            <w:pPr>
              <w:snapToGrid w:val="0"/>
              <w:rPr>
                <w:rFonts w:ascii="宋体"/>
              </w:rPr>
            </w:pPr>
          </w:p>
        </w:tc>
        <w:tc>
          <w:tcPr>
            <w:tcW w:w="1162" w:type="dxa"/>
            <w:tcBorders>
              <w:bottom w:val="single" w:sz="8" w:space="0" w:color="auto"/>
            </w:tcBorders>
            <w:vAlign w:val="center"/>
          </w:tcPr>
          <w:p w:rsidR="00890A0D" w:rsidRDefault="00890A0D">
            <w:pPr>
              <w:snapToGrid w:val="0"/>
              <w:rPr>
                <w:rFonts w:ascii="宋体"/>
              </w:rPr>
            </w:pPr>
          </w:p>
        </w:tc>
        <w:tc>
          <w:tcPr>
            <w:tcW w:w="893" w:type="dxa"/>
            <w:tcBorders>
              <w:bottom w:val="single" w:sz="8" w:space="0" w:color="auto"/>
            </w:tcBorders>
            <w:vAlign w:val="center"/>
          </w:tcPr>
          <w:p w:rsidR="00890A0D" w:rsidRDefault="00890A0D">
            <w:pPr>
              <w:snapToGrid w:val="0"/>
              <w:rPr>
                <w:rFonts w:ascii="宋体"/>
              </w:rPr>
            </w:pPr>
          </w:p>
        </w:tc>
        <w:tc>
          <w:tcPr>
            <w:tcW w:w="893" w:type="dxa"/>
            <w:tcBorders>
              <w:bottom w:val="single" w:sz="8" w:space="0" w:color="auto"/>
            </w:tcBorders>
            <w:vAlign w:val="center"/>
          </w:tcPr>
          <w:p w:rsidR="00890A0D" w:rsidRDefault="00890A0D">
            <w:pPr>
              <w:snapToGrid w:val="0"/>
              <w:rPr>
                <w:rFonts w:ascii="宋体"/>
              </w:rPr>
            </w:pPr>
          </w:p>
        </w:tc>
        <w:tc>
          <w:tcPr>
            <w:tcW w:w="1087" w:type="dxa"/>
            <w:tcBorders>
              <w:bottom w:val="single" w:sz="8" w:space="0" w:color="auto"/>
            </w:tcBorders>
            <w:vAlign w:val="center"/>
          </w:tcPr>
          <w:p w:rsidR="00890A0D" w:rsidRDefault="00890A0D">
            <w:pPr>
              <w:snapToGrid w:val="0"/>
              <w:rPr>
                <w:rFonts w:ascii="宋体"/>
              </w:rPr>
            </w:pPr>
          </w:p>
        </w:tc>
      </w:tr>
    </w:tbl>
    <w:p w:rsidR="00890A0D" w:rsidRDefault="00E9771C">
      <w:pPr>
        <w:spacing w:line="300" w:lineRule="exact"/>
        <w:ind w:leftChars="100" w:left="630" w:hangingChars="200" w:hanging="420"/>
        <w:jc w:val="left"/>
        <w:rPr>
          <w:rFonts w:eastAsia="方正楷体简体"/>
        </w:rPr>
      </w:pPr>
      <w:r>
        <w:rPr>
          <w:rFonts w:eastAsia="方正楷体简体" w:cs="方正楷体简体" w:hint="eastAsia"/>
        </w:rPr>
        <w:t>注：奖励级别分</w:t>
      </w:r>
      <w:r>
        <w:rPr>
          <w:rFonts w:eastAsia="方正楷体简体"/>
        </w:rPr>
        <w:t>“</w:t>
      </w:r>
      <w:r>
        <w:rPr>
          <w:rFonts w:eastAsia="方正楷体简体" w:cs="方正楷体简体" w:hint="eastAsia"/>
        </w:rPr>
        <w:t>国家级</w:t>
      </w:r>
      <w:r>
        <w:rPr>
          <w:rFonts w:eastAsia="方正楷体简体"/>
        </w:rPr>
        <w:t>”</w:t>
      </w:r>
      <w:r>
        <w:rPr>
          <w:rFonts w:eastAsia="方正楷体简体" w:cs="方正楷体简体" w:hint="eastAsia"/>
        </w:rPr>
        <w:t>、</w:t>
      </w:r>
      <w:r>
        <w:rPr>
          <w:rFonts w:eastAsia="方正楷体简体"/>
        </w:rPr>
        <w:t>“</w:t>
      </w:r>
      <w:r>
        <w:rPr>
          <w:rFonts w:eastAsia="方正楷体简体" w:cs="方正楷体简体" w:hint="eastAsia"/>
        </w:rPr>
        <w:t>省部级</w:t>
      </w:r>
      <w:r>
        <w:rPr>
          <w:rFonts w:eastAsia="方正楷体简体"/>
        </w:rPr>
        <w:t>”</w:t>
      </w:r>
      <w:r>
        <w:rPr>
          <w:rFonts w:eastAsia="方正楷体简体" w:cs="方正楷体简体" w:hint="eastAsia"/>
        </w:rPr>
        <w:t>、“市厅级”；等级指</w:t>
      </w:r>
      <w:r>
        <w:rPr>
          <w:rFonts w:eastAsia="方正楷体简体"/>
        </w:rPr>
        <w:t>“</w:t>
      </w:r>
      <w:r>
        <w:rPr>
          <w:rFonts w:eastAsia="方正楷体简体" w:cs="方正楷体简体" w:hint="eastAsia"/>
        </w:rPr>
        <w:t>一等奖</w:t>
      </w:r>
      <w:r>
        <w:rPr>
          <w:rFonts w:eastAsia="方正楷体简体"/>
        </w:rPr>
        <w:t>”</w:t>
      </w:r>
      <w:r>
        <w:rPr>
          <w:rFonts w:eastAsia="方正楷体简体" w:cs="方正楷体简体" w:hint="eastAsia"/>
        </w:rPr>
        <w:t>、</w:t>
      </w:r>
      <w:r>
        <w:rPr>
          <w:rFonts w:eastAsia="方正楷体简体"/>
        </w:rPr>
        <w:t>“</w:t>
      </w:r>
      <w:r>
        <w:rPr>
          <w:rFonts w:eastAsia="方正楷体简体" w:cs="方正楷体简体" w:hint="eastAsia"/>
        </w:rPr>
        <w:t>二等奖</w:t>
      </w:r>
      <w:r>
        <w:rPr>
          <w:rFonts w:eastAsia="方正楷体简体"/>
        </w:rPr>
        <w:t>”</w:t>
      </w:r>
      <w:r>
        <w:rPr>
          <w:rFonts w:eastAsia="方正楷体简体" w:cs="方正楷体简体" w:hint="eastAsia"/>
        </w:rPr>
        <w:t>和</w:t>
      </w:r>
      <w:r>
        <w:rPr>
          <w:rFonts w:eastAsia="方正楷体简体"/>
        </w:rPr>
        <w:t>“</w:t>
      </w:r>
      <w:r>
        <w:rPr>
          <w:rFonts w:eastAsia="方正楷体简体" w:cs="方正楷体简体" w:hint="eastAsia"/>
        </w:rPr>
        <w:t>三等奖</w:t>
      </w:r>
      <w:r>
        <w:rPr>
          <w:rFonts w:eastAsia="方正楷体简体"/>
        </w:rPr>
        <w:t>”</w:t>
      </w:r>
      <w:r>
        <w:rPr>
          <w:rFonts w:eastAsia="方正楷体简体" w:cs="方正楷体简体" w:hint="eastAsia"/>
        </w:rPr>
        <w:t>。</w:t>
      </w:r>
      <w:r>
        <w:rPr>
          <w:rFonts w:eastAsia="方正楷体简体"/>
        </w:rPr>
        <w:t xml:space="preserve"> </w:t>
      </w:r>
    </w:p>
    <w:p w:rsidR="0001072A" w:rsidRDefault="0001072A">
      <w:pPr>
        <w:spacing w:line="300" w:lineRule="exact"/>
        <w:ind w:leftChars="100" w:left="630" w:hangingChars="200" w:hanging="420"/>
        <w:jc w:val="left"/>
        <w:rPr>
          <w:rFonts w:eastAsia="方正楷体简体"/>
        </w:rPr>
      </w:pPr>
    </w:p>
    <w:p w:rsidR="00890A0D" w:rsidRDefault="00E9771C">
      <w:pPr>
        <w:numPr>
          <w:ilvl w:val="0"/>
          <w:numId w:val="2"/>
        </w:numPr>
        <w:spacing w:line="400" w:lineRule="exact"/>
        <w:jc w:val="left"/>
        <w:rPr>
          <w:rFonts w:eastAsia="黑体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t>获项目（基金）资助情况</w:t>
      </w:r>
    </w:p>
    <w:p w:rsidR="00890A0D" w:rsidRDefault="00E9771C">
      <w:pPr>
        <w:spacing w:line="400" w:lineRule="exact"/>
        <w:jc w:val="left"/>
        <w:rPr>
          <w:rFonts w:eastAsia="楷体_GB2312"/>
          <w:sz w:val="24"/>
          <w:szCs w:val="24"/>
        </w:rPr>
      </w:pPr>
      <w:r>
        <w:rPr>
          <w:rFonts w:eastAsia="楷体_GB2312" w:cs="楷体_GB2312" w:hint="eastAsia"/>
        </w:rPr>
        <w:t>（一）纵向项目情况</w:t>
      </w:r>
    </w:p>
    <w:tbl>
      <w:tblPr>
        <w:tblW w:w="91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7"/>
        <w:gridCol w:w="1012"/>
        <w:gridCol w:w="1330"/>
        <w:gridCol w:w="1047"/>
        <w:gridCol w:w="1130"/>
        <w:gridCol w:w="1688"/>
        <w:gridCol w:w="862"/>
      </w:tblGrid>
      <w:tr w:rsidR="00890A0D">
        <w:trPr>
          <w:trHeight w:val="630"/>
          <w:jc w:val="center"/>
        </w:trPr>
        <w:tc>
          <w:tcPr>
            <w:tcW w:w="2057" w:type="dxa"/>
            <w:tcBorders>
              <w:top w:val="single" w:sz="8" w:space="0" w:color="auto"/>
            </w:tcBorders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项目（基金）名称</w:t>
            </w:r>
          </w:p>
        </w:tc>
        <w:tc>
          <w:tcPr>
            <w:tcW w:w="1012" w:type="dxa"/>
            <w:tcBorders>
              <w:top w:val="single" w:sz="8" w:space="0" w:color="auto"/>
            </w:tcBorders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项目（基金）来源</w:t>
            </w:r>
          </w:p>
        </w:tc>
        <w:tc>
          <w:tcPr>
            <w:tcW w:w="1330" w:type="dxa"/>
            <w:tcBorders>
              <w:top w:val="single" w:sz="8" w:space="0" w:color="auto"/>
            </w:tcBorders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项目（基金）</w:t>
            </w:r>
          </w:p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级别</w:t>
            </w:r>
          </w:p>
        </w:tc>
        <w:tc>
          <w:tcPr>
            <w:tcW w:w="1047" w:type="dxa"/>
            <w:tcBorders>
              <w:top w:val="single" w:sz="8" w:space="0" w:color="auto"/>
            </w:tcBorders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金额</w:t>
            </w:r>
          </w:p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（万元）</w:t>
            </w:r>
          </w:p>
        </w:tc>
        <w:tc>
          <w:tcPr>
            <w:tcW w:w="1130" w:type="dxa"/>
            <w:tcBorders>
              <w:top w:val="single" w:sz="8" w:space="0" w:color="auto"/>
            </w:tcBorders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起止年度</w:t>
            </w:r>
          </w:p>
        </w:tc>
        <w:tc>
          <w:tcPr>
            <w:tcW w:w="1688" w:type="dxa"/>
            <w:tcBorders>
              <w:top w:val="single" w:sz="8" w:space="0" w:color="auto"/>
            </w:tcBorders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参与人数、排名和主要任务</w:t>
            </w:r>
          </w:p>
        </w:tc>
        <w:tc>
          <w:tcPr>
            <w:tcW w:w="862" w:type="dxa"/>
            <w:tcBorders>
              <w:top w:val="single" w:sz="8" w:space="0" w:color="auto"/>
            </w:tcBorders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是否</w:t>
            </w:r>
          </w:p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结题</w:t>
            </w:r>
          </w:p>
        </w:tc>
      </w:tr>
      <w:tr w:rsidR="00890A0D">
        <w:trPr>
          <w:trHeight w:val="479"/>
          <w:jc w:val="center"/>
        </w:trPr>
        <w:tc>
          <w:tcPr>
            <w:tcW w:w="2057" w:type="dxa"/>
            <w:vAlign w:val="center"/>
          </w:tcPr>
          <w:p w:rsidR="00890A0D" w:rsidRPr="00FD3DDB" w:rsidRDefault="00D67D73" w:rsidP="009867DC">
            <w:pPr>
              <w:snapToGrid w:val="0"/>
              <w:jc w:val="left"/>
              <w:rPr>
                <w:rFonts w:ascii="宋体"/>
                <w:bCs/>
              </w:rPr>
            </w:pPr>
            <w:r w:rsidRPr="00FD3DDB">
              <w:rPr>
                <w:rFonts w:ascii="宋体" w:hint="eastAsia"/>
                <w:bCs/>
              </w:rPr>
              <w:t>中国发电行业环境生产率评估及其提升机制研究</w:t>
            </w:r>
          </w:p>
        </w:tc>
        <w:tc>
          <w:tcPr>
            <w:tcW w:w="1012" w:type="dxa"/>
            <w:vAlign w:val="center"/>
          </w:tcPr>
          <w:p w:rsidR="00890A0D" w:rsidRPr="00FD3DDB" w:rsidRDefault="00D67D73" w:rsidP="009867DC">
            <w:pPr>
              <w:snapToGrid w:val="0"/>
              <w:jc w:val="left"/>
              <w:rPr>
                <w:rFonts w:ascii="宋体"/>
                <w:bCs/>
              </w:rPr>
            </w:pPr>
            <w:r w:rsidRPr="00FD3DDB">
              <w:rPr>
                <w:rFonts w:ascii="宋体" w:hint="eastAsia"/>
                <w:bCs/>
              </w:rPr>
              <w:t>国家自然科学基金</w:t>
            </w:r>
          </w:p>
        </w:tc>
        <w:tc>
          <w:tcPr>
            <w:tcW w:w="1330" w:type="dxa"/>
            <w:vAlign w:val="center"/>
          </w:tcPr>
          <w:p w:rsidR="00890A0D" w:rsidRPr="00FD3DDB" w:rsidRDefault="00D67D73" w:rsidP="009867DC">
            <w:pPr>
              <w:snapToGrid w:val="0"/>
              <w:jc w:val="left"/>
              <w:rPr>
                <w:rFonts w:ascii="宋体"/>
                <w:bCs/>
              </w:rPr>
            </w:pPr>
            <w:r w:rsidRPr="00FD3DDB">
              <w:rPr>
                <w:rFonts w:ascii="宋体"/>
                <w:bCs/>
              </w:rPr>
              <w:t>国家级</w:t>
            </w:r>
          </w:p>
        </w:tc>
        <w:tc>
          <w:tcPr>
            <w:tcW w:w="1047" w:type="dxa"/>
            <w:vAlign w:val="center"/>
          </w:tcPr>
          <w:p w:rsidR="00890A0D" w:rsidRPr="00FD3DDB" w:rsidRDefault="00D67D73" w:rsidP="009867DC">
            <w:pPr>
              <w:snapToGrid w:val="0"/>
              <w:jc w:val="left"/>
              <w:rPr>
                <w:rFonts w:ascii="宋体"/>
                <w:bCs/>
              </w:rPr>
            </w:pPr>
            <w:r w:rsidRPr="00FD3DDB">
              <w:rPr>
                <w:rFonts w:ascii="宋体" w:hint="eastAsia"/>
                <w:bCs/>
              </w:rPr>
              <w:t>20</w:t>
            </w:r>
          </w:p>
        </w:tc>
        <w:tc>
          <w:tcPr>
            <w:tcW w:w="1130" w:type="dxa"/>
            <w:vAlign w:val="center"/>
          </w:tcPr>
          <w:p w:rsidR="00890A0D" w:rsidRPr="00FD3DDB" w:rsidRDefault="008C3A25" w:rsidP="009867DC">
            <w:pPr>
              <w:snapToGrid w:val="0"/>
              <w:jc w:val="left"/>
              <w:rPr>
                <w:rFonts w:ascii="宋体"/>
                <w:bCs/>
              </w:rPr>
            </w:pPr>
            <w:r w:rsidRPr="00FD3DDB">
              <w:rPr>
                <w:rFonts w:ascii="宋体" w:hint="eastAsia"/>
                <w:bCs/>
              </w:rPr>
              <w:t>2013-2016</w:t>
            </w:r>
          </w:p>
        </w:tc>
        <w:tc>
          <w:tcPr>
            <w:tcW w:w="1688" w:type="dxa"/>
            <w:vAlign w:val="center"/>
          </w:tcPr>
          <w:p w:rsidR="00890A0D" w:rsidRPr="00FD3DDB" w:rsidRDefault="002C5DBF" w:rsidP="009867DC">
            <w:pPr>
              <w:snapToGrid w:val="0"/>
              <w:jc w:val="left"/>
              <w:rPr>
                <w:rFonts w:ascii="宋体"/>
                <w:bCs/>
              </w:rPr>
            </w:pPr>
            <w:r w:rsidRPr="00FD3DDB">
              <w:rPr>
                <w:rFonts w:ascii="宋体" w:hint="eastAsia"/>
                <w:bCs/>
              </w:rPr>
              <w:t>共5人，本人排名第1，主持人</w:t>
            </w:r>
          </w:p>
        </w:tc>
        <w:tc>
          <w:tcPr>
            <w:tcW w:w="862" w:type="dxa"/>
            <w:vAlign w:val="center"/>
          </w:tcPr>
          <w:p w:rsidR="00890A0D" w:rsidRPr="00FD3DDB" w:rsidRDefault="002C5DBF" w:rsidP="009867DC">
            <w:pPr>
              <w:snapToGrid w:val="0"/>
              <w:jc w:val="left"/>
              <w:rPr>
                <w:rFonts w:ascii="宋体"/>
                <w:bCs/>
              </w:rPr>
            </w:pPr>
            <w:r w:rsidRPr="00FD3DDB">
              <w:rPr>
                <w:rFonts w:ascii="宋体"/>
                <w:bCs/>
              </w:rPr>
              <w:t>申请结题中</w:t>
            </w:r>
          </w:p>
        </w:tc>
      </w:tr>
      <w:tr w:rsidR="002C5DBF">
        <w:trPr>
          <w:trHeight w:val="443"/>
          <w:jc w:val="center"/>
        </w:trPr>
        <w:tc>
          <w:tcPr>
            <w:tcW w:w="2057" w:type="dxa"/>
            <w:vAlign w:val="center"/>
          </w:tcPr>
          <w:p w:rsidR="002C5DBF" w:rsidRPr="00FD3DDB" w:rsidRDefault="002C5DBF" w:rsidP="009867DC">
            <w:pPr>
              <w:snapToGrid w:val="0"/>
              <w:jc w:val="left"/>
              <w:rPr>
                <w:rFonts w:ascii="宋体"/>
                <w:bCs/>
              </w:rPr>
            </w:pPr>
            <w:r w:rsidRPr="00FD3DDB">
              <w:rPr>
                <w:rFonts w:ascii="宋体" w:hint="eastAsia"/>
                <w:bCs/>
              </w:rPr>
              <w:t>我国二氧化碳边际减</w:t>
            </w:r>
            <w:proofErr w:type="gramStart"/>
            <w:r w:rsidRPr="00FD3DDB">
              <w:rPr>
                <w:rFonts w:ascii="宋体" w:hint="eastAsia"/>
                <w:bCs/>
              </w:rPr>
              <w:t>排成本</w:t>
            </w:r>
            <w:proofErr w:type="gramEnd"/>
            <w:r w:rsidRPr="00FD3DDB">
              <w:rPr>
                <w:rFonts w:ascii="宋体" w:hint="eastAsia"/>
                <w:bCs/>
              </w:rPr>
              <w:t>曲线估计及其应用：基于省级面板数据的研究</w:t>
            </w:r>
          </w:p>
        </w:tc>
        <w:tc>
          <w:tcPr>
            <w:tcW w:w="1012" w:type="dxa"/>
            <w:vAlign w:val="center"/>
          </w:tcPr>
          <w:p w:rsidR="002C5DBF" w:rsidRPr="00FD3DDB" w:rsidRDefault="002C5DBF" w:rsidP="009867DC">
            <w:pPr>
              <w:snapToGrid w:val="0"/>
              <w:jc w:val="left"/>
              <w:rPr>
                <w:rFonts w:ascii="宋体"/>
                <w:bCs/>
              </w:rPr>
            </w:pPr>
            <w:r w:rsidRPr="00FD3DDB">
              <w:rPr>
                <w:rFonts w:ascii="宋体" w:hint="eastAsia"/>
                <w:bCs/>
              </w:rPr>
              <w:t>教育部人文社科基金</w:t>
            </w:r>
          </w:p>
        </w:tc>
        <w:tc>
          <w:tcPr>
            <w:tcW w:w="1330" w:type="dxa"/>
            <w:vAlign w:val="center"/>
          </w:tcPr>
          <w:p w:rsidR="002C5DBF" w:rsidRPr="00FD3DDB" w:rsidRDefault="002C5DBF" w:rsidP="009867DC">
            <w:pPr>
              <w:snapToGrid w:val="0"/>
              <w:jc w:val="left"/>
              <w:rPr>
                <w:rFonts w:ascii="宋体"/>
                <w:bCs/>
              </w:rPr>
            </w:pPr>
            <w:r w:rsidRPr="00FD3DDB">
              <w:rPr>
                <w:rFonts w:ascii="宋体"/>
                <w:bCs/>
              </w:rPr>
              <w:t>省部级</w:t>
            </w:r>
          </w:p>
        </w:tc>
        <w:tc>
          <w:tcPr>
            <w:tcW w:w="1047" w:type="dxa"/>
            <w:vAlign w:val="center"/>
          </w:tcPr>
          <w:p w:rsidR="002C5DBF" w:rsidRPr="00FD3DDB" w:rsidRDefault="002C5DBF" w:rsidP="009867DC">
            <w:pPr>
              <w:snapToGrid w:val="0"/>
              <w:jc w:val="left"/>
              <w:rPr>
                <w:rFonts w:ascii="宋体"/>
                <w:bCs/>
              </w:rPr>
            </w:pPr>
            <w:r w:rsidRPr="00FD3DDB">
              <w:rPr>
                <w:rFonts w:ascii="宋体" w:hint="eastAsia"/>
                <w:bCs/>
              </w:rPr>
              <w:t>10</w:t>
            </w:r>
          </w:p>
        </w:tc>
        <w:tc>
          <w:tcPr>
            <w:tcW w:w="1130" w:type="dxa"/>
            <w:vAlign w:val="center"/>
          </w:tcPr>
          <w:p w:rsidR="002C5DBF" w:rsidRPr="00FD3DDB" w:rsidRDefault="002C5DBF" w:rsidP="009867DC">
            <w:pPr>
              <w:snapToGrid w:val="0"/>
              <w:jc w:val="left"/>
              <w:rPr>
                <w:rFonts w:ascii="宋体"/>
                <w:bCs/>
              </w:rPr>
            </w:pPr>
            <w:r w:rsidRPr="00FD3DDB">
              <w:rPr>
                <w:rFonts w:ascii="宋体" w:hint="eastAsia"/>
                <w:bCs/>
              </w:rPr>
              <w:t>2013-2016</w:t>
            </w:r>
          </w:p>
        </w:tc>
        <w:tc>
          <w:tcPr>
            <w:tcW w:w="1688" w:type="dxa"/>
            <w:vAlign w:val="center"/>
          </w:tcPr>
          <w:p w:rsidR="002C5DBF" w:rsidRPr="00FD3DDB" w:rsidRDefault="002C5DBF" w:rsidP="009867DC">
            <w:pPr>
              <w:snapToGrid w:val="0"/>
              <w:jc w:val="left"/>
              <w:rPr>
                <w:rFonts w:ascii="宋体"/>
                <w:bCs/>
              </w:rPr>
            </w:pPr>
            <w:r w:rsidRPr="00FD3DDB">
              <w:rPr>
                <w:rFonts w:ascii="宋体" w:hint="eastAsia"/>
                <w:bCs/>
              </w:rPr>
              <w:t>共</w:t>
            </w:r>
            <w:r w:rsidR="00FD3DDB" w:rsidRPr="00FD3DDB">
              <w:rPr>
                <w:rFonts w:ascii="宋体"/>
                <w:bCs/>
              </w:rPr>
              <w:t>6</w:t>
            </w:r>
            <w:r w:rsidRPr="00FD3DDB">
              <w:rPr>
                <w:rFonts w:ascii="宋体" w:hint="eastAsia"/>
                <w:bCs/>
              </w:rPr>
              <w:t>人，本人排名第1，主持人</w:t>
            </w:r>
          </w:p>
        </w:tc>
        <w:tc>
          <w:tcPr>
            <w:tcW w:w="862" w:type="dxa"/>
            <w:vAlign w:val="center"/>
          </w:tcPr>
          <w:p w:rsidR="002C5DBF" w:rsidRPr="00FD3DDB" w:rsidRDefault="002C5DBF" w:rsidP="009867DC">
            <w:pPr>
              <w:snapToGrid w:val="0"/>
              <w:jc w:val="left"/>
              <w:rPr>
                <w:rFonts w:ascii="宋体"/>
                <w:bCs/>
              </w:rPr>
            </w:pPr>
            <w:r w:rsidRPr="00FD3DDB">
              <w:rPr>
                <w:rFonts w:ascii="宋体"/>
                <w:bCs/>
              </w:rPr>
              <w:t>申请结题中</w:t>
            </w:r>
          </w:p>
        </w:tc>
      </w:tr>
      <w:tr w:rsidR="002C5DBF" w:rsidTr="005F202E">
        <w:trPr>
          <w:trHeight w:val="463"/>
          <w:jc w:val="center"/>
        </w:trPr>
        <w:tc>
          <w:tcPr>
            <w:tcW w:w="2057" w:type="dxa"/>
            <w:vAlign w:val="center"/>
          </w:tcPr>
          <w:p w:rsidR="002C5DBF" w:rsidRPr="00FD3DDB" w:rsidRDefault="002C5DBF" w:rsidP="009867DC">
            <w:pPr>
              <w:snapToGrid w:val="0"/>
              <w:jc w:val="left"/>
              <w:rPr>
                <w:rFonts w:ascii="宋体"/>
                <w:bCs/>
              </w:rPr>
            </w:pPr>
            <w:proofErr w:type="gramStart"/>
            <w:r w:rsidRPr="00FD3DDB">
              <w:rPr>
                <w:rFonts w:ascii="宋体" w:hint="eastAsia"/>
                <w:bCs/>
              </w:rPr>
              <w:t>我国碳减排</w:t>
            </w:r>
            <w:proofErr w:type="gramEnd"/>
            <w:r w:rsidRPr="00FD3DDB">
              <w:rPr>
                <w:rFonts w:ascii="宋体" w:hint="eastAsia"/>
                <w:bCs/>
              </w:rPr>
              <w:t>策略研究：基于省际差异视角</w:t>
            </w:r>
          </w:p>
        </w:tc>
        <w:tc>
          <w:tcPr>
            <w:tcW w:w="1012" w:type="dxa"/>
            <w:vAlign w:val="center"/>
          </w:tcPr>
          <w:p w:rsidR="002C5DBF" w:rsidRPr="00FD3DDB" w:rsidRDefault="002C5DBF" w:rsidP="009867DC">
            <w:pPr>
              <w:snapToGrid w:val="0"/>
              <w:jc w:val="left"/>
              <w:rPr>
                <w:rFonts w:ascii="宋体"/>
                <w:bCs/>
              </w:rPr>
            </w:pPr>
            <w:r w:rsidRPr="00FD3DDB">
              <w:rPr>
                <w:rFonts w:ascii="宋体"/>
                <w:bCs/>
              </w:rPr>
              <w:t>浙江省自然科学基金</w:t>
            </w:r>
          </w:p>
        </w:tc>
        <w:tc>
          <w:tcPr>
            <w:tcW w:w="1330" w:type="dxa"/>
            <w:vAlign w:val="center"/>
          </w:tcPr>
          <w:p w:rsidR="002C5DBF" w:rsidRPr="00FD3DDB" w:rsidRDefault="002C5DBF" w:rsidP="009867DC">
            <w:pPr>
              <w:snapToGrid w:val="0"/>
              <w:jc w:val="left"/>
              <w:rPr>
                <w:rFonts w:ascii="宋体"/>
                <w:bCs/>
              </w:rPr>
            </w:pPr>
            <w:r w:rsidRPr="00FD3DDB">
              <w:rPr>
                <w:rFonts w:ascii="宋体"/>
                <w:bCs/>
              </w:rPr>
              <w:t>省部级</w:t>
            </w:r>
          </w:p>
        </w:tc>
        <w:tc>
          <w:tcPr>
            <w:tcW w:w="1047" w:type="dxa"/>
            <w:vAlign w:val="center"/>
          </w:tcPr>
          <w:p w:rsidR="002C5DBF" w:rsidRPr="00FD3DDB" w:rsidRDefault="002C5DBF" w:rsidP="009867DC">
            <w:pPr>
              <w:snapToGrid w:val="0"/>
              <w:jc w:val="left"/>
              <w:rPr>
                <w:rFonts w:ascii="宋体"/>
                <w:bCs/>
              </w:rPr>
            </w:pPr>
            <w:r w:rsidRPr="00FD3DDB">
              <w:rPr>
                <w:rFonts w:ascii="宋体" w:hint="eastAsia"/>
                <w:bCs/>
              </w:rPr>
              <w:t>5</w:t>
            </w:r>
          </w:p>
        </w:tc>
        <w:tc>
          <w:tcPr>
            <w:tcW w:w="1130" w:type="dxa"/>
            <w:vAlign w:val="center"/>
          </w:tcPr>
          <w:p w:rsidR="002C5DBF" w:rsidRPr="00FD3DDB" w:rsidRDefault="002C5DBF" w:rsidP="009867DC">
            <w:pPr>
              <w:snapToGrid w:val="0"/>
              <w:jc w:val="left"/>
              <w:rPr>
                <w:rFonts w:ascii="宋体"/>
                <w:bCs/>
              </w:rPr>
            </w:pPr>
            <w:r w:rsidRPr="00FD3DDB">
              <w:rPr>
                <w:rFonts w:ascii="宋体" w:hint="eastAsia"/>
                <w:bCs/>
              </w:rPr>
              <w:t>2012-2015</w:t>
            </w:r>
          </w:p>
        </w:tc>
        <w:tc>
          <w:tcPr>
            <w:tcW w:w="1688" w:type="dxa"/>
            <w:vAlign w:val="center"/>
          </w:tcPr>
          <w:p w:rsidR="002C5DBF" w:rsidRPr="00FD3DDB" w:rsidRDefault="002C5DBF" w:rsidP="009867DC">
            <w:pPr>
              <w:snapToGrid w:val="0"/>
              <w:jc w:val="left"/>
              <w:rPr>
                <w:rFonts w:ascii="宋体"/>
                <w:bCs/>
              </w:rPr>
            </w:pPr>
            <w:r w:rsidRPr="00FD3DDB">
              <w:rPr>
                <w:rFonts w:ascii="宋体" w:hint="eastAsia"/>
                <w:bCs/>
              </w:rPr>
              <w:t>共5人，本人排名第1，主持人</w:t>
            </w:r>
          </w:p>
        </w:tc>
        <w:tc>
          <w:tcPr>
            <w:tcW w:w="862" w:type="dxa"/>
            <w:vAlign w:val="center"/>
          </w:tcPr>
          <w:p w:rsidR="002C5DBF" w:rsidRPr="00FD3DDB" w:rsidRDefault="002C5DBF" w:rsidP="009867DC">
            <w:pPr>
              <w:snapToGrid w:val="0"/>
              <w:jc w:val="left"/>
              <w:rPr>
                <w:rFonts w:ascii="宋体"/>
                <w:bCs/>
              </w:rPr>
            </w:pPr>
            <w:r w:rsidRPr="00FD3DDB">
              <w:rPr>
                <w:rFonts w:ascii="宋体"/>
                <w:bCs/>
              </w:rPr>
              <w:t>已结题</w:t>
            </w:r>
          </w:p>
        </w:tc>
      </w:tr>
      <w:tr w:rsidR="001A56CD" w:rsidTr="005F202E">
        <w:trPr>
          <w:trHeight w:val="463"/>
          <w:jc w:val="center"/>
        </w:trPr>
        <w:tc>
          <w:tcPr>
            <w:tcW w:w="2057" w:type="dxa"/>
            <w:vAlign w:val="center"/>
          </w:tcPr>
          <w:p w:rsidR="001A56CD" w:rsidRPr="00FD3DDB" w:rsidRDefault="001A56CD" w:rsidP="009867DC">
            <w:pPr>
              <w:snapToGrid w:val="0"/>
              <w:jc w:val="left"/>
              <w:rPr>
                <w:rFonts w:ascii="宋体" w:hint="eastAsia"/>
                <w:bCs/>
              </w:rPr>
            </w:pPr>
          </w:p>
        </w:tc>
        <w:tc>
          <w:tcPr>
            <w:tcW w:w="1012" w:type="dxa"/>
            <w:vAlign w:val="center"/>
          </w:tcPr>
          <w:p w:rsidR="001A56CD" w:rsidRPr="00FD3DDB" w:rsidRDefault="001A56CD" w:rsidP="009867DC">
            <w:pPr>
              <w:snapToGrid w:val="0"/>
              <w:jc w:val="left"/>
              <w:rPr>
                <w:rFonts w:ascii="宋体"/>
                <w:bCs/>
              </w:rPr>
            </w:pPr>
          </w:p>
        </w:tc>
        <w:tc>
          <w:tcPr>
            <w:tcW w:w="1330" w:type="dxa"/>
            <w:vAlign w:val="center"/>
          </w:tcPr>
          <w:p w:rsidR="001A56CD" w:rsidRPr="00FD3DDB" w:rsidRDefault="001A56CD" w:rsidP="009867DC">
            <w:pPr>
              <w:snapToGrid w:val="0"/>
              <w:jc w:val="left"/>
              <w:rPr>
                <w:rFonts w:ascii="宋体"/>
                <w:bCs/>
              </w:rPr>
            </w:pPr>
          </w:p>
        </w:tc>
        <w:tc>
          <w:tcPr>
            <w:tcW w:w="1047" w:type="dxa"/>
            <w:vAlign w:val="center"/>
          </w:tcPr>
          <w:p w:rsidR="001A56CD" w:rsidRPr="00FD3DDB" w:rsidRDefault="001A56CD" w:rsidP="009867DC">
            <w:pPr>
              <w:snapToGrid w:val="0"/>
              <w:jc w:val="left"/>
              <w:rPr>
                <w:rFonts w:ascii="宋体" w:hint="eastAsia"/>
                <w:bCs/>
              </w:rPr>
            </w:pPr>
          </w:p>
        </w:tc>
        <w:tc>
          <w:tcPr>
            <w:tcW w:w="1130" w:type="dxa"/>
            <w:vAlign w:val="center"/>
          </w:tcPr>
          <w:p w:rsidR="001A56CD" w:rsidRPr="00FD3DDB" w:rsidRDefault="001A56CD" w:rsidP="009867DC">
            <w:pPr>
              <w:snapToGrid w:val="0"/>
              <w:jc w:val="left"/>
              <w:rPr>
                <w:rFonts w:ascii="宋体" w:hint="eastAsia"/>
                <w:bCs/>
              </w:rPr>
            </w:pPr>
          </w:p>
        </w:tc>
        <w:tc>
          <w:tcPr>
            <w:tcW w:w="1688" w:type="dxa"/>
            <w:vAlign w:val="center"/>
          </w:tcPr>
          <w:p w:rsidR="001A56CD" w:rsidRPr="00FD3DDB" w:rsidRDefault="001A56CD" w:rsidP="009867DC">
            <w:pPr>
              <w:snapToGrid w:val="0"/>
              <w:jc w:val="left"/>
              <w:rPr>
                <w:rFonts w:ascii="宋体" w:hint="eastAsia"/>
                <w:bCs/>
              </w:rPr>
            </w:pPr>
          </w:p>
        </w:tc>
        <w:tc>
          <w:tcPr>
            <w:tcW w:w="862" w:type="dxa"/>
            <w:vAlign w:val="center"/>
          </w:tcPr>
          <w:p w:rsidR="001A56CD" w:rsidRPr="00FD3DDB" w:rsidRDefault="001A56CD" w:rsidP="009867DC">
            <w:pPr>
              <w:snapToGrid w:val="0"/>
              <w:jc w:val="left"/>
              <w:rPr>
                <w:rFonts w:ascii="宋体"/>
                <w:bCs/>
              </w:rPr>
            </w:pPr>
          </w:p>
        </w:tc>
      </w:tr>
    </w:tbl>
    <w:p w:rsidR="00890A0D" w:rsidRDefault="00E9771C">
      <w:pPr>
        <w:spacing w:line="240" w:lineRule="exact"/>
        <w:ind w:leftChars="100" w:left="630" w:hangingChars="200" w:hanging="420"/>
        <w:jc w:val="left"/>
        <w:rPr>
          <w:rFonts w:eastAsia="方正楷体简体"/>
        </w:rPr>
      </w:pPr>
      <w:r>
        <w:rPr>
          <w:rFonts w:eastAsia="方正楷体简体" w:cs="方正楷体简体" w:hint="eastAsia"/>
        </w:rPr>
        <w:t>注：项目来源指</w:t>
      </w:r>
      <w:r>
        <w:rPr>
          <w:rFonts w:eastAsia="方正楷体简体"/>
        </w:rPr>
        <w:t>“</w:t>
      </w:r>
      <w:r>
        <w:rPr>
          <w:rFonts w:eastAsia="方正楷体简体" w:cs="方正楷体简体" w:hint="eastAsia"/>
        </w:rPr>
        <w:t>发改</w:t>
      </w:r>
      <w:r>
        <w:rPr>
          <w:rFonts w:eastAsia="方正楷体简体"/>
        </w:rPr>
        <w:t>”</w:t>
      </w:r>
      <w:r>
        <w:rPr>
          <w:rFonts w:eastAsia="方正楷体简体" w:cs="方正楷体简体" w:hint="eastAsia"/>
        </w:rPr>
        <w:t>、</w:t>
      </w:r>
      <w:r>
        <w:rPr>
          <w:rFonts w:eastAsia="方正楷体简体"/>
        </w:rPr>
        <w:t>“</w:t>
      </w:r>
      <w:r>
        <w:rPr>
          <w:rFonts w:eastAsia="方正楷体简体" w:cs="方正楷体简体" w:hint="eastAsia"/>
        </w:rPr>
        <w:t>科技</w:t>
      </w:r>
      <w:r>
        <w:rPr>
          <w:rFonts w:eastAsia="方正楷体简体"/>
        </w:rPr>
        <w:t>”</w:t>
      </w:r>
      <w:r>
        <w:rPr>
          <w:rFonts w:eastAsia="方正楷体简体" w:cs="方正楷体简体" w:hint="eastAsia"/>
        </w:rPr>
        <w:t>、</w:t>
      </w:r>
      <w:r>
        <w:rPr>
          <w:rFonts w:eastAsia="方正楷体简体"/>
        </w:rPr>
        <w:t>“</w:t>
      </w:r>
      <w:r>
        <w:rPr>
          <w:rFonts w:eastAsia="方正楷体简体" w:cs="方正楷体简体" w:hint="eastAsia"/>
        </w:rPr>
        <w:t>自然科学基金</w:t>
      </w:r>
      <w:r>
        <w:rPr>
          <w:rFonts w:eastAsia="方正楷体简体"/>
        </w:rPr>
        <w:t>”</w:t>
      </w:r>
      <w:r>
        <w:rPr>
          <w:rFonts w:eastAsia="方正楷体简体" w:cs="方正楷体简体" w:hint="eastAsia"/>
        </w:rPr>
        <w:t>等；项目级别分</w:t>
      </w:r>
      <w:r>
        <w:rPr>
          <w:rFonts w:eastAsia="方正楷体简体"/>
        </w:rPr>
        <w:t>“</w:t>
      </w:r>
      <w:r>
        <w:rPr>
          <w:rFonts w:eastAsia="方正楷体简体" w:cs="方正楷体简体" w:hint="eastAsia"/>
        </w:rPr>
        <w:t>国家级</w:t>
      </w:r>
      <w:r>
        <w:rPr>
          <w:rFonts w:eastAsia="方正楷体简体"/>
        </w:rPr>
        <w:t>”</w:t>
      </w:r>
      <w:r>
        <w:rPr>
          <w:rFonts w:eastAsia="方正楷体简体" w:cs="方正楷体简体" w:hint="eastAsia"/>
        </w:rPr>
        <w:t>、</w:t>
      </w:r>
      <w:r>
        <w:rPr>
          <w:rFonts w:eastAsia="方正楷体简体"/>
        </w:rPr>
        <w:t>“</w:t>
      </w:r>
      <w:r>
        <w:rPr>
          <w:rFonts w:eastAsia="方正楷体简体" w:cs="方正楷体简体" w:hint="eastAsia"/>
        </w:rPr>
        <w:t>省部级</w:t>
      </w:r>
      <w:r>
        <w:rPr>
          <w:rFonts w:eastAsia="方正楷体简体"/>
        </w:rPr>
        <w:t>”</w:t>
      </w:r>
      <w:r>
        <w:rPr>
          <w:rFonts w:eastAsia="方正楷体简体" w:cs="方正楷体简体" w:hint="eastAsia"/>
        </w:rPr>
        <w:t>、“市厅级”；项目排名前三的，不限项目数；项目排名第</w:t>
      </w:r>
      <w:r>
        <w:rPr>
          <w:rFonts w:eastAsia="方正楷体简体"/>
        </w:rPr>
        <w:t>4</w:t>
      </w:r>
      <w:r>
        <w:rPr>
          <w:rFonts w:eastAsia="方正楷体简体" w:cs="方正楷体简体" w:hint="eastAsia"/>
        </w:rPr>
        <w:t>及以后的，限</w:t>
      </w:r>
      <w:r>
        <w:rPr>
          <w:rFonts w:eastAsia="方正楷体简体"/>
        </w:rPr>
        <w:t>4</w:t>
      </w:r>
      <w:r>
        <w:rPr>
          <w:rFonts w:eastAsia="方正楷体简体" w:cs="方正楷体简体" w:hint="eastAsia"/>
        </w:rPr>
        <w:t>项。</w:t>
      </w:r>
      <w:r>
        <w:rPr>
          <w:rFonts w:eastAsia="方正楷体简体"/>
        </w:rPr>
        <w:t xml:space="preserve"> </w:t>
      </w:r>
    </w:p>
    <w:p w:rsidR="00890A0D" w:rsidRDefault="00E9771C">
      <w:pPr>
        <w:spacing w:line="360" w:lineRule="auto"/>
        <w:jc w:val="left"/>
        <w:rPr>
          <w:rFonts w:eastAsia="楷体_GB2312"/>
        </w:rPr>
      </w:pPr>
      <w:r>
        <w:rPr>
          <w:rFonts w:eastAsia="楷体_GB2312" w:cs="楷体_GB2312" w:hint="eastAsia"/>
        </w:rPr>
        <w:t>（二）横向项目情况</w:t>
      </w:r>
    </w:p>
    <w:tbl>
      <w:tblPr>
        <w:tblW w:w="91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1"/>
        <w:gridCol w:w="1236"/>
        <w:gridCol w:w="1236"/>
        <w:gridCol w:w="1236"/>
        <w:gridCol w:w="2237"/>
        <w:gridCol w:w="1038"/>
      </w:tblGrid>
      <w:tr w:rsidR="00890A0D">
        <w:trPr>
          <w:trHeight w:val="592"/>
          <w:jc w:val="center"/>
        </w:trPr>
        <w:tc>
          <w:tcPr>
            <w:tcW w:w="2181" w:type="dxa"/>
            <w:tcBorders>
              <w:top w:val="single" w:sz="8" w:space="0" w:color="auto"/>
            </w:tcBorders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项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目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名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称</w:t>
            </w:r>
          </w:p>
        </w:tc>
        <w:tc>
          <w:tcPr>
            <w:tcW w:w="1236" w:type="dxa"/>
            <w:tcBorders>
              <w:top w:val="single" w:sz="8" w:space="0" w:color="auto"/>
            </w:tcBorders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委托单位</w:t>
            </w:r>
          </w:p>
        </w:tc>
        <w:tc>
          <w:tcPr>
            <w:tcW w:w="1236" w:type="dxa"/>
            <w:tcBorders>
              <w:top w:val="single" w:sz="8" w:space="0" w:color="auto"/>
            </w:tcBorders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金额</w:t>
            </w:r>
          </w:p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（万元）</w:t>
            </w:r>
          </w:p>
        </w:tc>
        <w:tc>
          <w:tcPr>
            <w:tcW w:w="1236" w:type="dxa"/>
            <w:tcBorders>
              <w:top w:val="single" w:sz="8" w:space="0" w:color="auto"/>
            </w:tcBorders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起止年度</w:t>
            </w:r>
          </w:p>
        </w:tc>
        <w:tc>
          <w:tcPr>
            <w:tcW w:w="2237" w:type="dxa"/>
            <w:tcBorders>
              <w:top w:val="single" w:sz="8" w:space="0" w:color="auto"/>
            </w:tcBorders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参与人数、排名</w:t>
            </w:r>
          </w:p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和主要任务</w:t>
            </w:r>
          </w:p>
        </w:tc>
        <w:tc>
          <w:tcPr>
            <w:tcW w:w="1038" w:type="dxa"/>
            <w:tcBorders>
              <w:top w:val="single" w:sz="8" w:space="0" w:color="auto"/>
            </w:tcBorders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是否</w:t>
            </w:r>
          </w:p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结题</w:t>
            </w:r>
          </w:p>
        </w:tc>
      </w:tr>
      <w:tr w:rsidR="008E3B4F" w:rsidRPr="0092140E" w:rsidTr="00F82BB8">
        <w:trPr>
          <w:trHeight w:val="592"/>
          <w:jc w:val="center"/>
        </w:trPr>
        <w:tc>
          <w:tcPr>
            <w:tcW w:w="2181" w:type="dxa"/>
            <w:tcBorders>
              <w:top w:val="single" w:sz="8" w:space="0" w:color="auto"/>
            </w:tcBorders>
            <w:vAlign w:val="center"/>
          </w:tcPr>
          <w:p w:rsidR="008E3B4F" w:rsidRPr="0092140E" w:rsidRDefault="008E3B4F" w:rsidP="0099248C">
            <w:pPr>
              <w:jc w:val="left"/>
              <w:rPr>
                <w:rFonts w:ascii="宋体" w:hAnsi="宋体" w:cs="宋体"/>
              </w:rPr>
            </w:pPr>
            <w:r w:rsidRPr="0092140E">
              <w:rPr>
                <w:rFonts w:ascii="宋体" w:hAnsi="宋体" w:cs="宋体"/>
              </w:rPr>
              <w:t>呼包银榆经济区发展规划</w:t>
            </w:r>
          </w:p>
        </w:tc>
        <w:tc>
          <w:tcPr>
            <w:tcW w:w="1236" w:type="dxa"/>
            <w:vAlign w:val="center"/>
          </w:tcPr>
          <w:p w:rsidR="008E3B4F" w:rsidRPr="0092140E" w:rsidRDefault="008E3B4F" w:rsidP="0099248C">
            <w:pPr>
              <w:snapToGrid w:val="0"/>
              <w:jc w:val="left"/>
              <w:rPr>
                <w:rFonts w:ascii="宋体"/>
                <w:bCs/>
              </w:rPr>
            </w:pPr>
            <w:proofErr w:type="gramStart"/>
            <w:r w:rsidRPr="0092140E">
              <w:rPr>
                <w:rFonts w:ascii="宋体"/>
                <w:bCs/>
              </w:rPr>
              <w:t>国家发改委</w:t>
            </w:r>
            <w:proofErr w:type="gramEnd"/>
          </w:p>
        </w:tc>
        <w:tc>
          <w:tcPr>
            <w:tcW w:w="1236" w:type="dxa"/>
            <w:vAlign w:val="center"/>
          </w:tcPr>
          <w:p w:rsidR="008E3B4F" w:rsidRPr="0092140E" w:rsidRDefault="004B5CCE" w:rsidP="0099248C">
            <w:pPr>
              <w:snapToGrid w:val="0"/>
              <w:jc w:val="left"/>
              <w:rPr>
                <w:rFonts w:ascii="宋体"/>
                <w:bCs/>
              </w:rPr>
            </w:pPr>
            <w:r>
              <w:rPr>
                <w:rFonts w:ascii="宋体"/>
                <w:bCs/>
              </w:rPr>
              <w:t>1</w:t>
            </w:r>
            <w:r w:rsidR="008E3B4F" w:rsidRPr="0092140E">
              <w:rPr>
                <w:rFonts w:ascii="宋体"/>
                <w:bCs/>
              </w:rPr>
              <w:t>00</w:t>
            </w:r>
          </w:p>
        </w:tc>
        <w:tc>
          <w:tcPr>
            <w:tcW w:w="1236" w:type="dxa"/>
            <w:vAlign w:val="center"/>
          </w:tcPr>
          <w:p w:rsidR="008E3B4F" w:rsidRPr="0092140E" w:rsidRDefault="008E3B4F" w:rsidP="0099248C">
            <w:pPr>
              <w:snapToGrid w:val="0"/>
              <w:jc w:val="left"/>
              <w:rPr>
                <w:rFonts w:ascii="宋体"/>
                <w:bCs/>
              </w:rPr>
            </w:pPr>
            <w:r w:rsidRPr="0092140E">
              <w:rPr>
                <w:rFonts w:ascii="宋体"/>
                <w:bCs/>
              </w:rPr>
              <w:t>2010-</w:t>
            </w:r>
            <w:r w:rsidRPr="0092140E">
              <w:rPr>
                <w:rFonts w:ascii="宋体" w:hint="eastAsia"/>
                <w:bCs/>
              </w:rPr>
              <w:t>2012</w:t>
            </w:r>
          </w:p>
        </w:tc>
        <w:tc>
          <w:tcPr>
            <w:tcW w:w="2237" w:type="dxa"/>
            <w:vAlign w:val="center"/>
          </w:tcPr>
          <w:p w:rsidR="008E3B4F" w:rsidRPr="0092140E" w:rsidRDefault="008E3B4F" w:rsidP="002112E0">
            <w:pPr>
              <w:snapToGrid w:val="0"/>
              <w:jc w:val="left"/>
              <w:rPr>
                <w:rFonts w:ascii="宋体"/>
                <w:bCs/>
              </w:rPr>
            </w:pPr>
            <w:r w:rsidRPr="0092140E">
              <w:rPr>
                <w:rFonts w:ascii="宋体" w:hint="eastAsia"/>
                <w:bCs/>
              </w:rPr>
              <w:t>共</w:t>
            </w:r>
            <w:r w:rsidRPr="0092140E">
              <w:rPr>
                <w:rFonts w:ascii="宋体"/>
                <w:bCs/>
              </w:rPr>
              <w:t>1</w:t>
            </w:r>
            <w:r w:rsidR="002E1A5F" w:rsidRPr="0092140E">
              <w:rPr>
                <w:rFonts w:ascii="宋体"/>
                <w:bCs/>
              </w:rPr>
              <w:t>5</w:t>
            </w:r>
            <w:r w:rsidRPr="0092140E">
              <w:rPr>
                <w:rFonts w:ascii="宋体" w:hint="eastAsia"/>
                <w:bCs/>
              </w:rPr>
              <w:t>人参与，本人排名第</w:t>
            </w:r>
            <w:r w:rsidR="002112E0">
              <w:rPr>
                <w:rFonts w:ascii="宋体"/>
                <w:bCs/>
              </w:rPr>
              <w:t>6</w:t>
            </w:r>
            <w:r w:rsidRPr="0092140E">
              <w:rPr>
                <w:rFonts w:ascii="宋体" w:hint="eastAsia"/>
                <w:bCs/>
              </w:rPr>
              <w:t>，主要负责</w:t>
            </w:r>
            <w:r w:rsidR="006A5122" w:rsidRPr="0092140E">
              <w:rPr>
                <w:rFonts w:ascii="宋体" w:hint="eastAsia"/>
                <w:bCs/>
              </w:rPr>
              <w:t>能源产业</w:t>
            </w:r>
            <w:r w:rsidRPr="0092140E">
              <w:rPr>
                <w:rFonts w:ascii="宋体" w:hint="eastAsia"/>
                <w:bCs/>
              </w:rPr>
              <w:t>研究</w:t>
            </w:r>
          </w:p>
        </w:tc>
        <w:tc>
          <w:tcPr>
            <w:tcW w:w="1038" w:type="dxa"/>
            <w:vAlign w:val="center"/>
          </w:tcPr>
          <w:p w:rsidR="008E3B4F" w:rsidRPr="0092140E" w:rsidRDefault="008E3B4F" w:rsidP="0099248C">
            <w:pPr>
              <w:snapToGrid w:val="0"/>
              <w:jc w:val="left"/>
              <w:rPr>
                <w:rFonts w:ascii="宋体"/>
                <w:bCs/>
              </w:rPr>
            </w:pPr>
            <w:r w:rsidRPr="0092140E">
              <w:rPr>
                <w:rFonts w:ascii="宋体"/>
                <w:bCs/>
              </w:rPr>
              <w:t>已结题</w:t>
            </w:r>
          </w:p>
        </w:tc>
      </w:tr>
      <w:tr w:rsidR="008E3B4F" w:rsidRPr="0092140E">
        <w:trPr>
          <w:trHeight w:val="423"/>
          <w:jc w:val="center"/>
        </w:trPr>
        <w:tc>
          <w:tcPr>
            <w:tcW w:w="2181" w:type="dxa"/>
            <w:vAlign w:val="center"/>
          </w:tcPr>
          <w:p w:rsidR="008E3B4F" w:rsidRPr="0092140E" w:rsidRDefault="008E3B4F" w:rsidP="0099248C">
            <w:pPr>
              <w:snapToGrid w:val="0"/>
              <w:jc w:val="left"/>
              <w:rPr>
                <w:rFonts w:ascii="宋体"/>
                <w:bCs/>
              </w:rPr>
            </w:pPr>
            <w:r w:rsidRPr="0092140E">
              <w:rPr>
                <w:rFonts w:ascii="宋体" w:hint="eastAsia"/>
                <w:bCs/>
              </w:rPr>
              <w:t>沿边地区开发开放规划研究</w:t>
            </w:r>
          </w:p>
        </w:tc>
        <w:tc>
          <w:tcPr>
            <w:tcW w:w="1236" w:type="dxa"/>
            <w:vAlign w:val="center"/>
          </w:tcPr>
          <w:p w:rsidR="008E3B4F" w:rsidRPr="0092140E" w:rsidRDefault="008E3B4F" w:rsidP="0099248C">
            <w:pPr>
              <w:snapToGrid w:val="0"/>
              <w:jc w:val="left"/>
              <w:rPr>
                <w:rFonts w:ascii="宋体"/>
                <w:bCs/>
              </w:rPr>
            </w:pPr>
            <w:proofErr w:type="gramStart"/>
            <w:r w:rsidRPr="0092140E">
              <w:rPr>
                <w:rFonts w:ascii="宋体"/>
                <w:bCs/>
              </w:rPr>
              <w:t>国家发改委</w:t>
            </w:r>
            <w:proofErr w:type="gramEnd"/>
          </w:p>
        </w:tc>
        <w:tc>
          <w:tcPr>
            <w:tcW w:w="1236" w:type="dxa"/>
            <w:vAlign w:val="center"/>
          </w:tcPr>
          <w:p w:rsidR="008E3B4F" w:rsidRPr="0092140E" w:rsidRDefault="008E3B4F" w:rsidP="00CF1D4E">
            <w:pPr>
              <w:snapToGrid w:val="0"/>
              <w:jc w:val="left"/>
              <w:rPr>
                <w:rFonts w:ascii="宋体"/>
                <w:bCs/>
              </w:rPr>
            </w:pPr>
            <w:r w:rsidRPr="0092140E">
              <w:rPr>
                <w:rFonts w:ascii="宋体" w:hint="eastAsia"/>
                <w:bCs/>
              </w:rPr>
              <w:t>3</w:t>
            </w:r>
            <w:r w:rsidR="00CF1D4E">
              <w:rPr>
                <w:rFonts w:ascii="宋体"/>
                <w:bCs/>
              </w:rPr>
              <w:t>5</w:t>
            </w:r>
          </w:p>
        </w:tc>
        <w:tc>
          <w:tcPr>
            <w:tcW w:w="1236" w:type="dxa"/>
            <w:vAlign w:val="center"/>
          </w:tcPr>
          <w:p w:rsidR="008E3B4F" w:rsidRPr="0092140E" w:rsidRDefault="008E3B4F" w:rsidP="0099248C">
            <w:pPr>
              <w:snapToGrid w:val="0"/>
              <w:jc w:val="left"/>
              <w:rPr>
                <w:rFonts w:ascii="宋体"/>
                <w:bCs/>
              </w:rPr>
            </w:pPr>
            <w:r w:rsidRPr="0092140E">
              <w:rPr>
                <w:rFonts w:ascii="宋体" w:hint="eastAsia"/>
                <w:bCs/>
              </w:rPr>
              <w:t>2012</w:t>
            </w:r>
            <w:r w:rsidR="00A90DAF" w:rsidRPr="0092140E">
              <w:rPr>
                <w:rFonts w:ascii="宋体"/>
                <w:bCs/>
              </w:rPr>
              <w:t>-2013</w:t>
            </w:r>
          </w:p>
        </w:tc>
        <w:tc>
          <w:tcPr>
            <w:tcW w:w="2237" w:type="dxa"/>
            <w:vAlign w:val="center"/>
          </w:tcPr>
          <w:p w:rsidR="008E3B4F" w:rsidRPr="0092140E" w:rsidRDefault="008E3B4F" w:rsidP="0099248C">
            <w:pPr>
              <w:snapToGrid w:val="0"/>
              <w:jc w:val="left"/>
              <w:rPr>
                <w:rFonts w:ascii="宋体"/>
                <w:bCs/>
              </w:rPr>
            </w:pPr>
            <w:r w:rsidRPr="0092140E">
              <w:rPr>
                <w:rFonts w:ascii="宋体" w:hint="eastAsia"/>
                <w:bCs/>
              </w:rPr>
              <w:t>共</w:t>
            </w:r>
            <w:r w:rsidRPr="0092140E">
              <w:rPr>
                <w:rFonts w:ascii="宋体"/>
                <w:bCs/>
              </w:rPr>
              <w:t>10</w:t>
            </w:r>
            <w:r w:rsidRPr="0092140E">
              <w:rPr>
                <w:rFonts w:ascii="宋体" w:hint="eastAsia"/>
                <w:bCs/>
              </w:rPr>
              <w:t>人参与，本人排名第</w:t>
            </w:r>
            <w:r w:rsidRPr="0092140E">
              <w:rPr>
                <w:rFonts w:ascii="宋体"/>
                <w:bCs/>
              </w:rPr>
              <w:t>5</w:t>
            </w:r>
            <w:r w:rsidRPr="0092140E">
              <w:rPr>
                <w:rFonts w:ascii="宋体" w:hint="eastAsia"/>
                <w:bCs/>
              </w:rPr>
              <w:t>，主要负责重点产业及园区研究</w:t>
            </w:r>
          </w:p>
        </w:tc>
        <w:tc>
          <w:tcPr>
            <w:tcW w:w="1038" w:type="dxa"/>
            <w:vAlign w:val="center"/>
          </w:tcPr>
          <w:p w:rsidR="008E3B4F" w:rsidRPr="0092140E" w:rsidRDefault="008E3B4F" w:rsidP="0099248C">
            <w:pPr>
              <w:snapToGrid w:val="0"/>
              <w:jc w:val="left"/>
              <w:rPr>
                <w:rFonts w:ascii="宋体"/>
                <w:bCs/>
              </w:rPr>
            </w:pPr>
            <w:r w:rsidRPr="0092140E">
              <w:rPr>
                <w:rFonts w:ascii="宋体"/>
                <w:bCs/>
              </w:rPr>
              <w:t>已结题</w:t>
            </w:r>
          </w:p>
        </w:tc>
      </w:tr>
      <w:tr w:rsidR="00A90551" w:rsidRPr="0092140E" w:rsidTr="00F50CD4">
        <w:trPr>
          <w:trHeight w:val="449"/>
          <w:jc w:val="center"/>
        </w:trPr>
        <w:tc>
          <w:tcPr>
            <w:tcW w:w="2181" w:type="dxa"/>
            <w:vAlign w:val="center"/>
          </w:tcPr>
          <w:p w:rsidR="00A90551" w:rsidRDefault="00A90551" w:rsidP="0099248C">
            <w:pPr>
              <w:snapToGrid w:val="0"/>
              <w:spacing w:line="360" w:lineRule="auto"/>
              <w:jc w:val="left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>晋江市国民经济与社会发展第十三个五年</w:t>
            </w:r>
            <w:r>
              <w:rPr>
                <w:rFonts w:eastAsia="方正书宋简体" w:hint="eastAsia"/>
              </w:rPr>
              <w:lastRenderedPageBreak/>
              <w:t>规划系列课题：纲要研究</w:t>
            </w:r>
            <w:r>
              <w:rPr>
                <w:rFonts w:eastAsia="方正书宋简体" w:hint="eastAsia"/>
              </w:rPr>
              <w:t> </w:t>
            </w:r>
          </w:p>
        </w:tc>
        <w:tc>
          <w:tcPr>
            <w:tcW w:w="1236" w:type="dxa"/>
            <w:vAlign w:val="center"/>
          </w:tcPr>
          <w:p w:rsidR="00A90551" w:rsidRDefault="00A90551" w:rsidP="0099248C">
            <w:pPr>
              <w:snapToGrid w:val="0"/>
              <w:spacing w:line="360" w:lineRule="auto"/>
              <w:jc w:val="left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lastRenderedPageBreak/>
              <w:t>晋江市发展改革委</w:t>
            </w:r>
          </w:p>
        </w:tc>
        <w:tc>
          <w:tcPr>
            <w:tcW w:w="1236" w:type="dxa"/>
            <w:vAlign w:val="center"/>
          </w:tcPr>
          <w:p w:rsidR="00A90551" w:rsidRDefault="00A90551" w:rsidP="0099248C">
            <w:pPr>
              <w:snapToGrid w:val="0"/>
              <w:spacing w:line="360" w:lineRule="auto"/>
              <w:jc w:val="left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>42</w:t>
            </w:r>
          </w:p>
        </w:tc>
        <w:tc>
          <w:tcPr>
            <w:tcW w:w="1236" w:type="dxa"/>
            <w:vAlign w:val="center"/>
          </w:tcPr>
          <w:p w:rsidR="00A90551" w:rsidRDefault="00F82BB8" w:rsidP="0099248C">
            <w:pPr>
              <w:snapToGrid w:val="0"/>
              <w:spacing w:line="360" w:lineRule="auto"/>
              <w:jc w:val="left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>2015</w:t>
            </w:r>
            <w:r w:rsidR="008D0E33">
              <w:rPr>
                <w:rFonts w:eastAsia="方正书宋简体"/>
              </w:rPr>
              <w:t>-2015</w:t>
            </w:r>
          </w:p>
        </w:tc>
        <w:tc>
          <w:tcPr>
            <w:tcW w:w="2237" w:type="dxa"/>
            <w:vAlign w:val="center"/>
          </w:tcPr>
          <w:p w:rsidR="00A90551" w:rsidRDefault="00A90551" w:rsidP="00E632E1">
            <w:pPr>
              <w:snapToGrid w:val="0"/>
              <w:spacing w:line="360" w:lineRule="auto"/>
              <w:jc w:val="left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>共</w:t>
            </w:r>
            <w:r w:rsidR="00E632E1">
              <w:rPr>
                <w:rFonts w:eastAsia="方正书宋简体"/>
              </w:rPr>
              <w:t>11</w:t>
            </w:r>
            <w:r>
              <w:rPr>
                <w:rFonts w:eastAsia="方正书宋简体" w:hint="eastAsia"/>
              </w:rPr>
              <w:t>人参与，本人排名第</w:t>
            </w:r>
            <w:r w:rsidR="00E632E1">
              <w:rPr>
                <w:rFonts w:eastAsia="方正书宋简体"/>
              </w:rPr>
              <w:t>6</w:t>
            </w:r>
            <w:r>
              <w:rPr>
                <w:rFonts w:eastAsia="方正书宋简体" w:hint="eastAsia"/>
              </w:rPr>
              <w:t>，主要负责战</w:t>
            </w:r>
            <w:r>
              <w:rPr>
                <w:rFonts w:eastAsia="方正书宋简体" w:hint="eastAsia"/>
              </w:rPr>
              <w:lastRenderedPageBreak/>
              <w:t>略任务</w:t>
            </w:r>
            <w:proofErr w:type="gramStart"/>
            <w:r>
              <w:rPr>
                <w:rFonts w:eastAsia="方正书宋简体" w:hint="eastAsia"/>
              </w:rPr>
              <w:t>章节攥写</w:t>
            </w:r>
            <w:proofErr w:type="gramEnd"/>
          </w:p>
        </w:tc>
        <w:tc>
          <w:tcPr>
            <w:tcW w:w="1038" w:type="dxa"/>
            <w:vAlign w:val="center"/>
          </w:tcPr>
          <w:p w:rsidR="00A90551" w:rsidRDefault="00A90551" w:rsidP="0099248C">
            <w:pPr>
              <w:snapToGrid w:val="0"/>
              <w:spacing w:line="360" w:lineRule="auto"/>
              <w:jc w:val="left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lastRenderedPageBreak/>
              <w:t>已结题</w:t>
            </w:r>
          </w:p>
        </w:tc>
      </w:tr>
      <w:tr w:rsidR="00A90551" w:rsidRPr="0092140E" w:rsidTr="00D10C8E">
        <w:trPr>
          <w:trHeight w:val="449"/>
          <w:jc w:val="center"/>
        </w:trPr>
        <w:tc>
          <w:tcPr>
            <w:tcW w:w="2181" w:type="dxa"/>
            <w:vAlign w:val="center"/>
          </w:tcPr>
          <w:p w:rsidR="00A90551" w:rsidRPr="0092140E" w:rsidRDefault="007660EE" w:rsidP="0099248C">
            <w:pPr>
              <w:snapToGrid w:val="0"/>
              <w:jc w:val="left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交通运输对国民经济发展的作用机制研究</w:t>
            </w:r>
          </w:p>
        </w:tc>
        <w:tc>
          <w:tcPr>
            <w:tcW w:w="1236" w:type="dxa"/>
            <w:vAlign w:val="center"/>
          </w:tcPr>
          <w:p w:rsidR="00A90551" w:rsidRPr="0092140E" w:rsidRDefault="00A90551" w:rsidP="0099248C">
            <w:pPr>
              <w:snapToGrid w:val="0"/>
              <w:jc w:val="left"/>
              <w:rPr>
                <w:rFonts w:ascii="宋体"/>
                <w:bCs/>
              </w:rPr>
            </w:pPr>
            <w:r w:rsidRPr="0092140E">
              <w:rPr>
                <w:rFonts w:ascii="宋体"/>
                <w:bCs/>
              </w:rPr>
              <w:t>浙江省交通厅</w:t>
            </w:r>
          </w:p>
        </w:tc>
        <w:tc>
          <w:tcPr>
            <w:tcW w:w="1236" w:type="dxa"/>
            <w:vAlign w:val="center"/>
          </w:tcPr>
          <w:p w:rsidR="00A90551" w:rsidRPr="0092140E" w:rsidRDefault="00A90551" w:rsidP="0099248C">
            <w:pPr>
              <w:snapToGrid w:val="0"/>
              <w:jc w:val="left"/>
              <w:rPr>
                <w:rFonts w:ascii="宋体"/>
                <w:bCs/>
              </w:rPr>
            </w:pPr>
            <w:r w:rsidRPr="0092140E">
              <w:rPr>
                <w:rFonts w:ascii="宋体"/>
                <w:bCs/>
              </w:rPr>
              <w:t>30</w:t>
            </w:r>
          </w:p>
        </w:tc>
        <w:tc>
          <w:tcPr>
            <w:tcW w:w="1236" w:type="dxa"/>
            <w:vAlign w:val="center"/>
          </w:tcPr>
          <w:p w:rsidR="00A90551" w:rsidRPr="0092140E" w:rsidRDefault="00A90551" w:rsidP="0099248C">
            <w:pPr>
              <w:snapToGrid w:val="0"/>
              <w:jc w:val="left"/>
              <w:rPr>
                <w:rFonts w:ascii="宋体"/>
                <w:bCs/>
              </w:rPr>
            </w:pPr>
            <w:r w:rsidRPr="0092140E">
              <w:rPr>
                <w:rFonts w:ascii="宋体" w:hint="eastAsia"/>
                <w:bCs/>
              </w:rPr>
              <w:t>2016</w:t>
            </w:r>
            <w:r w:rsidRPr="0092140E">
              <w:rPr>
                <w:rFonts w:ascii="宋体"/>
                <w:bCs/>
              </w:rPr>
              <w:t>-2017</w:t>
            </w:r>
          </w:p>
        </w:tc>
        <w:tc>
          <w:tcPr>
            <w:tcW w:w="2237" w:type="dxa"/>
            <w:vAlign w:val="center"/>
          </w:tcPr>
          <w:p w:rsidR="00A90551" w:rsidRPr="0092140E" w:rsidRDefault="00A90551" w:rsidP="008B44FB">
            <w:pPr>
              <w:snapToGrid w:val="0"/>
              <w:jc w:val="left"/>
              <w:rPr>
                <w:rFonts w:ascii="宋体"/>
                <w:bCs/>
              </w:rPr>
            </w:pPr>
            <w:r w:rsidRPr="0092140E">
              <w:rPr>
                <w:rFonts w:ascii="宋体" w:hint="eastAsia"/>
                <w:bCs/>
              </w:rPr>
              <w:t>共</w:t>
            </w:r>
            <w:r w:rsidR="008B44FB">
              <w:rPr>
                <w:rFonts w:ascii="宋体"/>
                <w:bCs/>
              </w:rPr>
              <w:t>7</w:t>
            </w:r>
            <w:r w:rsidRPr="0092140E">
              <w:rPr>
                <w:rFonts w:ascii="宋体" w:hint="eastAsia"/>
                <w:bCs/>
              </w:rPr>
              <w:t>人参与，本人排名第</w:t>
            </w:r>
            <w:r w:rsidRPr="0092140E">
              <w:rPr>
                <w:rFonts w:ascii="宋体"/>
                <w:bCs/>
              </w:rPr>
              <w:t>4</w:t>
            </w:r>
            <w:r w:rsidRPr="0092140E">
              <w:rPr>
                <w:rFonts w:ascii="宋体" w:hint="eastAsia"/>
                <w:bCs/>
              </w:rPr>
              <w:t>，主要负责计量分析</w:t>
            </w:r>
          </w:p>
        </w:tc>
        <w:tc>
          <w:tcPr>
            <w:tcW w:w="1038" w:type="dxa"/>
            <w:vAlign w:val="center"/>
          </w:tcPr>
          <w:p w:rsidR="00A90551" w:rsidRPr="0092140E" w:rsidRDefault="00A90551" w:rsidP="0099248C">
            <w:pPr>
              <w:snapToGrid w:val="0"/>
              <w:jc w:val="left"/>
              <w:rPr>
                <w:rFonts w:ascii="宋体"/>
                <w:bCs/>
              </w:rPr>
            </w:pPr>
            <w:r w:rsidRPr="0092140E">
              <w:rPr>
                <w:rFonts w:ascii="宋体"/>
                <w:bCs/>
              </w:rPr>
              <w:t>未结题</w:t>
            </w:r>
          </w:p>
        </w:tc>
      </w:tr>
      <w:tr w:rsidR="001A56CD" w:rsidRPr="0092140E" w:rsidTr="00D10C8E">
        <w:trPr>
          <w:trHeight w:val="449"/>
          <w:jc w:val="center"/>
        </w:trPr>
        <w:tc>
          <w:tcPr>
            <w:tcW w:w="2181" w:type="dxa"/>
            <w:vAlign w:val="center"/>
          </w:tcPr>
          <w:p w:rsidR="001A56CD" w:rsidRDefault="001A56CD" w:rsidP="0099248C">
            <w:pPr>
              <w:snapToGrid w:val="0"/>
              <w:jc w:val="left"/>
              <w:rPr>
                <w:rFonts w:ascii="宋体" w:hint="eastAsia"/>
                <w:bCs/>
              </w:rPr>
            </w:pPr>
          </w:p>
        </w:tc>
        <w:tc>
          <w:tcPr>
            <w:tcW w:w="1236" w:type="dxa"/>
            <w:vAlign w:val="center"/>
          </w:tcPr>
          <w:p w:rsidR="001A56CD" w:rsidRPr="0092140E" w:rsidRDefault="001A56CD" w:rsidP="0099248C">
            <w:pPr>
              <w:snapToGrid w:val="0"/>
              <w:jc w:val="left"/>
              <w:rPr>
                <w:rFonts w:ascii="宋体"/>
                <w:bCs/>
              </w:rPr>
            </w:pPr>
          </w:p>
        </w:tc>
        <w:tc>
          <w:tcPr>
            <w:tcW w:w="1236" w:type="dxa"/>
            <w:vAlign w:val="center"/>
          </w:tcPr>
          <w:p w:rsidR="001A56CD" w:rsidRPr="0092140E" w:rsidRDefault="001A56CD" w:rsidP="0099248C">
            <w:pPr>
              <w:snapToGrid w:val="0"/>
              <w:jc w:val="left"/>
              <w:rPr>
                <w:rFonts w:ascii="宋体"/>
                <w:bCs/>
              </w:rPr>
            </w:pPr>
          </w:p>
        </w:tc>
        <w:tc>
          <w:tcPr>
            <w:tcW w:w="1236" w:type="dxa"/>
            <w:vAlign w:val="center"/>
          </w:tcPr>
          <w:p w:rsidR="001A56CD" w:rsidRPr="0092140E" w:rsidRDefault="001A56CD" w:rsidP="0099248C">
            <w:pPr>
              <w:snapToGrid w:val="0"/>
              <w:jc w:val="left"/>
              <w:rPr>
                <w:rFonts w:ascii="宋体" w:hint="eastAsia"/>
                <w:bCs/>
              </w:rPr>
            </w:pPr>
          </w:p>
        </w:tc>
        <w:tc>
          <w:tcPr>
            <w:tcW w:w="2237" w:type="dxa"/>
            <w:vAlign w:val="center"/>
          </w:tcPr>
          <w:p w:rsidR="001A56CD" w:rsidRPr="0092140E" w:rsidRDefault="001A56CD" w:rsidP="008B44FB">
            <w:pPr>
              <w:snapToGrid w:val="0"/>
              <w:jc w:val="left"/>
              <w:rPr>
                <w:rFonts w:ascii="宋体" w:hint="eastAsia"/>
                <w:bCs/>
              </w:rPr>
            </w:pPr>
          </w:p>
        </w:tc>
        <w:tc>
          <w:tcPr>
            <w:tcW w:w="1038" w:type="dxa"/>
            <w:vAlign w:val="center"/>
          </w:tcPr>
          <w:p w:rsidR="001A56CD" w:rsidRPr="0092140E" w:rsidRDefault="001A56CD" w:rsidP="0099248C">
            <w:pPr>
              <w:snapToGrid w:val="0"/>
              <w:jc w:val="left"/>
              <w:rPr>
                <w:rFonts w:ascii="宋体"/>
                <w:bCs/>
              </w:rPr>
            </w:pPr>
          </w:p>
        </w:tc>
      </w:tr>
    </w:tbl>
    <w:p w:rsidR="00890A0D" w:rsidRDefault="00E9771C">
      <w:pPr>
        <w:spacing w:line="300" w:lineRule="exact"/>
        <w:ind w:firstLineChars="100" w:firstLine="210"/>
        <w:jc w:val="left"/>
        <w:rPr>
          <w:rFonts w:eastAsia="方正楷体简体" w:cs="方正楷体简体"/>
        </w:rPr>
      </w:pPr>
      <w:r>
        <w:rPr>
          <w:rFonts w:eastAsia="方正楷体简体" w:cs="方正楷体简体" w:hint="eastAsia"/>
        </w:rPr>
        <w:t>注：项目限</w:t>
      </w:r>
      <w:r>
        <w:rPr>
          <w:rFonts w:eastAsia="方正楷体简体"/>
        </w:rPr>
        <w:t>15</w:t>
      </w:r>
      <w:r>
        <w:rPr>
          <w:rFonts w:eastAsia="方正楷体简体" w:cs="方正楷体简体" w:hint="eastAsia"/>
        </w:rPr>
        <w:t>项；项目排名第</w:t>
      </w:r>
      <w:r>
        <w:rPr>
          <w:rFonts w:eastAsia="方正楷体简体"/>
        </w:rPr>
        <w:t>4</w:t>
      </w:r>
      <w:r>
        <w:rPr>
          <w:rFonts w:eastAsia="方正楷体简体" w:cs="方正楷体简体" w:hint="eastAsia"/>
        </w:rPr>
        <w:t>及以后的，限</w:t>
      </w:r>
      <w:r>
        <w:rPr>
          <w:rFonts w:eastAsia="方正楷体简体"/>
        </w:rPr>
        <w:t>4</w:t>
      </w:r>
      <w:r>
        <w:rPr>
          <w:rFonts w:eastAsia="方正楷体简体" w:cs="方正楷体简体" w:hint="eastAsia"/>
        </w:rPr>
        <w:t>项。</w:t>
      </w:r>
    </w:p>
    <w:p w:rsidR="005F202E" w:rsidRDefault="005F202E">
      <w:pPr>
        <w:spacing w:line="300" w:lineRule="exact"/>
        <w:ind w:firstLineChars="100" w:firstLine="240"/>
        <w:jc w:val="left"/>
        <w:rPr>
          <w:rFonts w:eastAsia="黑体"/>
          <w:sz w:val="24"/>
          <w:szCs w:val="24"/>
        </w:rPr>
      </w:pPr>
    </w:p>
    <w:p w:rsidR="00890A0D" w:rsidRDefault="00E9771C">
      <w:pPr>
        <w:numPr>
          <w:ilvl w:val="0"/>
          <w:numId w:val="3"/>
        </w:numPr>
        <w:spacing w:line="400" w:lineRule="exact"/>
        <w:jc w:val="left"/>
        <w:rPr>
          <w:rFonts w:eastAsia="黑体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t>代表论文</w:t>
      </w:r>
    </w:p>
    <w:tbl>
      <w:tblPr>
        <w:tblW w:w="88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42"/>
        <w:gridCol w:w="892"/>
        <w:gridCol w:w="892"/>
        <w:gridCol w:w="892"/>
        <w:gridCol w:w="537"/>
        <w:gridCol w:w="892"/>
        <w:gridCol w:w="892"/>
        <w:gridCol w:w="714"/>
        <w:gridCol w:w="892"/>
      </w:tblGrid>
      <w:tr w:rsidR="00890A0D" w:rsidTr="000A3E50">
        <w:trPr>
          <w:trHeight w:val="482"/>
        </w:trPr>
        <w:tc>
          <w:tcPr>
            <w:tcW w:w="2242" w:type="dxa"/>
            <w:tcBorders>
              <w:top w:val="single" w:sz="8" w:space="0" w:color="auto"/>
            </w:tcBorders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论文题目</w:t>
            </w:r>
          </w:p>
        </w:tc>
        <w:tc>
          <w:tcPr>
            <w:tcW w:w="892" w:type="dxa"/>
            <w:tcBorders>
              <w:top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刊物</w:t>
            </w:r>
          </w:p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名称</w:t>
            </w:r>
          </w:p>
        </w:tc>
        <w:tc>
          <w:tcPr>
            <w:tcW w:w="892" w:type="dxa"/>
            <w:tcBorders>
              <w:top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期刊号</w:t>
            </w:r>
          </w:p>
        </w:tc>
        <w:tc>
          <w:tcPr>
            <w:tcW w:w="892" w:type="dxa"/>
            <w:tcBorders>
              <w:top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发表</w:t>
            </w:r>
          </w:p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时间</w:t>
            </w:r>
          </w:p>
        </w:tc>
        <w:tc>
          <w:tcPr>
            <w:tcW w:w="537" w:type="dxa"/>
            <w:tcBorders>
              <w:top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排名</w:t>
            </w:r>
          </w:p>
        </w:tc>
        <w:tc>
          <w:tcPr>
            <w:tcW w:w="892" w:type="dxa"/>
            <w:tcBorders>
              <w:top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论文</w:t>
            </w:r>
          </w:p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类别</w:t>
            </w:r>
          </w:p>
        </w:tc>
        <w:tc>
          <w:tcPr>
            <w:tcW w:w="892" w:type="dxa"/>
            <w:tcBorders>
              <w:top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索引</w:t>
            </w:r>
          </w:p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情况</w:t>
            </w:r>
          </w:p>
        </w:tc>
        <w:tc>
          <w:tcPr>
            <w:tcW w:w="714" w:type="dxa"/>
            <w:tcBorders>
              <w:top w:val="single" w:sz="8" w:space="0" w:color="auto"/>
            </w:tcBorders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影响</w:t>
            </w:r>
          </w:p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因子</w:t>
            </w:r>
          </w:p>
        </w:tc>
        <w:tc>
          <w:tcPr>
            <w:tcW w:w="892" w:type="dxa"/>
            <w:tcBorders>
              <w:top w:val="single" w:sz="8" w:space="0" w:color="auto"/>
            </w:tcBorders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被引用次数</w:t>
            </w:r>
          </w:p>
        </w:tc>
      </w:tr>
      <w:tr w:rsidR="00890A0D" w:rsidTr="000A3E50">
        <w:trPr>
          <w:trHeight w:val="352"/>
        </w:trPr>
        <w:tc>
          <w:tcPr>
            <w:tcW w:w="2242" w:type="dxa"/>
          </w:tcPr>
          <w:p w:rsidR="00890A0D" w:rsidRDefault="00A30ED0" w:rsidP="000A3E50">
            <w:pPr>
              <w:jc w:val="center"/>
              <w:rPr>
                <w:rFonts w:ascii="宋体"/>
              </w:rPr>
            </w:pPr>
            <w:r w:rsidRPr="00A30ED0">
              <w:rPr>
                <w:rFonts w:ascii="宋体"/>
              </w:rPr>
              <w:t>Economic Development and Carbon Dioxide Emissions in China: Provincial Panel Data Analysis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0A0D" w:rsidRDefault="00A30ED0" w:rsidP="000A3E50">
            <w:pPr>
              <w:jc w:val="center"/>
              <w:rPr>
                <w:rFonts w:ascii="宋体"/>
              </w:rPr>
            </w:pPr>
            <w:r w:rsidRPr="00A30ED0">
              <w:rPr>
                <w:rFonts w:ascii="宋体"/>
              </w:rPr>
              <w:t>China Economic Review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0A0D" w:rsidRDefault="00BF31A2">
            <w:pPr>
              <w:jc w:val="center"/>
              <w:rPr>
                <w:rFonts w:ascii="宋体"/>
              </w:rPr>
            </w:pPr>
            <w:r w:rsidRPr="00BF31A2">
              <w:rPr>
                <w:rFonts w:ascii="宋体"/>
              </w:rPr>
              <w:t>1043-951X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0A0D" w:rsidRDefault="00BF31A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2012</w:t>
            </w:r>
          </w:p>
        </w:tc>
        <w:tc>
          <w:tcPr>
            <w:tcW w:w="5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0A0D" w:rsidRDefault="00BF31A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0A0D" w:rsidRDefault="00BF31A2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国外期刊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0A0D" w:rsidRDefault="00BF31A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SSCI</w:t>
            </w:r>
          </w:p>
        </w:tc>
        <w:tc>
          <w:tcPr>
            <w:tcW w:w="714" w:type="dxa"/>
          </w:tcPr>
          <w:p w:rsidR="00890A0D" w:rsidRDefault="001E7AE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1.116</w:t>
            </w:r>
          </w:p>
        </w:tc>
        <w:tc>
          <w:tcPr>
            <w:tcW w:w="892" w:type="dxa"/>
          </w:tcPr>
          <w:p w:rsidR="00890A0D" w:rsidRDefault="00467812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69</w:t>
            </w:r>
            <w:r w:rsidR="002179F3">
              <w:rPr>
                <w:rFonts w:ascii="宋体" w:hint="eastAsia"/>
              </w:rPr>
              <w:t>,ESI前1%高被</w:t>
            </w:r>
            <w:proofErr w:type="gramStart"/>
            <w:r w:rsidR="002179F3">
              <w:rPr>
                <w:rFonts w:ascii="宋体" w:hint="eastAsia"/>
              </w:rPr>
              <w:t>引论文</w:t>
            </w:r>
            <w:proofErr w:type="gramEnd"/>
          </w:p>
        </w:tc>
      </w:tr>
      <w:tr w:rsidR="003D4504" w:rsidTr="000A3E50">
        <w:trPr>
          <w:trHeight w:val="352"/>
        </w:trPr>
        <w:tc>
          <w:tcPr>
            <w:tcW w:w="2242" w:type="dxa"/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 w:rsidRPr="00B7080E">
              <w:rPr>
                <w:rFonts w:ascii="宋体"/>
              </w:rPr>
              <w:t>Regional allocation of carbon dioxide abatement in China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 w:rsidRPr="00A30ED0">
              <w:rPr>
                <w:rFonts w:ascii="宋体"/>
              </w:rPr>
              <w:t>China Economic Review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 w:rsidRPr="00BF31A2">
              <w:rPr>
                <w:rFonts w:ascii="宋体"/>
              </w:rPr>
              <w:t>1043-951X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2012</w:t>
            </w:r>
          </w:p>
        </w:tc>
        <w:tc>
          <w:tcPr>
            <w:tcW w:w="5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3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国外期刊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SSCI</w:t>
            </w:r>
          </w:p>
        </w:tc>
        <w:tc>
          <w:tcPr>
            <w:tcW w:w="714" w:type="dxa"/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1.116</w:t>
            </w:r>
          </w:p>
        </w:tc>
        <w:tc>
          <w:tcPr>
            <w:tcW w:w="892" w:type="dxa"/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75</w:t>
            </w:r>
            <w:r w:rsidRPr="00D52DB5">
              <w:rPr>
                <w:rFonts w:ascii="宋体" w:hint="eastAsia"/>
              </w:rPr>
              <w:t>,ESI前1%高被</w:t>
            </w:r>
            <w:proofErr w:type="gramStart"/>
            <w:r w:rsidRPr="00D52DB5">
              <w:rPr>
                <w:rFonts w:ascii="宋体" w:hint="eastAsia"/>
              </w:rPr>
              <w:t>引论文</w:t>
            </w:r>
            <w:proofErr w:type="gramEnd"/>
          </w:p>
        </w:tc>
      </w:tr>
      <w:tr w:rsidR="003D4504" w:rsidTr="000A3E50">
        <w:trPr>
          <w:trHeight w:val="300"/>
        </w:trPr>
        <w:tc>
          <w:tcPr>
            <w:tcW w:w="2242" w:type="dxa"/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 w:rsidRPr="003048F4">
              <w:rPr>
                <w:rFonts w:ascii="宋体"/>
              </w:rPr>
              <w:t>The effects of electricity reforms on productivity and efficiency of China's fossil-fired power plants: an empirical analysis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 w:rsidRPr="003048F4">
              <w:rPr>
                <w:rFonts w:ascii="宋体"/>
              </w:rPr>
              <w:t>Energy Economics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 w:rsidRPr="003048F4">
              <w:rPr>
                <w:rFonts w:ascii="宋体"/>
              </w:rPr>
              <w:t>0140-9883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2013</w:t>
            </w:r>
          </w:p>
        </w:tc>
        <w:tc>
          <w:tcPr>
            <w:tcW w:w="5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国外期刊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SSCI</w:t>
            </w:r>
          </w:p>
        </w:tc>
        <w:tc>
          <w:tcPr>
            <w:tcW w:w="714" w:type="dxa"/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2.862</w:t>
            </w:r>
          </w:p>
        </w:tc>
        <w:tc>
          <w:tcPr>
            <w:tcW w:w="892" w:type="dxa"/>
          </w:tcPr>
          <w:p w:rsidR="003D4504" w:rsidRDefault="003D4504" w:rsidP="00990D79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1</w:t>
            </w:r>
            <w:r w:rsidR="00990D79">
              <w:rPr>
                <w:rFonts w:ascii="宋体"/>
              </w:rPr>
              <w:t>4</w:t>
            </w:r>
          </w:p>
        </w:tc>
      </w:tr>
      <w:tr w:rsidR="003D4504" w:rsidTr="000A3E50">
        <w:trPr>
          <w:trHeight w:val="289"/>
        </w:trPr>
        <w:tc>
          <w:tcPr>
            <w:tcW w:w="2242" w:type="dxa"/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 w:rsidRPr="00E31C3F">
              <w:rPr>
                <w:rFonts w:ascii="宋体"/>
              </w:rPr>
              <w:t>Estimating the Marginal Abatement Cost Curve of CO2 Emissions in China: Provincial Panel Data Analysis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 w:rsidRPr="003048F4">
              <w:rPr>
                <w:rFonts w:ascii="宋体"/>
              </w:rPr>
              <w:t>Energy Economics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 w:rsidRPr="003048F4">
              <w:rPr>
                <w:rFonts w:ascii="宋体"/>
              </w:rPr>
              <w:t>0140-9883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</w:t>
            </w:r>
            <w:r>
              <w:rPr>
                <w:rFonts w:ascii="宋体"/>
              </w:rPr>
              <w:t>5</w:t>
            </w:r>
          </w:p>
        </w:tc>
        <w:tc>
          <w:tcPr>
            <w:tcW w:w="5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国外期刊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SSCI</w:t>
            </w:r>
          </w:p>
        </w:tc>
        <w:tc>
          <w:tcPr>
            <w:tcW w:w="714" w:type="dxa"/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2.862</w:t>
            </w:r>
          </w:p>
        </w:tc>
        <w:tc>
          <w:tcPr>
            <w:tcW w:w="892" w:type="dxa"/>
          </w:tcPr>
          <w:p w:rsidR="003D4504" w:rsidRDefault="00990D79" w:rsidP="003D4504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8</w:t>
            </w:r>
          </w:p>
        </w:tc>
      </w:tr>
      <w:tr w:rsidR="003D4504" w:rsidTr="000A3E50">
        <w:trPr>
          <w:trHeight w:val="289"/>
        </w:trPr>
        <w:tc>
          <w:tcPr>
            <w:tcW w:w="2242" w:type="dxa"/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 w:rsidRPr="00E31C3F">
              <w:rPr>
                <w:rFonts w:ascii="宋体"/>
              </w:rPr>
              <w:t>Marginal Abatement Costs of Carbon Dioxide Emissions in China: A Parametric Analysis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 w:rsidRPr="00E31C3F">
              <w:rPr>
                <w:rFonts w:ascii="宋体"/>
              </w:rPr>
              <w:t>Environmental and Resource Economics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 w:rsidRPr="00E31C3F">
              <w:rPr>
                <w:rFonts w:ascii="宋体"/>
              </w:rPr>
              <w:t>0924-6460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2015</w:t>
            </w:r>
          </w:p>
        </w:tc>
        <w:tc>
          <w:tcPr>
            <w:tcW w:w="5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国外期刊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SSCI</w:t>
            </w:r>
          </w:p>
        </w:tc>
        <w:tc>
          <w:tcPr>
            <w:tcW w:w="714" w:type="dxa"/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1.667</w:t>
            </w:r>
          </w:p>
        </w:tc>
        <w:tc>
          <w:tcPr>
            <w:tcW w:w="892" w:type="dxa"/>
          </w:tcPr>
          <w:p w:rsidR="003D4504" w:rsidRDefault="00990D79" w:rsidP="003D4504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13</w:t>
            </w:r>
          </w:p>
        </w:tc>
      </w:tr>
      <w:tr w:rsidR="003D4504" w:rsidTr="000A3E50">
        <w:trPr>
          <w:trHeight w:val="289"/>
        </w:trPr>
        <w:tc>
          <w:tcPr>
            <w:tcW w:w="2242" w:type="dxa"/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 w:rsidRPr="00BF3E5E">
              <w:rPr>
                <w:rFonts w:ascii="宋体"/>
              </w:rPr>
              <w:t xml:space="preserve">Estimating the Environmental Efficiency and </w:t>
            </w:r>
            <w:r w:rsidRPr="00BF3E5E">
              <w:rPr>
                <w:rFonts w:ascii="宋体"/>
              </w:rPr>
              <w:lastRenderedPageBreak/>
              <w:t>Marginal CO2 Abatement Cost of Coal-fired Power Plants in China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 w:rsidRPr="00BF3E5E">
              <w:rPr>
                <w:rFonts w:ascii="宋体"/>
              </w:rPr>
              <w:lastRenderedPageBreak/>
              <w:t>Energy Policy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 w:rsidRPr="00BF3E5E">
              <w:rPr>
                <w:rFonts w:ascii="宋体"/>
              </w:rPr>
              <w:t>0301-4215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2015</w:t>
            </w:r>
          </w:p>
        </w:tc>
        <w:tc>
          <w:tcPr>
            <w:tcW w:w="5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国外期刊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SSCI</w:t>
            </w:r>
          </w:p>
        </w:tc>
        <w:tc>
          <w:tcPr>
            <w:tcW w:w="714" w:type="dxa"/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3.045</w:t>
            </w:r>
          </w:p>
        </w:tc>
        <w:tc>
          <w:tcPr>
            <w:tcW w:w="892" w:type="dxa"/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  <w:r>
              <w:rPr>
                <w:rFonts w:ascii="宋体"/>
              </w:rPr>
              <w:t>0</w:t>
            </w:r>
          </w:p>
        </w:tc>
      </w:tr>
      <w:tr w:rsidR="003D4504" w:rsidTr="000A3E50">
        <w:trPr>
          <w:trHeight w:val="289"/>
        </w:trPr>
        <w:tc>
          <w:tcPr>
            <w:tcW w:w="2242" w:type="dxa"/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 w:rsidRPr="00D93CB3">
              <w:rPr>
                <w:rFonts w:ascii="宋体"/>
              </w:rPr>
              <w:t>Extreme Risk Spillovers between Crude Oil and Stock Markets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 w:rsidRPr="003048F4">
              <w:rPr>
                <w:rFonts w:ascii="宋体"/>
              </w:rPr>
              <w:t>Energy Economics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 w:rsidRPr="003048F4">
              <w:rPr>
                <w:rFonts w:ascii="宋体"/>
              </w:rPr>
              <w:t>0140-9883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</w:t>
            </w:r>
            <w:r>
              <w:rPr>
                <w:rFonts w:ascii="宋体"/>
              </w:rPr>
              <w:t>5</w:t>
            </w:r>
          </w:p>
        </w:tc>
        <w:tc>
          <w:tcPr>
            <w:tcW w:w="5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国外期刊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SSCI</w:t>
            </w:r>
          </w:p>
        </w:tc>
        <w:tc>
          <w:tcPr>
            <w:tcW w:w="714" w:type="dxa"/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2.862</w:t>
            </w:r>
          </w:p>
        </w:tc>
        <w:tc>
          <w:tcPr>
            <w:tcW w:w="892" w:type="dxa"/>
          </w:tcPr>
          <w:p w:rsidR="003D4504" w:rsidRDefault="007D7408" w:rsidP="003D4504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7</w:t>
            </w:r>
          </w:p>
        </w:tc>
      </w:tr>
      <w:tr w:rsidR="003D4504" w:rsidTr="000A3E50">
        <w:trPr>
          <w:trHeight w:val="289"/>
        </w:trPr>
        <w:tc>
          <w:tcPr>
            <w:tcW w:w="2242" w:type="dxa"/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 w:rsidRPr="00D93CB3">
              <w:rPr>
                <w:rFonts w:ascii="宋体"/>
              </w:rPr>
              <w:t>China</w:t>
            </w:r>
            <w:r w:rsidRPr="00D93CB3">
              <w:rPr>
                <w:rFonts w:ascii="宋体"/>
              </w:rPr>
              <w:t>’</w:t>
            </w:r>
            <w:r w:rsidRPr="00D93CB3">
              <w:rPr>
                <w:rFonts w:ascii="宋体"/>
              </w:rPr>
              <w:t>s CO2 Emissions from Power Generating Stations and the Role of Subsidies - A First Exploration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 w:rsidRPr="00D93CB3">
              <w:rPr>
                <w:rFonts w:ascii="宋体"/>
              </w:rPr>
              <w:t>Applied Economics Letters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 w:rsidRPr="0004440C">
              <w:rPr>
                <w:rFonts w:ascii="宋体"/>
              </w:rPr>
              <w:t>1350-4851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2016</w:t>
            </w:r>
          </w:p>
        </w:tc>
        <w:tc>
          <w:tcPr>
            <w:tcW w:w="5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国外期刊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SSCI</w:t>
            </w:r>
          </w:p>
        </w:tc>
        <w:tc>
          <w:tcPr>
            <w:tcW w:w="714" w:type="dxa"/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0.378</w:t>
            </w:r>
          </w:p>
        </w:tc>
        <w:tc>
          <w:tcPr>
            <w:tcW w:w="892" w:type="dxa"/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</w:tr>
      <w:tr w:rsidR="003D4504" w:rsidTr="000A3E50">
        <w:trPr>
          <w:trHeight w:val="289"/>
        </w:trPr>
        <w:tc>
          <w:tcPr>
            <w:tcW w:w="2242" w:type="dxa"/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 w:rsidRPr="0004440C">
              <w:rPr>
                <w:rFonts w:ascii="宋体"/>
              </w:rPr>
              <w:t>Environmental Technical Efficiency, Technology Gap and Shadow Price of Coal-</w:t>
            </w:r>
            <w:proofErr w:type="spellStart"/>
            <w:r w:rsidRPr="0004440C">
              <w:rPr>
                <w:rFonts w:ascii="宋体"/>
              </w:rPr>
              <w:t>fuelled</w:t>
            </w:r>
            <w:proofErr w:type="spellEnd"/>
            <w:r w:rsidRPr="0004440C">
              <w:rPr>
                <w:rFonts w:ascii="宋体"/>
              </w:rPr>
              <w:t xml:space="preserve"> Power Plants in China: A Parametric Meta-frontier Analysis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 w:rsidRPr="0004440C">
              <w:rPr>
                <w:rFonts w:ascii="宋体"/>
              </w:rPr>
              <w:t>Resource and Energy Economics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 w:rsidRPr="0004440C">
              <w:rPr>
                <w:rFonts w:ascii="宋体"/>
              </w:rPr>
              <w:t>0928-7655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2016</w:t>
            </w:r>
          </w:p>
        </w:tc>
        <w:tc>
          <w:tcPr>
            <w:tcW w:w="5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国外期刊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SSCI</w:t>
            </w:r>
          </w:p>
        </w:tc>
        <w:tc>
          <w:tcPr>
            <w:tcW w:w="714" w:type="dxa"/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1.250</w:t>
            </w:r>
          </w:p>
        </w:tc>
        <w:tc>
          <w:tcPr>
            <w:tcW w:w="892" w:type="dxa"/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4</w:t>
            </w:r>
          </w:p>
        </w:tc>
      </w:tr>
      <w:tr w:rsidR="003D4504" w:rsidTr="000A3E50">
        <w:trPr>
          <w:trHeight w:val="289"/>
        </w:trPr>
        <w:tc>
          <w:tcPr>
            <w:tcW w:w="2242" w:type="dxa"/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 w:rsidRPr="00B7080E">
              <w:rPr>
                <w:rFonts w:ascii="宋体"/>
              </w:rPr>
              <w:t>Revealing the Political Decision Toward Chinese Carbon Abatement: Based on Equity and Efficiency Criteria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 w:rsidRPr="003048F4">
              <w:rPr>
                <w:rFonts w:ascii="宋体"/>
              </w:rPr>
              <w:t>Energy Economics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 w:rsidRPr="003048F4">
              <w:rPr>
                <w:rFonts w:ascii="宋体"/>
              </w:rPr>
              <w:t>0140-9883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</w:t>
            </w:r>
            <w:r>
              <w:rPr>
                <w:rFonts w:ascii="宋体"/>
              </w:rPr>
              <w:t>5</w:t>
            </w:r>
          </w:p>
        </w:tc>
        <w:tc>
          <w:tcPr>
            <w:tcW w:w="5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3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国外期刊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SSCI</w:t>
            </w:r>
          </w:p>
        </w:tc>
        <w:tc>
          <w:tcPr>
            <w:tcW w:w="714" w:type="dxa"/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2.862</w:t>
            </w:r>
          </w:p>
        </w:tc>
        <w:tc>
          <w:tcPr>
            <w:tcW w:w="892" w:type="dxa"/>
          </w:tcPr>
          <w:p w:rsidR="003D4504" w:rsidRDefault="003D4504" w:rsidP="003D4504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1</w:t>
            </w:r>
          </w:p>
        </w:tc>
      </w:tr>
      <w:tr w:rsidR="005F202E" w:rsidTr="000A3E50">
        <w:trPr>
          <w:trHeight w:val="289"/>
        </w:trPr>
        <w:tc>
          <w:tcPr>
            <w:tcW w:w="2242" w:type="dxa"/>
          </w:tcPr>
          <w:p w:rsidR="005F202E" w:rsidRPr="00B7080E" w:rsidRDefault="005F202E" w:rsidP="003D4504">
            <w:pPr>
              <w:jc w:val="center"/>
              <w:rPr>
                <w:rFonts w:ascii="宋体"/>
              </w:rPr>
            </w:pP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202E" w:rsidRPr="003048F4" w:rsidRDefault="005F202E" w:rsidP="003D4504">
            <w:pPr>
              <w:jc w:val="center"/>
              <w:rPr>
                <w:rFonts w:ascii="宋体"/>
              </w:rPr>
            </w:pP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202E" w:rsidRPr="003048F4" w:rsidRDefault="005F202E" w:rsidP="003D4504">
            <w:pPr>
              <w:jc w:val="center"/>
              <w:rPr>
                <w:rFonts w:ascii="宋体"/>
              </w:rPr>
            </w:pP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202E" w:rsidRDefault="005F202E" w:rsidP="003D4504">
            <w:pPr>
              <w:jc w:val="center"/>
              <w:rPr>
                <w:rFonts w:ascii="宋体"/>
              </w:rPr>
            </w:pPr>
          </w:p>
        </w:tc>
        <w:tc>
          <w:tcPr>
            <w:tcW w:w="5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202E" w:rsidRDefault="005F202E" w:rsidP="003D4504">
            <w:pPr>
              <w:jc w:val="center"/>
              <w:rPr>
                <w:rFonts w:ascii="宋体"/>
              </w:rPr>
            </w:pP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202E" w:rsidRDefault="005F202E" w:rsidP="003D4504">
            <w:pPr>
              <w:jc w:val="center"/>
              <w:rPr>
                <w:rFonts w:ascii="宋体"/>
              </w:rPr>
            </w:pP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202E" w:rsidRDefault="005F202E" w:rsidP="003D4504">
            <w:pPr>
              <w:jc w:val="center"/>
              <w:rPr>
                <w:rFonts w:ascii="宋体"/>
              </w:rPr>
            </w:pPr>
          </w:p>
        </w:tc>
        <w:tc>
          <w:tcPr>
            <w:tcW w:w="714" w:type="dxa"/>
          </w:tcPr>
          <w:p w:rsidR="005F202E" w:rsidRDefault="005F202E" w:rsidP="003D4504">
            <w:pPr>
              <w:jc w:val="center"/>
              <w:rPr>
                <w:rFonts w:ascii="宋体"/>
              </w:rPr>
            </w:pPr>
          </w:p>
        </w:tc>
        <w:tc>
          <w:tcPr>
            <w:tcW w:w="892" w:type="dxa"/>
          </w:tcPr>
          <w:p w:rsidR="005F202E" w:rsidRDefault="005F202E" w:rsidP="003D4504">
            <w:pPr>
              <w:jc w:val="center"/>
              <w:rPr>
                <w:rFonts w:ascii="宋体"/>
              </w:rPr>
            </w:pPr>
          </w:p>
        </w:tc>
      </w:tr>
    </w:tbl>
    <w:p w:rsidR="00890A0D" w:rsidRDefault="00E9771C">
      <w:pPr>
        <w:spacing w:line="320" w:lineRule="exact"/>
        <w:ind w:leftChars="100" w:left="630" w:hangingChars="200" w:hanging="420"/>
        <w:jc w:val="left"/>
        <w:rPr>
          <w:rFonts w:eastAsia="方正楷体简体" w:cs="方正楷体简体"/>
        </w:rPr>
      </w:pPr>
      <w:r>
        <w:rPr>
          <w:rFonts w:eastAsia="方正楷体简体" w:cs="方正楷体简体" w:hint="eastAsia"/>
        </w:rPr>
        <w:t>注：类别指国内外期刊、国际会议等；索引指</w:t>
      </w:r>
      <w:r>
        <w:rPr>
          <w:rFonts w:eastAsia="方正楷体简体"/>
        </w:rPr>
        <w:t>SCI</w:t>
      </w:r>
      <w:r>
        <w:rPr>
          <w:rFonts w:eastAsia="方正楷体简体" w:cs="方正楷体简体" w:hint="eastAsia"/>
        </w:rPr>
        <w:t>、</w:t>
      </w:r>
      <w:r>
        <w:rPr>
          <w:rFonts w:eastAsia="方正楷体简体"/>
        </w:rPr>
        <w:t>EI</w:t>
      </w:r>
      <w:r>
        <w:rPr>
          <w:rFonts w:eastAsia="方正楷体简体" w:cs="方正楷体简体" w:hint="eastAsia"/>
        </w:rPr>
        <w:t>、</w:t>
      </w:r>
      <w:r>
        <w:rPr>
          <w:rFonts w:eastAsia="方正楷体简体"/>
        </w:rPr>
        <w:t>SSCI</w:t>
      </w:r>
      <w:r>
        <w:rPr>
          <w:rFonts w:eastAsia="方正楷体简体" w:cs="方正楷体简体" w:hint="eastAsia"/>
        </w:rPr>
        <w:t>等；限</w:t>
      </w:r>
      <w:r>
        <w:rPr>
          <w:rFonts w:eastAsia="方正楷体简体"/>
        </w:rPr>
        <w:t>15</w:t>
      </w:r>
      <w:r>
        <w:rPr>
          <w:rFonts w:eastAsia="方正楷体简体" w:cs="方正楷体简体" w:hint="eastAsia"/>
        </w:rPr>
        <w:t>篇。</w:t>
      </w:r>
      <w:r w:rsidR="00D10C8E">
        <w:rPr>
          <w:rFonts w:eastAsia="方正楷体简体" w:cs="方正楷体简体" w:hint="eastAsia"/>
        </w:rPr>
        <w:t xml:space="preserve"> </w:t>
      </w:r>
    </w:p>
    <w:p w:rsidR="00300784" w:rsidRPr="006D6498" w:rsidRDefault="00300784">
      <w:pPr>
        <w:spacing w:line="320" w:lineRule="exact"/>
        <w:ind w:leftChars="100" w:left="630" w:hangingChars="200" w:hanging="420"/>
        <w:jc w:val="left"/>
        <w:rPr>
          <w:rFonts w:eastAsia="方正楷体简体"/>
        </w:rPr>
      </w:pPr>
    </w:p>
    <w:p w:rsidR="00890A0D" w:rsidRDefault="00E9771C">
      <w:pPr>
        <w:numPr>
          <w:ilvl w:val="0"/>
          <w:numId w:val="3"/>
        </w:numPr>
        <w:spacing w:line="400" w:lineRule="exact"/>
        <w:jc w:val="left"/>
        <w:rPr>
          <w:rFonts w:eastAsia="黑体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t>代表著作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0"/>
        <w:gridCol w:w="1957"/>
        <w:gridCol w:w="1070"/>
        <w:gridCol w:w="1779"/>
        <w:gridCol w:w="716"/>
        <w:gridCol w:w="733"/>
      </w:tblGrid>
      <w:tr w:rsidR="00890A0D">
        <w:trPr>
          <w:trHeight w:val="454"/>
          <w:jc w:val="center"/>
        </w:trPr>
        <w:tc>
          <w:tcPr>
            <w:tcW w:w="2590" w:type="dxa"/>
            <w:tcBorders>
              <w:top w:val="single" w:sz="8" w:space="0" w:color="auto"/>
            </w:tcBorders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著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作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题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目</w:t>
            </w:r>
          </w:p>
        </w:tc>
        <w:tc>
          <w:tcPr>
            <w:tcW w:w="1957" w:type="dxa"/>
            <w:tcBorders>
              <w:top w:val="single" w:sz="8" w:space="0" w:color="auto"/>
            </w:tcBorders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出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版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社</w:t>
            </w:r>
          </w:p>
        </w:tc>
        <w:tc>
          <w:tcPr>
            <w:tcW w:w="1070" w:type="dxa"/>
            <w:tcBorders>
              <w:top w:val="single" w:sz="8" w:space="0" w:color="auto"/>
            </w:tcBorders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出版时间</w:t>
            </w:r>
          </w:p>
        </w:tc>
        <w:tc>
          <w:tcPr>
            <w:tcW w:w="1779" w:type="dxa"/>
            <w:tcBorders>
              <w:top w:val="single" w:sz="8" w:space="0" w:color="auto"/>
            </w:tcBorders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书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号</w:t>
            </w:r>
          </w:p>
        </w:tc>
        <w:tc>
          <w:tcPr>
            <w:tcW w:w="716" w:type="dxa"/>
            <w:tcBorders>
              <w:top w:val="single" w:sz="8" w:space="0" w:color="auto"/>
            </w:tcBorders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类别</w:t>
            </w:r>
          </w:p>
        </w:tc>
        <w:tc>
          <w:tcPr>
            <w:tcW w:w="733" w:type="dxa"/>
            <w:tcBorders>
              <w:top w:val="single" w:sz="8" w:space="0" w:color="auto"/>
            </w:tcBorders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排名</w:t>
            </w:r>
          </w:p>
        </w:tc>
      </w:tr>
      <w:tr w:rsidR="00890A0D">
        <w:trPr>
          <w:trHeight w:val="389"/>
          <w:jc w:val="center"/>
        </w:trPr>
        <w:tc>
          <w:tcPr>
            <w:tcW w:w="2590" w:type="dxa"/>
          </w:tcPr>
          <w:p w:rsidR="00890A0D" w:rsidRDefault="00A97883">
            <w:pPr>
              <w:jc w:val="center"/>
              <w:rPr>
                <w:rFonts w:ascii="宋体"/>
              </w:rPr>
            </w:pPr>
            <w:r w:rsidRPr="00A97883">
              <w:rPr>
                <w:rFonts w:ascii="宋体" w:hint="eastAsia"/>
              </w:rPr>
              <w:t>中国二氧化碳减排的潜力与成本：基于省级面板数据的研究</w:t>
            </w:r>
          </w:p>
        </w:tc>
        <w:tc>
          <w:tcPr>
            <w:tcW w:w="1957" w:type="dxa"/>
          </w:tcPr>
          <w:p w:rsidR="00890A0D" w:rsidRDefault="00A97883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浙江大学出版社</w:t>
            </w:r>
          </w:p>
        </w:tc>
        <w:tc>
          <w:tcPr>
            <w:tcW w:w="1070" w:type="dxa"/>
          </w:tcPr>
          <w:p w:rsidR="00890A0D" w:rsidRDefault="00A9788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2015.8</w:t>
            </w:r>
          </w:p>
        </w:tc>
        <w:tc>
          <w:tcPr>
            <w:tcW w:w="1779" w:type="dxa"/>
          </w:tcPr>
          <w:p w:rsidR="00890A0D" w:rsidRDefault="00A97883">
            <w:pPr>
              <w:jc w:val="center"/>
              <w:rPr>
                <w:rFonts w:ascii="宋体"/>
              </w:rPr>
            </w:pPr>
            <w:r w:rsidRPr="00A97883">
              <w:rPr>
                <w:rFonts w:ascii="宋体"/>
              </w:rPr>
              <w:t>978</w:t>
            </w:r>
            <w:r w:rsidR="00C041D7">
              <w:rPr>
                <w:rFonts w:ascii="宋体"/>
              </w:rPr>
              <w:t>-</w:t>
            </w:r>
            <w:r w:rsidRPr="00A97883">
              <w:rPr>
                <w:rFonts w:ascii="宋体"/>
              </w:rPr>
              <w:t>7</w:t>
            </w:r>
            <w:r w:rsidR="00C041D7">
              <w:rPr>
                <w:rFonts w:ascii="宋体"/>
              </w:rPr>
              <w:t>-</w:t>
            </w:r>
            <w:r w:rsidRPr="00A97883">
              <w:rPr>
                <w:rFonts w:ascii="宋体"/>
              </w:rPr>
              <w:t>308</w:t>
            </w:r>
            <w:r w:rsidR="00C041D7">
              <w:rPr>
                <w:rFonts w:ascii="宋体"/>
              </w:rPr>
              <w:t>-</w:t>
            </w:r>
            <w:r w:rsidRPr="00A97883">
              <w:rPr>
                <w:rFonts w:ascii="宋体"/>
              </w:rPr>
              <w:t>15078</w:t>
            </w:r>
            <w:r w:rsidR="00C041D7">
              <w:rPr>
                <w:rFonts w:ascii="宋体"/>
              </w:rPr>
              <w:t>-</w:t>
            </w:r>
            <w:r w:rsidRPr="00A97883">
              <w:rPr>
                <w:rFonts w:ascii="宋体"/>
              </w:rPr>
              <w:t>1</w:t>
            </w:r>
          </w:p>
        </w:tc>
        <w:tc>
          <w:tcPr>
            <w:tcW w:w="716" w:type="dxa"/>
          </w:tcPr>
          <w:p w:rsidR="00890A0D" w:rsidRDefault="00A97883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专著</w:t>
            </w:r>
          </w:p>
        </w:tc>
        <w:tc>
          <w:tcPr>
            <w:tcW w:w="733" w:type="dxa"/>
          </w:tcPr>
          <w:p w:rsidR="00890A0D" w:rsidRDefault="00A9788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</w:tr>
      <w:tr w:rsidR="00890A0D">
        <w:trPr>
          <w:trHeight w:val="295"/>
          <w:jc w:val="center"/>
        </w:trPr>
        <w:tc>
          <w:tcPr>
            <w:tcW w:w="2590" w:type="dxa"/>
          </w:tcPr>
          <w:p w:rsidR="00890A0D" w:rsidRDefault="008F082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中国西部大</w:t>
            </w:r>
            <w:r w:rsidR="00A97883" w:rsidRPr="00A97883">
              <w:rPr>
                <w:rFonts w:ascii="宋体" w:hint="eastAsia"/>
              </w:rPr>
              <w:t>开发发展报告2014</w:t>
            </w:r>
          </w:p>
        </w:tc>
        <w:tc>
          <w:tcPr>
            <w:tcW w:w="1957" w:type="dxa"/>
          </w:tcPr>
          <w:p w:rsidR="00890A0D" w:rsidRDefault="00A97883">
            <w:pPr>
              <w:jc w:val="center"/>
              <w:rPr>
                <w:rFonts w:ascii="宋体"/>
              </w:rPr>
            </w:pPr>
            <w:r w:rsidRPr="00A97883">
              <w:rPr>
                <w:rFonts w:ascii="宋体" w:hint="eastAsia"/>
              </w:rPr>
              <w:t>中国人民大学出版社</w:t>
            </w:r>
          </w:p>
        </w:tc>
        <w:tc>
          <w:tcPr>
            <w:tcW w:w="1070" w:type="dxa"/>
          </w:tcPr>
          <w:p w:rsidR="00890A0D" w:rsidRDefault="00A9788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2015.</w:t>
            </w:r>
            <w:r>
              <w:rPr>
                <w:rFonts w:ascii="宋体"/>
              </w:rPr>
              <w:t>6</w:t>
            </w:r>
          </w:p>
        </w:tc>
        <w:tc>
          <w:tcPr>
            <w:tcW w:w="1779" w:type="dxa"/>
          </w:tcPr>
          <w:p w:rsidR="00890A0D" w:rsidRDefault="00C041D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9</w:t>
            </w:r>
            <w:r>
              <w:rPr>
                <w:rFonts w:ascii="宋体"/>
              </w:rPr>
              <w:t>78-7-300-20560-1</w:t>
            </w:r>
          </w:p>
        </w:tc>
        <w:tc>
          <w:tcPr>
            <w:tcW w:w="716" w:type="dxa"/>
          </w:tcPr>
          <w:p w:rsidR="00890A0D" w:rsidRDefault="00A97883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编著</w:t>
            </w:r>
          </w:p>
        </w:tc>
        <w:tc>
          <w:tcPr>
            <w:tcW w:w="733" w:type="dxa"/>
          </w:tcPr>
          <w:p w:rsidR="00890A0D" w:rsidRDefault="00A9788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</w:p>
        </w:tc>
      </w:tr>
      <w:tr w:rsidR="008D0E33">
        <w:trPr>
          <w:trHeight w:val="295"/>
          <w:jc w:val="center"/>
        </w:trPr>
        <w:tc>
          <w:tcPr>
            <w:tcW w:w="2590" w:type="dxa"/>
          </w:tcPr>
          <w:p w:rsidR="008D0E33" w:rsidRDefault="008D0E33" w:rsidP="008D0E33">
            <w:pPr>
              <w:jc w:val="center"/>
              <w:rPr>
                <w:rFonts w:ascii="宋体"/>
              </w:rPr>
            </w:pPr>
          </w:p>
        </w:tc>
        <w:tc>
          <w:tcPr>
            <w:tcW w:w="1957" w:type="dxa"/>
          </w:tcPr>
          <w:p w:rsidR="008D0E33" w:rsidRDefault="008D0E33" w:rsidP="008D0E33">
            <w:pPr>
              <w:jc w:val="center"/>
              <w:rPr>
                <w:rFonts w:ascii="宋体"/>
              </w:rPr>
            </w:pPr>
          </w:p>
        </w:tc>
        <w:tc>
          <w:tcPr>
            <w:tcW w:w="1070" w:type="dxa"/>
          </w:tcPr>
          <w:p w:rsidR="008D0E33" w:rsidRDefault="008D0E33" w:rsidP="008D0E33">
            <w:pPr>
              <w:jc w:val="center"/>
              <w:rPr>
                <w:rFonts w:ascii="宋体"/>
              </w:rPr>
            </w:pPr>
          </w:p>
        </w:tc>
        <w:tc>
          <w:tcPr>
            <w:tcW w:w="1779" w:type="dxa"/>
          </w:tcPr>
          <w:p w:rsidR="008D0E33" w:rsidRDefault="008D0E33" w:rsidP="008D0E33">
            <w:pPr>
              <w:jc w:val="center"/>
              <w:rPr>
                <w:rFonts w:ascii="宋体"/>
              </w:rPr>
            </w:pPr>
          </w:p>
        </w:tc>
        <w:tc>
          <w:tcPr>
            <w:tcW w:w="716" w:type="dxa"/>
          </w:tcPr>
          <w:p w:rsidR="008D0E33" w:rsidRDefault="008D0E33" w:rsidP="008D0E33">
            <w:pPr>
              <w:jc w:val="center"/>
              <w:rPr>
                <w:rFonts w:ascii="宋体"/>
              </w:rPr>
            </w:pPr>
          </w:p>
        </w:tc>
        <w:tc>
          <w:tcPr>
            <w:tcW w:w="733" w:type="dxa"/>
          </w:tcPr>
          <w:p w:rsidR="008D0E33" w:rsidRDefault="008D0E33" w:rsidP="008D0E33">
            <w:pPr>
              <w:jc w:val="center"/>
              <w:rPr>
                <w:rFonts w:ascii="宋体"/>
              </w:rPr>
            </w:pPr>
          </w:p>
        </w:tc>
      </w:tr>
    </w:tbl>
    <w:p w:rsidR="00890A0D" w:rsidRDefault="00E9771C">
      <w:pPr>
        <w:spacing w:line="300" w:lineRule="exact"/>
        <w:jc w:val="left"/>
        <w:rPr>
          <w:rFonts w:eastAsia="方正楷体简体"/>
        </w:rPr>
      </w:pPr>
      <w:r>
        <w:rPr>
          <w:rFonts w:eastAsia="方正楷体简体" w:cs="方正楷体简体" w:hint="eastAsia"/>
        </w:rPr>
        <w:t>注：类别指教材，专著，译著；著作限</w:t>
      </w:r>
      <w:r>
        <w:rPr>
          <w:rFonts w:eastAsia="方正楷体简体"/>
        </w:rPr>
        <w:t>15</w:t>
      </w:r>
      <w:r>
        <w:rPr>
          <w:rFonts w:eastAsia="方正楷体简体" w:cs="方正楷体简体" w:hint="eastAsia"/>
        </w:rPr>
        <w:t>部。</w:t>
      </w:r>
    </w:p>
    <w:p w:rsidR="00890A0D" w:rsidRPr="005F202E" w:rsidRDefault="00890A0D">
      <w:pPr>
        <w:spacing w:line="400" w:lineRule="exact"/>
        <w:jc w:val="left"/>
        <w:rPr>
          <w:rFonts w:eastAsia="黑体"/>
          <w:sz w:val="24"/>
          <w:szCs w:val="24"/>
        </w:rPr>
      </w:pPr>
    </w:p>
    <w:p w:rsidR="00890A0D" w:rsidRDefault="00E9771C">
      <w:pPr>
        <w:numPr>
          <w:ilvl w:val="0"/>
          <w:numId w:val="3"/>
        </w:numPr>
        <w:spacing w:line="400" w:lineRule="exact"/>
        <w:jc w:val="left"/>
        <w:rPr>
          <w:rFonts w:eastAsia="黑体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lastRenderedPageBreak/>
        <w:t>专利情况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5"/>
        <w:gridCol w:w="1111"/>
        <w:gridCol w:w="1235"/>
        <w:gridCol w:w="1082"/>
        <w:gridCol w:w="1124"/>
        <w:gridCol w:w="1083"/>
        <w:gridCol w:w="765"/>
      </w:tblGrid>
      <w:tr w:rsidR="00890A0D">
        <w:trPr>
          <w:trHeight w:val="454"/>
          <w:jc w:val="center"/>
        </w:trPr>
        <w:tc>
          <w:tcPr>
            <w:tcW w:w="2445" w:type="dxa"/>
            <w:tcBorders>
              <w:top w:val="single" w:sz="8" w:space="0" w:color="auto"/>
            </w:tcBorders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专利名称</w:t>
            </w:r>
          </w:p>
        </w:tc>
        <w:tc>
          <w:tcPr>
            <w:tcW w:w="1111" w:type="dxa"/>
            <w:tcBorders>
              <w:top w:val="single" w:sz="8" w:space="0" w:color="auto"/>
            </w:tcBorders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专利类别</w:t>
            </w:r>
          </w:p>
        </w:tc>
        <w:tc>
          <w:tcPr>
            <w:tcW w:w="1235" w:type="dxa"/>
            <w:tcBorders>
              <w:top w:val="single" w:sz="8" w:space="0" w:color="auto"/>
            </w:tcBorders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批准时间</w:t>
            </w:r>
          </w:p>
        </w:tc>
        <w:tc>
          <w:tcPr>
            <w:tcW w:w="1082" w:type="dxa"/>
            <w:tcBorders>
              <w:top w:val="single" w:sz="8" w:space="0" w:color="auto"/>
            </w:tcBorders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申请地区</w:t>
            </w:r>
          </w:p>
        </w:tc>
        <w:tc>
          <w:tcPr>
            <w:tcW w:w="1124" w:type="dxa"/>
            <w:tcBorders>
              <w:top w:val="single" w:sz="8" w:space="0" w:color="auto"/>
            </w:tcBorders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是否授权</w:t>
            </w:r>
          </w:p>
        </w:tc>
        <w:tc>
          <w:tcPr>
            <w:tcW w:w="1083" w:type="dxa"/>
            <w:tcBorders>
              <w:top w:val="single" w:sz="8" w:space="0" w:color="auto"/>
            </w:tcBorders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Ansi="宋体" w:cs="宋体" w:hint="eastAsia"/>
              </w:rPr>
              <w:t>是否投产</w:t>
            </w:r>
            <w:proofErr w:type="gramEnd"/>
          </w:p>
        </w:tc>
        <w:tc>
          <w:tcPr>
            <w:tcW w:w="765" w:type="dxa"/>
            <w:tcBorders>
              <w:top w:val="single" w:sz="8" w:space="0" w:color="auto"/>
            </w:tcBorders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排名</w:t>
            </w:r>
          </w:p>
        </w:tc>
      </w:tr>
      <w:tr w:rsidR="00890A0D">
        <w:trPr>
          <w:trHeight w:val="454"/>
          <w:jc w:val="center"/>
        </w:trPr>
        <w:tc>
          <w:tcPr>
            <w:tcW w:w="2445" w:type="dxa"/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11" w:type="dxa"/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35" w:type="dxa"/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2" w:type="dxa"/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24" w:type="dxa"/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3" w:type="dxa"/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890A0D">
        <w:trPr>
          <w:trHeight w:val="454"/>
          <w:jc w:val="center"/>
        </w:trPr>
        <w:tc>
          <w:tcPr>
            <w:tcW w:w="2445" w:type="dxa"/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11" w:type="dxa"/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35" w:type="dxa"/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2" w:type="dxa"/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24" w:type="dxa"/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3" w:type="dxa"/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890A0D">
        <w:trPr>
          <w:trHeight w:val="454"/>
          <w:jc w:val="center"/>
        </w:trPr>
        <w:tc>
          <w:tcPr>
            <w:tcW w:w="2445" w:type="dxa"/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11" w:type="dxa"/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35" w:type="dxa"/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2" w:type="dxa"/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24" w:type="dxa"/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3" w:type="dxa"/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890A0D">
        <w:trPr>
          <w:trHeight w:val="454"/>
          <w:jc w:val="center"/>
        </w:trPr>
        <w:tc>
          <w:tcPr>
            <w:tcW w:w="2445" w:type="dxa"/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11" w:type="dxa"/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35" w:type="dxa"/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2" w:type="dxa"/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24" w:type="dxa"/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3" w:type="dxa"/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890A0D">
        <w:trPr>
          <w:trHeight w:val="454"/>
          <w:jc w:val="center"/>
        </w:trPr>
        <w:tc>
          <w:tcPr>
            <w:tcW w:w="2445" w:type="dxa"/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11" w:type="dxa"/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35" w:type="dxa"/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2" w:type="dxa"/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24" w:type="dxa"/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3" w:type="dxa"/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890A0D">
        <w:trPr>
          <w:trHeight w:val="454"/>
          <w:jc w:val="center"/>
        </w:trPr>
        <w:tc>
          <w:tcPr>
            <w:tcW w:w="2445" w:type="dxa"/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11" w:type="dxa"/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35" w:type="dxa"/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2" w:type="dxa"/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24" w:type="dxa"/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3" w:type="dxa"/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890A0D">
        <w:trPr>
          <w:trHeight w:val="454"/>
          <w:jc w:val="center"/>
        </w:trPr>
        <w:tc>
          <w:tcPr>
            <w:tcW w:w="2445" w:type="dxa"/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11" w:type="dxa"/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35" w:type="dxa"/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2" w:type="dxa"/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24" w:type="dxa"/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3" w:type="dxa"/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890A0D">
        <w:trPr>
          <w:trHeight w:val="454"/>
          <w:jc w:val="center"/>
        </w:trPr>
        <w:tc>
          <w:tcPr>
            <w:tcW w:w="2445" w:type="dxa"/>
            <w:tcBorders>
              <w:bottom w:val="single" w:sz="8" w:space="0" w:color="auto"/>
            </w:tcBorders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11" w:type="dxa"/>
            <w:tcBorders>
              <w:bottom w:val="single" w:sz="8" w:space="0" w:color="auto"/>
            </w:tcBorders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35" w:type="dxa"/>
            <w:tcBorders>
              <w:bottom w:val="single" w:sz="8" w:space="0" w:color="auto"/>
            </w:tcBorders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2" w:type="dxa"/>
            <w:tcBorders>
              <w:bottom w:val="single" w:sz="8" w:space="0" w:color="auto"/>
            </w:tcBorders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24" w:type="dxa"/>
            <w:tcBorders>
              <w:bottom w:val="single" w:sz="8" w:space="0" w:color="auto"/>
            </w:tcBorders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3" w:type="dxa"/>
            <w:tcBorders>
              <w:bottom w:val="single" w:sz="8" w:space="0" w:color="auto"/>
            </w:tcBorders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65" w:type="dxa"/>
            <w:tcBorders>
              <w:bottom w:val="single" w:sz="8" w:space="0" w:color="auto"/>
            </w:tcBorders>
            <w:vAlign w:val="center"/>
          </w:tcPr>
          <w:p w:rsidR="00890A0D" w:rsidRDefault="00890A0D">
            <w:pPr>
              <w:snapToGrid w:val="0"/>
              <w:jc w:val="center"/>
              <w:rPr>
                <w:rFonts w:ascii="宋体"/>
              </w:rPr>
            </w:pPr>
          </w:p>
        </w:tc>
      </w:tr>
    </w:tbl>
    <w:p w:rsidR="00890A0D" w:rsidRDefault="00E9771C">
      <w:pPr>
        <w:adjustRightInd w:val="0"/>
        <w:snapToGrid w:val="0"/>
        <w:spacing w:line="320" w:lineRule="exact"/>
        <w:ind w:leftChars="100" w:left="630" w:hangingChars="200" w:hanging="420"/>
        <w:jc w:val="left"/>
        <w:rPr>
          <w:rFonts w:eastAsia="方正楷体简体"/>
        </w:rPr>
      </w:pPr>
      <w:r>
        <w:rPr>
          <w:rFonts w:eastAsia="方正楷体简体" w:cs="方正楷体简体" w:hint="eastAsia"/>
        </w:rPr>
        <w:t>注：专利类别指发明专利、实用新型专利、外观设计专利、软件著作权等。发明专利不限数量，实用新型、外观设计专利和软件著作权均限</w:t>
      </w:r>
      <w:r>
        <w:rPr>
          <w:rFonts w:eastAsia="方正楷体简体"/>
        </w:rPr>
        <w:t>10</w:t>
      </w:r>
      <w:r>
        <w:rPr>
          <w:rFonts w:eastAsia="方正楷体简体" w:cs="方正楷体简体" w:hint="eastAsia"/>
        </w:rPr>
        <w:t>项。</w:t>
      </w:r>
    </w:p>
    <w:p w:rsidR="00890A0D" w:rsidRDefault="00890A0D">
      <w:pPr>
        <w:adjustRightInd w:val="0"/>
        <w:snapToGrid w:val="0"/>
        <w:spacing w:line="320" w:lineRule="exact"/>
        <w:ind w:leftChars="100" w:left="690" w:hangingChars="200" w:hanging="480"/>
        <w:jc w:val="left"/>
        <w:rPr>
          <w:rFonts w:eastAsia="黑体"/>
          <w:sz w:val="24"/>
          <w:szCs w:val="24"/>
        </w:rPr>
      </w:pPr>
    </w:p>
    <w:p w:rsidR="00890A0D" w:rsidRDefault="00E9771C">
      <w:pPr>
        <w:adjustRightInd w:val="0"/>
        <w:snapToGrid w:val="0"/>
        <w:spacing w:line="320" w:lineRule="exact"/>
        <w:jc w:val="left"/>
        <w:rPr>
          <w:rFonts w:eastAsia="黑体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t>七、主持（参与）制定标准情况</w:t>
      </w:r>
    </w:p>
    <w:tbl>
      <w:tblPr>
        <w:tblW w:w="89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095"/>
        <w:gridCol w:w="1419"/>
        <w:gridCol w:w="1301"/>
        <w:gridCol w:w="2479"/>
      </w:tblGrid>
      <w:tr w:rsidR="00890A0D">
        <w:trPr>
          <w:cantSplit/>
          <w:trHeight w:val="607"/>
        </w:trPr>
        <w:tc>
          <w:tcPr>
            <w:tcW w:w="2610" w:type="dxa"/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标准名称</w:t>
            </w:r>
          </w:p>
        </w:tc>
        <w:tc>
          <w:tcPr>
            <w:tcW w:w="1095" w:type="dxa"/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标准级别</w:t>
            </w:r>
          </w:p>
        </w:tc>
        <w:tc>
          <w:tcPr>
            <w:tcW w:w="1419" w:type="dxa"/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标准编号</w:t>
            </w:r>
          </w:p>
        </w:tc>
        <w:tc>
          <w:tcPr>
            <w:tcW w:w="1301" w:type="dxa"/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主持或参与</w:t>
            </w:r>
          </w:p>
        </w:tc>
        <w:tc>
          <w:tcPr>
            <w:tcW w:w="2479" w:type="dxa"/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发布时间</w:t>
            </w:r>
          </w:p>
        </w:tc>
      </w:tr>
      <w:tr w:rsidR="00890A0D">
        <w:trPr>
          <w:cantSplit/>
          <w:trHeight w:val="509"/>
        </w:trPr>
        <w:tc>
          <w:tcPr>
            <w:tcW w:w="2610" w:type="dxa"/>
            <w:vAlign w:val="center"/>
          </w:tcPr>
          <w:p w:rsidR="00890A0D" w:rsidRDefault="00890A0D">
            <w:pPr>
              <w:ind w:left="-57" w:right="-57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 w:rsidR="00890A0D" w:rsidRDefault="00890A0D">
            <w:pPr>
              <w:ind w:left="-57" w:right="-57"/>
              <w:rPr>
                <w:color w:val="000000"/>
              </w:rPr>
            </w:pPr>
          </w:p>
        </w:tc>
        <w:tc>
          <w:tcPr>
            <w:tcW w:w="1419" w:type="dxa"/>
            <w:vAlign w:val="center"/>
          </w:tcPr>
          <w:p w:rsidR="00890A0D" w:rsidRDefault="00890A0D">
            <w:pPr>
              <w:ind w:left="-57" w:right="-57"/>
              <w:rPr>
                <w:color w:val="000000"/>
              </w:rPr>
            </w:pPr>
          </w:p>
        </w:tc>
        <w:tc>
          <w:tcPr>
            <w:tcW w:w="1301" w:type="dxa"/>
            <w:vAlign w:val="center"/>
          </w:tcPr>
          <w:p w:rsidR="00890A0D" w:rsidRDefault="00890A0D">
            <w:pPr>
              <w:ind w:left="-57" w:right="-57"/>
              <w:rPr>
                <w:color w:val="000000"/>
              </w:rPr>
            </w:pPr>
          </w:p>
        </w:tc>
        <w:tc>
          <w:tcPr>
            <w:tcW w:w="2479" w:type="dxa"/>
            <w:vAlign w:val="center"/>
          </w:tcPr>
          <w:p w:rsidR="00890A0D" w:rsidRDefault="00890A0D">
            <w:pPr>
              <w:ind w:left="-57" w:right="-57"/>
              <w:rPr>
                <w:color w:val="000000"/>
              </w:rPr>
            </w:pPr>
          </w:p>
        </w:tc>
      </w:tr>
      <w:tr w:rsidR="00890A0D">
        <w:trPr>
          <w:cantSplit/>
          <w:trHeight w:val="445"/>
        </w:trPr>
        <w:tc>
          <w:tcPr>
            <w:tcW w:w="2610" w:type="dxa"/>
            <w:vAlign w:val="center"/>
          </w:tcPr>
          <w:p w:rsidR="00890A0D" w:rsidRDefault="00890A0D">
            <w:pPr>
              <w:rPr>
                <w:rFonts w:ascii="宋体"/>
              </w:rPr>
            </w:pPr>
          </w:p>
        </w:tc>
        <w:tc>
          <w:tcPr>
            <w:tcW w:w="1095" w:type="dxa"/>
            <w:vAlign w:val="center"/>
          </w:tcPr>
          <w:p w:rsidR="00890A0D" w:rsidRDefault="00890A0D">
            <w:pPr>
              <w:rPr>
                <w:rFonts w:ascii="宋体"/>
              </w:rPr>
            </w:pPr>
          </w:p>
        </w:tc>
        <w:tc>
          <w:tcPr>
            <w:tcW w:w="1419" w:type="dxa"/>
            <w:vAlign w:val="center"/>
          </w:tcPr>
          <w:p w:rsidR="00890A0D" w:rsidRDefault="00890A0D">
            <w:pPr>
              <w:rPr>
                <w:rFonts w:ascii="宋体"/>
              </w:rPr>
            </w:pPr>
          </w:p>
        </w:tc>
        <w:tc>
          <w:tcPr>
            <w:tcW w:w="1301" w:type="dxa"/>
            <w:vAlign w:val="center"/>
          </w:tcPr>
          <w:p w:rsidR="00890A0D" w:rsidRDefault="00890A0D">
            <w:pPr>
              <w:rPr>
                <w:rFonts w:ascii="宋体"/>
              </w:rPr>
            </w:pPr>
          </w:p>
        </w:tc>
        <w:tc>
          <w:tcPr>
            <w:tcW w:w="2479" w:type="dxa"/>
            <w:vAlign w:val="center"/>
          </w:tcPr>
          <w:p w:rsidR="00890A0D" w:rsidRDefault="00890A0D">
            <w:pPr>
              <w:rPr>
                <w:rFonts w:ascii="宋体"/>
              </w:rPr>
            </w:pPr>
          </w:p>
        </w:tc>
      </w:tr>
      <w:tr w:rsidR="00890A0D">
        <w:trPr>
          <w:cantSplit/>
          <w:trHeight w:val="465"/>
        </w:trPr>
        <w:tc>
          <w:tcPr>
            <w:tcW w:w="2610" w:type="dxa"/>
            <w:vAlign w:val="center"/>
          </w:tcPr>
          <w:p w:rsidR="00890A0D" w:rsidRDefault="00890A0D">
            <w:pPr>
              <w:rPr>
                <w:rFonts w:ascii="宋体"/>
              </w:rPr>
            </w:pPr>
          </w:p>
        </w:tc>
        <w:tc>
          <w:tcPr>
            <w:tcW w:w="1095" w:type="dxa"/>
            <w:vAlign w:val="center"/>
          </w:tcPr>
          <w:p w:rsidR="00890A0D" w:rsidRDefault="00890A0D">
            <w:pPr>
              <w:rPr>
                <w:rFonts w:ascii="宋体"/>
              </w:rPr>
            </w:pPr>
          </w:p>
        </w:tc>
        <w:tc>
          <w:tcPr>
            <w:tcW w:w="1419" w:type="dxa"/>
            <w:vAlign w:val="center"/>
          </w:tcPr>
          <w:p w:rsidR="00890A0D" w:rsidRDefault="00890A0D">
            <w:pPr>
              <w:rPr>
                <w:rFonts w:ascii="宋体"/>
              </w:rPr>
            </w:pPr>
          </w:p>
        </w:tc>
        <w:tc>
          <w:tcPr>
            <w:tcW w:w="1301" w:type="dxa"/>
            <w:vAlign w:val="center"/>
          </w:tcPr>
          <w:p w:rsidR="00890A0D" w:rsidRDefault="00890A0D">
            <w:pPr>
              <w:rPr>
                <w:rFonts w:ascii="宋体"/>
              </w:rPr>
            </w:pPr>
          </w:p>
        </w:tc>
        <w:tc>
          <w:tcPr>
            <w:tcW w:w="2479" w:type="dxa"/>
            <w:vAlign w:val="center"/>
          </w:tcPr>
          <w:p w:rsidR="00890A0D" w:rsidRDefault="00890A0D">
            <w:pPr>
              <w:rPr>
                <w:rFonts w:ascii="宋体"/>
              </w:rPr>
            </w:pPr>
          </w:p>
        </w:tc>
      </w:tr>
      <w:tr w:rsidR="00890A0D">
        <w:trPr>
          <w:cantSplit/>
          <w:trHeight w:val="465"/>
        </w:trPr>
        <w:tc>
          <w:tcPr>
            <w:tcW w:w="2610" w:type="dxa"/>
            <w:vAlign w:val="center"/>
          </w:tcPr>
          <w:p w:rsidR="00890A0D" w:rsidRDefault="00890A0D">
            <w:pPr>
              <w:rPr>
                <w:rFonts w:ascii="宋体"/>
              </w:rPr>
            </w:pPr>
          </w:p>
        </w:tc>
        <w:tc>
          <w:tcPr>
            <w:tcW w:w="1095" w:type="dxa"/>
            <w:vAlign w:val="center"/>
          </w:tcPr>
          <w:p w:rsidR="00890A0D" w:rsidRDefault="00890A0D">
            <w:pPr>
              <w:rPr>
                <w:rFonts w:ascii="宋体"/>
              </w:rPr>
            </w:pPr>
          </w:p>
        </w:tc>
        <w:tc>
          <w:tcPr>
            <w:tcW w:w="1419" w:type="dxa"/>
            <w:vAlign w:val="center"/>
          </w:tcPr>
          <w:p w:rsidR="00890A0D" w:rsidRDefault="00890A0D">
            <w:pPr>
              <w:rPr>
                <w:rFonts w:ascii="宋体"/>
              </w:rPr>
            </w:pPr>
          </w:p>
        </w:tc>
        <w:tc>
          <w:tcPr>
            <w:tcW w:w="1301" w:type="dxa"/>
            <w:vAlign w:val="center"/>
          </w:tcPr>
          <w:p w:rsidR="00890A0D" w:rsidRDefault="00890A0D">
            <w:pPr>
              <w:rPr>
                <w:rFonts w:ascii="宋体"/>
              </w:rPr>
            </w:pPr>
          </w:p>
        </w:tc>
        <w:tc>
          <w:tcPr>
            <w:tcW w:w="2479" w:type="dxa"/>
            <w:vAlign w:val="center"/>
          </w:tcPr>
          <w:p w:rsidR="00890A0D" w:rsidRDefault="00890A0D">
            <w:pPr>
              <w:rPr>
                <w:rFonts w:ascii="宋体"/>
              </w:rPr>
            </w:pPr>
          </w:p>
        </w:tc>
      </w:tr>
    </w:tbl>
    <w:p w:rsidR="00890A0D" w:rsidRDefault="00E9771C">
      <w:pPr>
        <w:adjustRightInd w:val="0"/>
        <w:snapToGrid w:val="0"/>
        <w:spacing w:line="320" w:lineRule="exact"/>
        <w:ind w:leftChars="100" w:left="630" w:hangingChars="200" w:hanging="420"/>
        <w:jc w:val="left"/>
        <w:rPr>
          <w:rFonts w:eastAsia="方正楷体简体"/>
        </w:rPr>
      </w:pPr>
      <w:r>
        <w:rPr>
          <w:rFonts w:eastAsia="方正楷体简体" w:cs="方正楷体简体" w:hint="eastAsia"/>
        </w:rPr>
        <w:t>注：标准级别指国际标准、国家标准、行业标准、省级地方标准，只填写已颁布（修订）标准。</w:t>
      </w:r>
    </w:p>
    <w:p w:rsidR="00890A0D" w:rsidRDefault="00890A0D">
      <w:pPr>
        <w:adjustRightInd w:val="0"/>
        <w:snapToGrid w:val="0"/>
        <w:spacing w:line="320" w:lineRule="exact"/>
        <w:ind w:leftChars="100" w:left="630" w:hangingChars="200" w:hanging="420"/>
        <w:jc w:val="left"/>
        <w:rPr>
          <w:rFonts w:eastAsia="方正楷体简体"/>
        </w:rPr>
      </w:pPr>
    </w:p>
    <w:p w:rsidR="00890A0D" w:rsidRDefault="00E9771C">
      <w:pPr>
        <w:adjustRightInd w:val="0"/>
        <w:snapToGrid w:val="0"/>
        <w:spacing w:line="320" w:lineRule="exact"/>
        <w:jc w:val="left"/>
        <w:rPr>
          <w:rFonts w:eastAsia="黑体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t>八、主持产品技术研发情况</w:t>
      </w:r>
    </w:p>
    <w:tbl>
      <w:tblPr>
        <w:tblW w:w="894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3"/>
        <w:gridCol w:w="1085"/>
        <w:gridCol w:w="1254"/>
        <w:gridCol w:w="2520"/>
        <w:gridCol w:w="1999"/>
      </w:tblGrid>
      <w:tr w:rsidR="00890A0D">
        <w:trPr>
          <w:cantSplit/>
          <w:trHeight w:val="595"/>
        </w:trPr>
        <w:tc>
          <w:tcPr>
            <w:tcW w:w="2083" w:type="dxa"/>
            <w:vAlign w:val="center"/>
          </w:tcPr>
          <w:p w:rsidR="00890A0D" w:rsidRDefault="00E9771C">
            <w:pPr>
              <w:rPr>
                <w:rFonts w:ascii="宋体"/>
              </w:rPr>
            </w:pPr>
            <w:r>
              <w:rPr>
                <w:rFonts w:cs="宋体" w:hint="eastAsia"/>
              </w:rPr>
              <w:t>产品技术名称</w:t>
            </w:r>
          </w:p>
        </w:tc>
        <w:tc>
          <w:tcPr>
            <w:tcW w:w="1085" w:type="dxa"/>
            <w:vAlign w:val="center"/>
          </w:tcPr>
          <w:p w:rsidR="00890A0D" w:rsidRDefault="00E9771C">
            <w:pPr>
              <w:rPr>
                <w:rFonts w:ascii="宋体"/>
              </w:rPr>
            </w:pPr>
            <w:r>
              <w:rPr>
                <w:rFonts w:ascii="Calibri" w:hAnsi="Calibri" w:cs="宋体" w:hint="eastAsia"/>
                <w:color w:val="000000"/>
              </w:rPr>
              <w:t>立项时间</w:t>
            </w:r>
          </w:p>
        </w:tc>
        <w:tc>
          <w:tcPr>
            <w:tcW w:w="1254" w:type="dxa"/>
            <w:vAlign w:val="center"/>
          </w:tcPr>
          <w:p w:rsidR="00890A0D" w:rsidRDefault="00E97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宋体" w:hint="eastAsia"/>
                <w:color w:val="000000"/>
              </w:rPr>
              <w:t>所在企业名称</w:t>
            </w:r>
            <w:r>
              <w:rPr>
                <w:rFonts w:ascii="Calibri" w:hAnsi="Calibri" w:cs="Calibri"/>
                <w:color w:val="000000"/>
              </w:rPr>
              <w:t>/</w:t>
            </w:r>
            <w:r>
              <w:rPr>
                <w:rFonts w:ascii="Calibri" w:hAnsi="Calibri" w:cs="宋体" w:hint="eastAsia"/>
                <w:color w:val="000000"/>
              </w:rPr>
              <w:t>研发投入</w:t>
            </w:r>
          </w:p>
          <w:p w:rsidR="00890A0D" w:rsidRDefault="00E9771C">
            <w:pPr>
              <w:rPr>
                <w:rFonts w:ascii="宋体"/>
              </w:rPr>
            </w:pPr>
            <w:r>
              <w:rPr>
                <w:rFonts w:ascii="Calibri" w:hAnsi="Calibri" w:cs="宋体" w:hint="eastAsia"/>
                <w:color w:val="000000"/>
              </w:rPr>
              <w:t>（万元）</w:t>
            </w:r>
          </w:p>
        </w:tc>
        <w:tc>
          <w:tcPr>
            <w:tcW w:w="2520" w:type="dxa"/>
            <w:vAlign w:val="center"/>
          </w:tcPr>
          <w:p w:rsidR="00890A0D" w:rsidRDefault="00E9771C">
            <w:pPr>
              <w:rPr>
                <w:rFonts w:ascii="宋体"/>
              </w:rPr>
            </w:pPr>
            <w:r>
              <w:rPr>
                <w:rFonts w:cs="宋体" w:hint="eastAsia"/>
              </w:rPr>
              <w:t>已取得的经济效益（年销售收入、占企业产值贡献率、市场份额等）</w:t>
            </w:r>
          </w:p>
        </w:tc>
        <w:tc>
          <w:tcPr>
            <w:tcW w:w="1999" w:type="dxa"/>
            <w:vAlign w:val="center"/>
          </w:tcPr>
          <w:p w:rsidR="00890A0D" w:rsidRDefault="00E9771C">
            <w:pPr>
              <w:rPr>
                <w:rFonts w:ascii="宋体"/>
              </w:rPr>
            </w:pPr>
            <w:r>
              <w:rPr>
                <w:rFonts w:cs="宋体" w:hint="eastAsia"/>
              </w:rPr>
              <w:t>技术创新水平（在国内外同行业中的地位）</w:t>
            </w:r>
          </w:p>
        </w:tc>
      </w:tr>
      <w:tr w:rsidR="00890A0D">
        <w:trPr>
          <w:cantSplit/>
          <w:trHeight w:val="510"/>
        </w:trPr>
        <w:tc>
          <w:tcPr>
            <w:tcW w:w="2083" w:type="dxa"/>
            <w:vAlign w:val="center"/>
          </w:tcPr>
          <w:p w:rsidR="00890A0D" w:rsidRDefault="00890A0D">
            <w:pPr>
              <w:rPr>
                <w:rFonts w:ascii="宋体"/>
              </w:rPr>
            </w:pPr>
          </w:p>
        </w:tc>
        <w:tc>
          <w:tcPr>
            <w:tcW w:w="1085" w:type="dxa"/>
            <w:vAlign w:val="center"/>
          </w:tcPr>
          <w:p w:rsidR="00890A0D" w:rsidRDefault="00890A0D">
            <w:pPr>
              <w:rPr>
                <w:rFonts w:ascii="宋体"/>
              </w:rPr>
            </w:pPr>
          </w:p>
        </w:tc>
        <w:tc>
          <w:tcPr>
            <w:tcW w:w="1254" w:type="dxa"/>
            <w:vAlign w:val="center"/>
          </w:tcPr>
          <w:p w:rsidR="00890A0D" w:rsidRDefault="00890A0D">
            <w:pPr>
              <w:rPr>
                <w:rFonts w:ascii="宋体"/>
              </w:rPr>
            </w:pPr>
          </w:p>
        </w:tc>
        <w:tc>
          <w:tcPr>
            <w:tcW w:w="2520" w:type="dxa"/>
            <w:vAlign w:val="center"/>
          </w:tcPr>
          <w:p w:rsidR="00890A0D" w:rsidRDefault="00890A0D">
            <w:pPr>
              <w:rPr>
                <w:rFonts w:ascii="宋体"/>
              </w:rPr>
            </w:pPr>
          </w:p>
        </w:tc>
        <w:tc>
          <w:tcPr>
            <w:tcW w:w="1999" w:type="dxa"/>
            <w:vAlign w:val="center"/>
          </w:tcPr>
          <w:p w:rsidR="00890A0D" w:rsidRDefault="00890A0D">
            <w:pPr>
              <w:rPr>
                <w:rFonts w:ascii="宋体"/>
              </w:rPr>
            </w:pPr>
          </w:p>
        </w:tc>
      </w:tr>
      <w:tr w:rsidR="00890A0D">
        <w:trPr>
          <w:cantSplit/>
          <w:trHeight w:val="475"/>
        </w:trPr>
        <w:tc>
          <w:tcPr>
            <w:tcW w:w="2083" w:type="dxa"/>
            <w:vAlign w:val="center"/>
          </w:tcPr>
          <w:p w:rsidR="00890A0D" w:rsidRDefault="00890A0D">
            <w:pPr>
              <w:rPr>
                <w:rFonts w:ascii="宋体"/>
              </w:rPr>
            </w:pPr>
          </w:p>
        </w:tc>
        <w:tc>
          <w:tcPr>
            <w:tcW w:w="1085" w:type="dxa"/>
            <w:vAlign w:val="center"/>
          </w:tcPr>
          <w:p w:rsidR="00890A0D" w:rsidRDefault="00890A0D">
            <w:pPr>
              <w:rPr>
                <w:rFonts w:ascii="宋体"/>
              </w:rPr>
            </w:pPr>
          </w:p>
        </w:tc>
        <w:tc>
          <w:tcPr>
            <w:tcW w:w="1254" w:type="dxa"/>
            <w:vAlign w:val="center"/>
          </w:tcPr>
          <w:p w:rsidR="00890A0D" w:rsidRDefault="00890A0D">
            <w:pPr>
              <w:rPr>
                <w:rFonts w:ascii="宋体"/>
              </w:rPr>
            </w:pPr>
          </w:p>
        </w:tc>
        <w:tc>
          <w:tcPr>
            <w:tcW w:w="2520" w:type="dxa"/>
            <w:vAlign w:val="center"/>
          </w:tcPr>
          <w:p w:rsidR="00890A0D" w:rsidRDefault="00890A0D">
            <w:pPr>
              <w:rPr>
                <w:rFonts w:ascii="宋体"/>
              </w:rPr>
            </w:pPr>
          </w:p>
        </w:tc>
        <w:tc>
          <w:tcPr>
            <w:tcW w:w="1999" w:type="dxa"/>
            <w:vAlign w:val="center"/>
          </w:tcPr>
          <w:p w:rsidR="00890A0D" w:rsidRDefault="00890A0D">
            <w:pPr>
              <w:rPr>
                <w:rFonts w:ascii="宋体"/>
              </w:rPr>
            </w:pPr>
          </w:p>
        </w:tc>
      </w:tr>
      <w:tr w:rsidR="00890A0D">
        <w:trPr>
          <w:cantSplit/>
          <w:trHeight w:val="475"/>
        </w:trPr>
        <w:tc>
          <w:tcPr>
            <w:tcW w:w="2083" w:type="dxa"/>
            <w:vAlign w:val="center"/>
          </w:tcPr>
          <w:p w:rsidR="00890A0D" w:rsidRDefault="00890A0D">
            <w:pPr>
              <w:rPr>
                <w:rFonts w:ascii="宋体"/>
              </w:rPr>
            </w:pPr>
          </w:p>
        </w:tc>
        <w:tc>
          <w:tcPr>
            <w:tcW w:w="1085" w:type="dxa"/>
            <w:vAlign w:val="center"/>
          </w:tcPr>
          <w:p w:rsidR="00890A0D" w:rsidRDefault="00890A0D">
            <w:pPr>
              <w:rPr>
                <w:rFonts w:ascii="宋体"/>
              </w:rPr>
            </w:pPr>
          </w:p>
        </w:tc>
        <w:tc>
          <w:tcPr>
            <w:tcW w:w="1254" w:type="dxa"/>
            <w:vAlign w:val="center"/>
          </w:tcPr>
          <w:p w:rsidR="00890A0D" w:rsidRDefault="00890A0D">
            <w:pPr>
              <w:rPr>
                <w:rFonts w:ascii="宋体"/>
              </w:rPr>
            </w:pPr>
          </w:p>
        </w:tc>
        <w:tc>
          <w:tcPr>
            <w:tcW w:w="2520" w:type="dxa"/>
            <w:vAlign w:val="center"/>
          </w:tcPr>
          <w:p w:rsidR="00890A0D" w:rsidRDefault="00890A0D">
            <w:pPr>
              <w:rPr>
                <w:rFonts w:ascii="宋体"/>
              </w:rPr>
            </w:pPr>
          </w:p>
        </w:tc>
        <w:tc>
          <w:tcPr>
            <w:tcW w:w="1999" w:type="dxa"/>
            <w:vAlign w:val="center"/>
          </w:tcPr>
          <w:p w:rsidR="00890A0D" w:rsidRDefault="00890A0D">
            <w:pPr>
              <w:rPr>
                <w:rFonts w:ascii="宋体"/>
              </w:rPr>
            </w:pPr>
          </w:p>
        </w:tc>
      </w:tr>
      <w:tr w:rsidR="00890A0D">
        <w:trPr>
          <w:cantSplit/>
          <w:trHeight w:val="475"/>
        </w:trPr>
        <w:tc>
          <w:tcPr>
            <w:tcW w:w="2083" w:type="dxa"/>
            <w:vAlign w:val="center"/>
          </w:tcPr>
          <w:p w:rsidR="00890A0D" w:rsidRDefault="00890A0D">
            <w:pPr>
              <w:rPr>
                <w:rFonts w:ascii="宋体"/>
              </w:rPr>
            </w:pPr>
          </w:p>
        </w:tc>
        <w:tc>
          <w:tcPr>
            <w:tcW w:w="1085" w:type="dxa"/>
            <w:vAlign w:val="center"/>
          </w:tcPr>
          <w:p w:rsidR="00890A0D" w:rsidRDefault="00890A0D">
            <w:pPr>
              <w:rPr>
                <w:rFonts w:ascii="宋体"/>
              </w:rPr>
            </w:pPr>
          </w:p>
        </w:tc>
        <w:tc>
          <w:tcPr>
            <w:tcW w:w="1254" w:type="dxa"/>
            <w:vAlign w:val="center"/>
          </w:tcPr>
          <w:p w:rsidR="00890A0D" w:rsidRDefault="00890A0D">
            <w:pPr>
              <w:rPr>
                <w:rFonts w:ascii="宋体"/>
              </w:rPr>
            </w:pPr>
          </w:p>
        </w:tc>
        <w:tc>
          <w:tcPr>
            <w:tcW w:w="2520" w:type="dxa"/>
            <w:vAlign w:val="center"/>
          </w:tcPr>
          <w:p w:rsidR="00890A0D" w:rsidRDefault="00890A0D">
            <w:pPr>
              <w:rPr>
                <w:rFonts w:ascii="宋体"/>
              </w:rPr>
            </w:pPr>
          </w:p>
        </w:tc>
        <w:tc>
          <w:tcPr>
            <w:tcW w:w="1999" w:type="dxa"/>
            <w:vAlign w:val="center"/>
          </w:tcPr>
          <w:p w:rsidR="00890A0D" w:rsidRDefault="00890A0D">
            <w:pPr>
              <w:rPr>
                <w:rFonts w:ascii="宋体"/>
              </w:rPr>
            </w:pPr>
          </w:p>
        </w:tc>
      </w:tr>
    </w:tbl>
    <w:p w:rsidR="00890A0D" w:rsidRDefault="00E9771C">
      <w:pPr>
        <w:adjustRightInd w:val="0"/>
        <w:snapToGrid w:val="0"/>
        <w:spacing w:line="320" w:lineRule="exact"/>
        <w:ind w:leftChars="100" w:left="630" w:hangingChars="200" w:hanging="420"/>
        <w:jc w:val="left"/>
        <w:rPr>
          <w:rFonts w:eastAsia="方正楷体简体" w:cs="方正楷体简体"/>
        </w:rPr>
      </w:pPr>
      <w:r>
        <w:rPr>
          <w:rFonts w:eastAsia="方正楷体简体" w:cs="方正楷体简体" w:hint="eastAsia"/>
        </w:rPr>
        <w:t>注：本栏仅填写企业已投入并产业化的研发产品技术。“应用型”或“学术应用并重型”申报人员填写。</w:t>
      </w:r>
    </w:p>
    <w:p w:rsidR="00B64A6E" w:rsidRDefault="00B64A6E">
      <w:pPr>
        <w:adjustRightInd w:val="0"/>
        <w:snapToGrid w:val="0"/>
        <w:spacing w:line="320" w:lineRule="exact"/>
        <w:ind w:leftChars="100" w:left="630" w:hangingChars="200" w:hanging="420"/>
        <w:jc w:val="left"/>
        <w:rPr>
          <w:rFonts w:eastAsia="方正楷体简体"/>
        </w:rPr>
      </w:pPr>
    </w:p>
    <w:p w:rsidR="00890A0D" w:rsidRDefault="00E9771C">
      <w:pPr>
        <w:spacing w:line="400" w:lineRule="exact"/>
        <w:jc w:val="left"/>
        <w:rPr>
          <w:rFonts w:eastAsia="黑体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lastRenderedPageBreak/>
        <w:t>九、简述学术技术应用方面实际取得的经济社会效益情况</w:t>
      </w:r>
    </w:p>
    <w:p w:rsidR="00890A0D" w:rsidRDefault="00E9771C">
      <w:pPr>
        <w:spacing w:line="400" w:lineRule="exact"/>
        <w:ind w:firstLineChars="200" w:firstLine="480"/>
        <w:jc w:val="left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（本栏目由“应用型”或“学术应用并重型”申报人员填写）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890A0D">
        <w:trPr>
          <w:trHeight w:val="6313"/>
          <w:jc w:val="center"/>
        </w:trPr>
        <w:tc>
          <w:tcPr>
            <w:tcW w:w="8845" w:type="dxa"/>
            <w:tcBorders>
              <w:top w:val="single" w:sz="8" w:space="0" w:color="auto"/>
              <w:bottom w:val="single" w:sz="8" w:space="0" w:color="auto"/>
            </w:tcBorders>
          </w:tcPr>
          <w:p w:rsidR="00890A0D" w:rsidRDefault="00E9771C">
            <w:pPr>
              <w:spacing w:line="400" w:lineRule="exact"/>
              <w:ind w:firstLineChars="200" w:firstLine="420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cs="楷体" w:hint="eastAsia"/>
              </w:rPr>
              <w:t>（企业申报人员：重点介绍本人为企业产生的实际效益，包括产品开发、技术支持、经营管理、经济效益、社会效益等方面。</w:t>
            </w:r>
          </w:p>
          <w:p w:rsidR="00890A0D" w:rsidRDefault="00E9771C">
            <w:pPr>
              <w:spacing w:line="400" w:lineRule="exact"/>
              <w:ind w:firstLineChars="200" w:firstLine="420"/>
              <w:jc w:val="left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非企业申报人员：理、工、农林领域申报人员重点介绍本人在产学研结合、技术应用推广、接对联系服务企业、服务基层等方面取得的实效；医药领域申报人员重点介绍本人在临床工作、临床应用等方面的实际成效；社科领域申报人员重点介绍本人工作在社会上的实际应用情况，包括转换为相关政策、得到相关领导批示、取得社会经济效益等；</w:t>
            </w:r>
          </w:p>
          <w:p w:rsidR="00890A0D" w:rsidRDefault="00E9771C" w:rsidP="00DD02D4">
            <w:pPr>
              <w:spacing w:line="400" w:lineRule="exact"/>
              <w:ind w:firstLineChars="200" w:firstLine="420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cs="楷体" w:hint="eastAsia"/>
              </w:rPr>
              <w:t>专项领域申报人员:重点介绍本人专业工作业绩，及对行业发挥作用等具体情况。）</w:t>
            </w:r>
          </w:p>
          <w:p w:rsidR="00DD02D4" w:rsidRDefault="00DD02D4" w:rsidP="00DD02D4">
            <w:pPr>
              <w:spacing w:line="400" w:lineRule="exact"/>
              <w:ind w:firstLineChars="200" w:firstLine="420"/>
              <w:jc w:val="left"/>
              <w:rPr>
                <w:rFonts w:ascii="楷体" w:eastAsia="楷体" w:hAnsi="楷体"/>
              </w:rPr>
            </w:pPr>
          </w:p>
          <w:p w:rsidR="00890A0D" w:rsidRDefault="00890A0D">
            <w:pPr>
              <w:jc w:val="left"/>
              <w:rPr>
                <w:rFonts w:eastAsia="方正书宋简体"/>
              </w:rPr>
            </w:pPr>
          </w:p>
          <w:p w:rsidR="00CC46B0" w:rsidRDefault="00CC46B0">
            <w:pPr>
              <w:jc w:val="left"/>
              <w:rPr>
                <w:rFonts w:eastAsia="方正书宋简体"/>
              </w:rPr>
            </w:pPr>
          </w:p>
          <w:p w:rsidR="00CC46B0" w:rsidRDefault="00CC46B0">
            <w:pPr>
              <w:jc w:val="left"/>
              <w:rPr>
                <w:rFonts w:eastAsia="方正书宋简体"/>
              </w:rPr>
            </w:pPr>
          </w:p>
          <w:p w:rsidR="00CC46B0" w:rsidRDefault="00CC46B0">
            <w:pPr>
              <w:jc w:val="left"/>
              <w:rPr>
                <w:rFonts w:eastAsia="方正书宋简体"/>
              </w:rPr>
            </w:pPr>
          </w:p>
          <w:p w:rsidR="00CC46B0" w:rsidRDefault="00CC46B0">
            <w:pPr>
              <w:jc w:val="left"/>
              <w:rPr>
                <w:rFonts w:eastAsia="方正书宋简体"/>
              </w:rPr>
            </w:pPr>
          </w:p>
          <w:p w:rsidR="00CC46B0" w:rsidRDefault="00CC46B0">
            <w:pPr>
              <w:jc w:val="left"/>
              <w:rPr>
                <w:rFonts w:eastAsia="方正书宋简体"/>
              </w:rPr>
            </w:pPr>
          </w:p>
          <w:p w:rsidR="00CC46B0" w:rsidRDefault="00CC46B0">
            <w:pPr>
              <w:jc w:val="left"/>
              <w:rPr>
                <w:rFonts w:eastAsia="方正书宋简体"/>
              </w:rPr>
            </w:pPr>
          </w:p>
          <w:p w:rsidR="00CC46B0" w:rsidRDefault="00CC46B0">
            <w:pPr>
              <w:jc w:val="left"/>
              <w:rPr>
                <w:rFonts w:eastAsia="方正书宋简体"/>
              </w:rPr>
            </w:pPr>
          </w:p>
          <w:p w:rsidR="00CC46B0" w:rsidRDefault="00CC46B0">
            <w:pPr>
              <w:jc w:val="left"/>
              <w:rPr>
                <w:rFonts w:eastAsia="方正书宋简体"/>
              </w:rPr>
            </w:pPr>
          </w:p>
          <w:p w:rsidR="00CC46B0" w:rsidRDefault="00CC46B0">
            <w:pPr>
              <w:jc w:val="left"/>
              <w:rPr>
                <w:rFonts w:eastAsia="方正书宋简体"/>
              </w:rPr>
            </w:pPr>
          </w:p>
          <w:p w:rsidR="00CC46B0" w:rsidRDefault="00CC46B0">
            <w:pPr>
              <w:jc w:val="left"/>
              <w:rPr>
                <w:rFonts w:eastAsia="方正书宋简体"/>
              </w:rPr>
            </w:pPr>
          </w:p>
          <w:p w:rsidR="00CC46B0" w:rsidRDefault="00CC46B0">
            <w:pPr>
              <w:jc w:val="left"/>
              <w:rPr>
                <w:rFonts w:eastAsia="方正书宋简体"/>
              </w:rPr>
            </w:pPr>
          </w:p>
          <w:p w:rsidR="00CC46B0" w:rsidRDefault="00CC46B0">
            <w:pPr>
              <w:jc w:val="left"/>
              <w:rPr>
                <w:rFonts w:eastAsia="方正书宋简体"/>
              </w:rPr>
            </w:pPr>
          </w:p>
          <w:p w:rsidR="00890A0D" w:rsidRDefault="00890A0D">
            <w:pPr>
              <w:jc w:val="left"/>
              <w:rPr>
                <w:rFonts w:eastAsia="方正书宋简体"/>
              </w:rPr>
            </w:pPr>
          </w:p>
          <w:p w:rsidR="00890A0D" w:rsidRDefault="00890A0D">
            <w:pPr>
              <w:jc w:val="left"/>
              <w:rPr>
                <w:rFonts w:eastAsia="方正书宋简体"/>
              </w:rPr>
            </w:pPr>
          </w:p>
          <w:p w:rsidR="00890A0D" w:rsidRDefault="00890A0D">
            <w:pPr>
              <w:jc w:val="left"/>
              <w:rPr>
                <w:rFonts w:eastAsia="方正书宋简体"/>
              </w:rPr>
            </w:pPr>
          </w:p>
          <w:p w:rsidR="00890A0D" w:rsidRDefault="00890A0D">
            <w:pPr>
              <w:jc w:val="left"/>
              <w:rPr>
                <w:rFonts w:eastAsia="方正书宋简体"/>
              </w:rPr>
            </w:pPr>
          </w:p>
          <w:p w:rsidR="00890A0D" w:rsidRDefault="00890A0D">
            <w:pPr>
              <w:jc w:val="left"/>
              <w:rPr>
                <w:rFonts w:eastAsia="方正书宋简体"/>
              </w:rPr>
            </w:pPr>
          </w:p>
          <w:p w:rsidR="00890A0D" w:rsidRDefault="00890A0D">
            <w:pPr>
              <w:jc w:val="left"/>
              <w:rPr>
                <w:rFonts w:eastAsia="方正书宋简体"/>
              </w:rPr>
            </w:pPr>
          </w:p>
          <w:p w:rsidR="00890A0D" w:rsidRDefault="00890A0D">
            <w:pPr>
              <w:jc w:val="left"/>
              <w:rPr>
                <w:rFonts w:eastAsia="方正书宋简体"/>
              </w:rPr>
            </w:pPr>
          </w:p>
          <w:p w:rsidR="003D30BC" w:rsidRDefault="003D30BC">
            <w:pPr>
              <w:jc w:val="left"/>
              <w:rPr>
                <w:rFonts w:eastAsia="方正书宋简体"/>
              </w:rPr>
            </w:pPr>
          </w:p>
          <w:p w:rsidR="003D30BC" w:rsidRDefault="003D30BC">
            <w:pPr>
              <w:jc w:val="left"/>
              <w:rPr>
                <w:rFonts w:eastAsia="方正书宋简体"/>
              </w:rPr>
            </w:pPr>
          </w:p>
          <w:p w:rsidR="003D30BC" w:rsidRDefault="003D30BC">
            <w:pPr>
              <w:jc w:val="left"/>
              <w:rPr>
                <w:rFonts w:eastAsia="方正书宋简体"/>
              </w:rPr>
            </w:pPr>
          </w:p>
          <w:p w:rsidR="003D30BC" w:rsidRDefault="003D30BC">
            <w:pPr>
              <w:jc w:val="left"/>
              <w:rPr>
                <w:rFonts w:eastAsia="方正书宋简体"/>
              </w:rPr>
            </w:pPr>
          </w:p>
          <w:p w:rsidR="003D30BC" w:rsidRDefault="003D30BC">
            <w:pPr>
              <w:jc w:val="left"/>
              <w:rPr>
                <w:rFonts w:eastAsia="方正书宋简体"/>
              </w:rPr>
            </w:pPr>
          </w:p>
          <w:p w:rsidR="003D30BC" w:rsidRDefault="003D30BC">
            <w:pPr>
              <w:jc w:val="left"/>
              <w:rPr>
                <w:rFonts w:eastAsia="方正书宋简体"/>
              </w:rPr>
            </w:pPr>
          </w:p>
          <w:p w:rsidR="003D30BC" w:rsidRDefault="003D30BC">
            <w:pPr>
              <w:jc w:val="left"/>
              <w:rPr>
                <w:rFonts w:eastAsia="方正书宋简体"/>
              </w:rPr>
            </w:pPr>
          </w:p>
          <w:p w:rsidR="003D30BC" w:rsidRDefault="003D30BC">
            <w:pPr>
              <w:jc w:val="left"/>
              <w:rPr>
                <w:rFonts w:eastAsia="方正书宋简体"/>
              </w:rPr>
            </w:pPr>
          </w:p>
          <w:p w:rsidR="003D30BC" w:rsidRDefault="003D30BC">
            <w:pPr>
              <w:jc w:val="left"/>
              <w:rPr>
                <w:rFonts w:eastAsia="方正书宋简体" w:hint="eastAsia"/>
              </w:rPr>
            </w:pPr>
          </w:p>
          <w:p w:rsidR="00890A0D" w:rsidRDefault="00890A0D">
            <w:pPr>
              <w:jc w:val="left"/>
              <w:rPr>
                <w:rFonts w:eastAsia="方正书宋简体"/>
              </w:rPr>
            </w:pPr>
          </w:p>
        </w:tc>
      </w:tr>
    </w:tbl>
    <w:p w:rsidR="00890A0D" w:rsidRDefault="00890A0D">
      <w:pPr>
        <w:spacing w:line="400" w:lineRule="exact"/>
        <w:jc w:val="left"/>
        <w:rPr>
          <w:rFonts w:eastAsia="黑体"/>
          <w:sz w:val="24"/>
          <w:szCs w:val="24"/>
        </w:rPr>
      </w:pPr>
    </w:p>
    <w:tbl>
      <w:tblPr>
        <w:tblpPr w:leftFromText="180" w:rightFromText="180" w:vertAnchor="page" w:horzAnchor="margin" w:tblpXSpec="center" w:tblpY="3503"/>
        <w:tblW w:w="89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0"/>
      </w:tblGrid>
      <w:tr w:rsidR="00890A0D">
        <w:trPr>
          <w:trHeight w:val="11621"/>
        </w:trPr>
        <w:tc>
          <w:tcPr>
            <w:tcW w:w="8970" w:type="dxa"/>
            <w:tcBorders>
              <w:top w:val="single" w:sz="8" w:space="0" w:color="auto"/>
              <w:bottom w:val="single" w:sz="8" w:space="0" w:color="auto"/>
            </w:tcBorders>
          </w:tcPr>
          <w:p w:rsidR="00890A0D" w:rsidRDefault="006A3AA4" w:rsidP="0042628E">
            <w:pPr>
              <w:ind w:firstLineChars="200" w:firstLine="420"/>
              <w:jc w:val="left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lastRenderedPageBreak/>
              <w:t>未来五年内，本人将继续在资源</w:t>
            </w:r>
            <w:r w:rsidR="00A045B1">
              <w:rPr>
                <w:rFonts w:eastAsia="方正书宋简体" w:hint="eastAsia"/>
              </w:rPr>
              <w:t>与环境经济学领域</w:t>
            </w:r>
            <w:r w:rsidR="00B373B6">
              <w:rPr>
                <w:rFonts w:eastAsia="方正书宋简体" w:hint="eastAsia"/>
              </w:rPr>
              <w:t>展开</w:t>
            </w:r>
            <w:r w:rsidR="00A045B1">
              <w:rPr>
                <w:rFonts w:eastAsia="方正书宋简体" w:hint="eastAsia"/>
              </w:rPr>
              <w:t>研究，具体而言，本人将着重围绕贸易</w:t>
            </w:r>
            <w:r w:rsidR="00D31058">
              <w:rPr>
                <w:rFonts w:eastAsia="方正书宋简体" w:hint="eastAsia"/>
              </w:rPr>
              <w:t>、投资</w:t>
            </w:r>
            <w:r w:rsidR="00A045B1">
              <w:rPr>
                <w:rFonts w:eastAsia="方正书宋简体" w:hint="eastAsia"/>
              </w:rPr>
              <w:t>与环境</w:t>
            </w:r>
            <w:r w:rsidR="0042628E">
              <w:rPr>
                <w:rFonts w:eastAsia="方正书宋简体" w:hint="eastAsia"/>
              </w:rPr>
              <w:t>保护这一主题</w:t>
            </w:r>
            <w:r w:rsidR="00D31058">
              <w:rPr>
                <w:rFonts w:eastAsia="方正书宋简体" w:hint="eastAsia"/>
              </w:rPr>
              <w:t>展开</w:t>
            </w:r>
            <w:r w:rsidR="0042628E">
              <w:rPr>
                <w:rFonts w:eastAsia="方正书宋简体" w:hint="eastAsia"/>
              </w:rPr>
              <w:t>研究</w:t>
            </w:r>
            <w:r w:rsidR="00B373B6">
              <w:rPr>
                <w:rFonts w:eastAsia="方正书宋简体" w:hint="eastAsia"/>
              </w:rPr>
              <w:t>。</w:t>
            </w:r>
            <w:r w:rsidR="00906FDE">
              <w:rPr>
                <w:rFonts w:eastAsia="方正书宋简体" w:hint="eastAsia"/>
              </w:rPr>
              <w:t>可持续发展已经成为全球发展</w:t>
            </w:r>
            <w:r w:rsidR="0042628E">
              <w:rPr>
                <w:rFonts w:eastAsia="方正书宋简体" w:hint="eastAsia"/>
              </w:rPr>
              <w:t>的共识</w:t>
            </w:r>
            <w:r w:rsidR="00906FDE">
              <w:rPr>
                <w:rFonts w:eastAsia="方正书宋简体" w:hint="eastAsia"/>
              </w:rPr>
              <w:t>，也是世界各国最求的目标。与此同时，对外开放和资源全球配置已经成为世界经济发展的大势所趋。</w:t>
            </w:r>
            <w:r w:rsidR="00B373B6">
              <w:rPr>
                <w:rFonts w:eastAsia="方正书宋简体" w:hint="eastAsia"/>
              </w:rPr>
              <w:t>从我国的发展情况来看，以习近平总书记为核心的党中央提出了“绿水青山就是金山银山”的发展理念，并积极倡导建设绿色“一带一路”，正是顺应了全球化及可持续发展的理念和趋势。</w:t>
            </w:r>
            <w:r w:rsidR="00DF53C8">
              <w:rPr>
                <w:rFonts w:eastAsia="方正书宋简体" w:hint="eastAsia"/>
              </w:rPr>
              <w:t>在这</w:t>
            </w:r>
            <w:r w:rsidR="00B373B6">
              <w:rPr>
                <w:rFonts w:eastAsia="方正书宋简体" w:hint="eastAsia"/>
              </w:rPr>
              <w:t>样的</w:t>
            </w:r>
            <w:r w:rsidR="00DF53C8">
              <w:rPr>
                <w:rFonts w:eastAsia="方正书宋简体" w:hint="eastAsia"/>
              </w:rPr>
              <w:t>大背景下，国际贸易与投资对环境的影响成为学术界研究的重点。直觉上来说，全球贸易和投资对环境的影响具有两面性，一方面，全球贸易和投资有利于先进生产技术的全球流动，从而有利于发展中国家的环境保护；但是另一方面，发展中国家为了吸引更多的国际投资，有可能降低环境准入标准，从而导致本国环境的恶化。</w:t>
            </w:r>
            <w:r w:rsidR="009115B4">
              <w:rPr>
                <w:rFonts w:eastAsia="方正书宋简体" w:hint="eastAsia"/>
              </w:rPr>
              <w:t>从</w:t>
            </w:r>
            <w:r w:rsidR="00D01961">
              <w:rPr>
                <w:rFonts w:eastAsia="方正书宋简体" w:hint="eastAsia"/>
              </w:rPr>
              <w:t>研究</w:t>
            </w:r>
            <w:r w:rsidR="009115B4">
              <w:rPr>
                <w:rFonts w:eastAsia="方正书宋简体" w:hint="eastAsia"/>
              </w:rPr>
              <w:t>现状</w:t>
            </w:r>
            <w:r w:rsidR="00D01961">
              <w:rPr>
                <w:rFonts w:eastAsia="方正书宋简体" w:hint="eastAsia"/>
              </w:rPr>
              <w:t>来看，对贸易</w:t>
            </w:r>
            <w:r w:rsidR="00243AD3">
              <w:rPr>
                <w:rFonts w:eastAsia="方正书宋简体" w:hint="eastAsia"/>
              </w:rPr>
              <w:t>、</w:t>
            </w:r>
            <w:r w:rsidR="00D01961">
              <w:rPr>
                <w:rFonts w:eastAsia="方正书宋简体" w:hint="eastAsia"/>
              </w:rPr>
              <w:t>投资</w:t>
            </w:r>
            <w:r w:rsidR="00243AD3">
              <w:rPr>
                <w:rFonts w:eastAsia="方正书宋简体" w:hint="eastAsia"/>
              </w:rPr>
              <w:t>与</w:t>
            </w:r>
            <w:r w:rsidR="00D01961">
              <w:rPr>
                <w:rFonts w:eastAsia="方正书宋简体" w:hint="eastAsia"/>
              </w:rPr>
              <w:t>环境的研究仍然有待进一步深化，</w:t>
            </w:r>
            <w:r w:rsidR="00243AD3">
              <w:rPr>
                <w:rFonts w:eastAsia="方正书宋简体" w:hint="eastAsia"/>
              </w:rPr>
              <w:t>相关问题仍然有待进一步解答。例如</w:t>
            </w:r>
            <w:r w:rsidR="00D31058">
              <w:rPr>
                <w:rFonts w:eastAsia="方正书宋简体" w:hint="eastAsia"/>
              </w:rPr>
              <w:t>，出口结构的变化对</w:t>
            </w:r>
            <w:r w:rsidR="00243AD3">
              <w:rPr>
                <w:rFonts w:eastAsia="方正书宋简体" w:hint="eastAsia"/>
              </w:rPr>
              <w:t>环境</w:t>
            </w:r>
            <w:r w:rsidR="00DB6F62">
              <w:rPr>
                <w:rFonts w:eastAsia="方正书宋简体" w:hint="eastAsia"/>
              </w:rPr>
              <w:t>质量</w:t>
            </w:r>
            <w:r w:rsidR="00243AD3">
              <w:rPr>
                <w:rFonts w:eastAsia="方正书宋简体" w:hint="eastAsia"/>
              </w:rPr>
              <w:t>有什么影响？中间产品的进口是否</w:t>
            </w:r>
            <w:r w:rsidR="00D31058">
              <w:rPr>
                <w:rFonts w:eastAsia="方正书宋简体" w:hint="eastAsia"/>
              </w:rPr>
              <w:t>会</w:t>
            </w:r>
            <w:r w:rsidR="00243AD3">
              <w:rPr>
                <w:rFonts w:eastAsia="方正书宋简体" w:hint="eastAsia"/>
              </w:rPr>
              <w:t>提高环境质量？等等。</w:t>
            </w:r>
            <w:r w:rsidR="00D01961">
              <w:rPr>
                <w:rFonts w:eastAsia="方正书宋简体" w:hint="eastAsia"/>
              </w:rPr>
              <w:t>本人将</w:t>
            </w:r>
            <w:r>
              <w:rPr>
                <w:rFonts w:eastAsia="方正书宋简体" w:hint="eastAsia"/>
              </w:rPr>
              <w:t>以中国为主要研究对象，结合相关数据，对</w:t>
            </w:r>
            <w:r w:rsidR="00D31058">
              <w:rPr>
                <w:rFonts w:eastAsia="方正书宋简体" w:hint="eastAsia"/>
              </w:rPr>
              <w:t>贸易、投资与环境的关系进行</w:t>
            </w:r>
            <w:r>
              <w:rPr>
                <w:rFonts w:eastAsia="方正书宋简体" w:hint="eastAsia"/>
              </w:rPr>
              <w:t>进一步</w:t>
            </w:r>
            <w:r w:rsidR="00D01961">
              <w:rPr>
                <w:rFonts w:eastAsia="方正书宋简体" w:hint="eastAsia"/>
              </w:rPr>
              <w:t>深化研究</w:t>
            </w:r>
            <w:r w:rsidR="00DB6F62">
              <w:rPr>
                <w:rFonts w:eastAsia="方正书宋简体" w:hint="eastAsia"/>
              </w:rPr>
              <w:t>，以期在理论层面有所突破</w:t>
            </w:r>
            <w:r w:rsidR="00E77C79">
              <w:rPr>
                <w:rFonts w:eastAsia="方正书宋简体" w:hint="eastAsia"/>
              </w:rPr>
              <w:t>，同时为</w:t>
            </w:r>
            <w:r w:rsidR="00DB6F62">
              <w:rPr>
                <w:rFonts w:eastAsia="方正书宋简体" w:hint="eastAsia"/>
              </w:rPr>
              <w:t>我国政府的贸易和环境政策</w:t>
            </w:r>
            <w:r w:rsidR="00E77C79">
              <w:rPr>
                <w:rFonts w:eastAsia="方正书宋简体" w:hint="eastAsia"/>
              </w:rPr>
              <w:t>提供</w:t>
            </w:r>
            <w:r w:rsidR="00D31058">
              <w:rPr>
                <w:rFonts w:eastAsia="方正书宋简体" w:hint="eastAsia"/>
              </w:rPr>
              <w:t>有益的</w:t>
            </w:r>
            <w:r w:rsidR="00E77C79">
              <w:rPr>
                <w:rFonts w:eastAsia="方正书宋简体" w:hint="eastAsia"/>
              </w:rPr>
              <w:t>参考</w:t>
            </w:r>
            <w:r w:rsidR="00D01961">
              <w:rPr>
                <w:rFonts w:eastAsia="方正书宋简体" w:hint="eastAsia"/>
              </w:rPr>
              <w:t>。</w:t>
            </w:r>
          </w:p>
          <w:p w:rsidR="00311085" w:rsidRPr="009236CD" w:rsidRDefault="00D31058" w:rsidP="009236CD">
            <w:pPr>
              <w:ind w:firstLineChars="200" w:firstLine="420"/>
              <w:jc w:val="left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>本人计划将未来五年（</w:t>
            </w:r>
            <w:r w:rsidR="00632FEB">
              <w:rPr>
                <w:rFonts w:eastAsia="方正书宋简体" w:hint="eastAsia"/>
              </w:rPr>
              <w:t>2017</w:t>
            </w:r>
            <w:r w:rsidR="00632FEB">
              <w:rPr>
                <w:rFonts w:eastAsia="方正书宋简体" w:hint="eastAsia"/>
              </w:rPr>
              <w:t>年</w:t>
            </w:r>
            <w:r w:rsidR="00632FEB">
              <w:rPr>
                <w:rFonts w:eastAsia="方正书宋简体" w:hint="eastAsia"/>
              </w:rPr>
              <w:t>6</w:t>
            </w:r>
            <w:r w:rsidR="00632FEB">
              <w:rPr>
                <w:rFonts w:eastAsia="方正书宋简体" w:hint="eastAsia"/>
              </w:rPr>
              <w:t>月</w:t>
            </w:r>
            <w:r w:rsidR="00632FEB">
              <w:rPr>
                <w:rFonts w:eastAsia="方正书宋简体" w:hint="eastAsia"/>
              </w:rPr>
              <w:t>~</w:t>
            </w:r>
            <w:r w:rsidR="00632FEB">
              <w:rPr>
                <w:rFonts w:eastAsia="方正书宋简体"/>
              </w:rPr>
              <w:t>2022</w:t>
            </w:r>
            <w:r w:rsidR="00632FEB">
              <w:rPr>
                <w:rFonts w:eastAsia="方正书宋简体"/>
              </w:rPr>
              <w:t>年</w:t>
            </w:r>
            <w:r w:rsidR="00632FEB">
              <w:rPr>
                <w:rFonts w:eastAsia="方正书宋简体" w:hint="eastAsia"/>
              </w:rPr>
              <w:t>5</w:t>
            </w:r>
            <w:r w:rsidR="00632FEB">
              <w:rPr>
                <w:rFonts w:eastAsia="方正书宋简体" w:hint="eastAsia"/>
              </w:rPr>
              <w:t>月</w:t>
            </w:r>
            <w:r>
              <w:rPr>
                <w:rFonts w:eastAsia="方正书宋简体" w:hint="eastAsia"/>
              </w:rPr>
              <w:t>）的研究</w:t>
            </w:r>
            <w:r w:rsidR="00632FEB">
              <w:rPr>
                <w:rFonts w:eastAsia="方正书宋简体" w:hint="eastAsia"/>
              </w:rPr>
              <w:t>分三个阶段实施，</w:t>
            </w:r>
            <w:r w:rsidR="009236CD">
              <w:rPr>
                <w:rFonts w:eastAsia="方正书宋简体" w:hint="eastAsia"/>
              </w:rPr>
              <w:t>具体实施计划和阶段性目标如下：</w:t>
            </w:r>
            <w:r w:rsidR="009236CD">
              <w:rPr>
                <w:rFonts w:eastAsia="方正书宋简体"/>
              </w:rPr>
              <w:t xml:space="preserve"> </w:t>
            </w:r>
          </w:p>
          <w:p w:rsidR="00632FEB" w:rsidRDefault="00632FEB" w:rsidP="0042628E">
            <w:pPr>
              <w:ind w:firstLineChars="200" w:firstLine="420"/>
              <w:jc w:val="left"/>
              <w:rPr>
                <w:rFonts w:eastAsia="方正书宋简体"/>
              </w:rPr>
            </w:pPr>
            <w:r>
              <w:rPr>
                <w:rFonts w:eastAsia="方正书宋简体"/>
              </w:rPr>
              <w:t>第一阶段</w:t>
            </w:r>
            <w:r>
              <w:rPr>
                <w:rFonts w:eastAsia="方正书宋简体" w:hint="eastAsia"/>
              </w:rPr>
              <w:t>：</w:t>
            </w:r>
            <w:r>
              <w:rPr>
                <w:rFonts w:eastAsia="方正书宋简体" w:hint="eastAsia"/>
              </w:rPr>
              <w:t>2017</w:t>
            </w:r>
            <w:r>
              <w:rPr>
                <w:rFonts w:eastAsia="方正书宋简体" w:hint="eastAsia"/>
              </w:rPr>
              <w:t>年</w:t>
            </w:r>
            <w:r>
              <w:rPr>
                <w:rFonts w:eastAsia="方正书宋简体" w:hint="eastAsia"/>
              </w:rPr>
              <w:t>6</w:t>
            </w:r>
            <w:r>
              <w:rPr>
                <w:rFonts w:eastAsia="方正书宋简体" w:hint="eastAsia"/>
              </w:rPr>
              <w:t>月</w:t>
            </w:r>
            <w:r>
              <w:rPr>
                <w:rFonts w:eastAsia="方正书宋简体" w:hint="eastAsia"/>
              </w:rPr>
              <w:t>~</w:t>
            </w:r>
            <w:r>
              <w:rPr>
                <w:rFonts w:eastAsia="方正书宋简体"/>
              </w:rPr>
              <w:t>2018</w:t>
            </w:r>
            <w:r>
              <w:rPr>
                <w:rFonts w:eastAsia="方正书宋简体"/>
              </w:rPr>
              <w:t>年</w:t>
            </w:r>
            <w:r>
              <w:rPr>
                <w:rFonts w:eastAsia="方正书宋简体" w:hint="eastAsia"/>
              </w:rPr>
              <w:t>12</w:t>
            </w:r>
            <w:r>
              <w:rPr>
                <w:rFonts w:eastAsia="方正书宋简体" w:hint="eastAsia"/>
              </w:rPr>
              <w:t>月。本阶段将主要进行文献梳理及数据整理工作，</w:t>
            </w:r>
            <w:r w:rsidR="00D31058">
              <w:rPr>
                <w:rFonts w:eastAsia="方正书宋简体" w:hint="eastAsia"/>
              </w:rPr>
              <w:t>并在此基础上</w:t>
            </w:r>
            <w:r>
              <w:rPr>
                <w:rFonts w:eastAsia="方正书宋简体" w:hint="eastAsia"/>
              </w:rPr>
              <w:t>构建研究框架，细化研究内容，为进一步研究打好基础。</w:t>
            </w:r>
            <w:r w:rsidR="00D31058">
              <w:rPr>
                <w:rFonts w:eastAsia="方正书宋简体" w:hint="eastAsia"/>
              </w:rPr>
              <w:t>本阶段计划</w:t>
            </w:r>
            <w:r w:rsidR="00311085">
              <w:rPr>
                <w:rFonts w:eastAsia="方正书宋简体" w:hint="eastAsia"/>
              </w:rPr>
              <w:t>将相关研究</w:t>
            </w:r>
            <w:r w:rsidR="00D31058">
              <w:rPr>
                <w:rFonts w:eastAsia="方正书宋简体" w:hint="eastAsia"/>
              </w:rPr>
              <w:t>方案</w:t>
            </w:r>
            <w:r w:rsidR="00311085">
              <w:rPr>
                <w:rFonts w:eastAsia="方正书宋简体" w:hint="eastAsia"/>
              </w:rPr>
              <w:t>整合</w:t>
            </w:r>
            <w:r w:rsidR="00D72FBB">
              <w:rPr>
                <w:rFonts w:eastAsia="方正书宋简体" w:hint="eastAsia"/>
              </w:rPr>
              <w:t>提炼后，</w:t>
            </w:r>
            <w:r w:rsidR="00311085">
              <w:rPr>
                <w:rFonts w:eastAsia="方正书宋简体" w:hint="eastAsia"/>
              </w:rPr>
              <w:t>申请国家自然科学基金项目</w:t>
            </w:r>
            <w:r w:rsidR="00D31058">
              <w:rPr>
                <w:rFonts w:eastAsia="方正书宋简体" w:hint="eastAsia"/>
              </w:rPr>
              <w:t>，争取获得资助</w:t>
            </w:r>
            <w:r w:rsidR="00311085">
              <w:rPr>
                <w:rFonts w:eastAsia="方正书宋简体" w:hint="eastAsia"/>
              </w:rPr>
              <w:t>。</w:t>
            </w:r>
          </w:p>
          <w:p w:rsidR="00632FEB" w:rsidRDefault="00632FEB" w:rsidP="0042628E">
            <w:pPr>
              <w:ind w:firstLineChars="200" w:firstLine="420"/>
              <w:jc w:val="left"/>
              <w:rPr>
                <w:rFonts w:eastAsia="方正书宋简体"/>
              </w:rPr>
            </w:pPr>
            <w:r>
              <w:rPr>
                <w:rFonts w:eastAsia="方正书宋简体"/>
              </w:rPr>
              <w:t>第二阶段</w:t>
            </w:r>
            <w:r>
              <w:rPr>
                <w:rFonts w:eastAsia="方正书宋简体" w:hint="eastAsia"/>
              </w:rPr>
              <w:t>：</w:t>
            </w:r>
            <w:r>
              <w:rPr>
                <w:rFonts w:eastAsia="方正书宋简体" w:hint="eastAsia"/>
              </w:rPr>
              <w:t>2019</w:t>
            </w:r>
            <w:r>
              <w:rPr>
                <w:rFonts w:eastAsia="方正书宋简体" w:hint="eastAsia"/>
              </w:rPr>
              <w:t>年</w:t>
            </w:r>
            <w:r>
              <w:rPr>
                <w:rFonts w:eastAsia="方正书宋简体" w:hint="eastAsia"/>
              </w:rPr>
              <w:t>1</w:t>
            </w:r>
            <w:r>
              <w:rPr>
                <w:rFonts w:eastAsia="方正书宋简体" w:hint="eastAsia"/>
              </w:rPr>
              <w:t>月</w:t>
            </w:r>
            <w:r>
              <w:rPr>
                <w:rFonts w:eastAsia="方正书宋简体" w:hint="eastAsia"/>
              </w:rPr>
              <w:t>~</w:t>
            </w:r>
            <w:r>
              <w:rPr>
                <w:rFonts w:eastAsia="方正书宋简体"/>
              </w:rPr>
              <w:t>2020</w:t>
            </w:r>
            <w:r>
              <w:rPr>
                <w:rFonts w:eastAsia="方正书宋简体"/>
              </w:rPr>
              <w:t>年</w:t>
            </w:r>
            <w:r>
              <w:rPr>
                <w:rFonts w:eastAsia="方正书宋简体" w:hint="eastAsia"/>
              </w:rPr>
              <w:t>12</w:t>
            </w:r>
            <w:r>
              <w:rPr>
                <w:rFonts w:eastAsia="方正书宋简体" w:hint="eastAsia"/>
              </w:rPr>
              <w:t>月。</w:t>
            </w:r>
            <w:r w:rsidR="00311085">
              <w:rPr>
                <w:rFonts w:eastAsia="方正书宋简体" w:hint="eastAsia"/>
              </w:rPr>
              <w:t>本阶段主要对设计内容展开具体研究，研究方法包括数理建模和计量分析，其中计量分析将是重点。</w:t>
            </w:r>
            <w:r w:rsidR="00D31058">
              <w:rPr>
                <w:rFonts w:eastAsia="方正书宋简体" w:hint="eastAsia"/>
              </w:rPr>
              <w:t>研究过程中陆续</w:t>
            </w:r>
            <w:r w:rsidR="00D72FBB">
              <w:rPr>
                <w:rFonts w:eastAsia="方正书宋简体" w:hint="eastAsia"/>
              </w:rPr>
              <w:t>将相关研究结果</w:t>
            </w:r>
            <w:r w:rsidR="00311085">
              <w:rPr>
                <w:rFonts w:eastAsia="方正书宋简体" w:hint="eastAsia"/>
              </w:rPr>
              <w:t>写成学术论文</w:t>
            </w:r>
            <w:r w:rsidR="00D72FBB">
              <w:rPr>
                <w:rFonts w:eastAsia="方正书宋简体" w:hint="eastAsia"/>
              </w:rPr>
              <w:t>和政策咨询报告。</w:t>
            </w:r>
          </w:p>
          <w:p w:rsidR="00890A0D" w:rsidRDefault="00632FEB" w:rsidP="00311085">
            <w:pPr>
              <w:ind w:firstLineChars="200" w:firstLine="420"/>
              <w:jc w:val="left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>第三阶段：</w:t>
            </w:r>
            <w:r>
              <w:rPr>
                <w:rFonts w:eastAsia="方正书宋简体" w:hint="eastAsia"/>
              </w:rPr>
              <w:t>2021</w:t>
            </w:r>
            <w:r>
              <w:rPr>
                <w:rFonts w:eastAsia="方正书宋简体" w:hint="eastAsia"/>
              </w:rPr>
              <w:t>年</w:t>
            </w:r>
            <w:r>
              <w:rPr>
                <w:rFonts w:eastAsia="方正书宋简体" w:hint="eastAsia"/>
              </w:rPr>
              <w:t>1</w:t>
            </w:r>
            <w:r>
              <w:rPr>
                <w:rFonts w:eastAsia="方正书宋简体" w:hint="eastAsia"/>
              </w:rPr>
              <w:t>月</w:t>
            </w:r>
            <w:r>
              <w:rPr>
                <w:rFonts w:eastAsia="方正书宋简体" w:hint="eastAsia"/>
              </w:rPr>
              <w:t>~</w:t>
            </w:r>
            <w:r>
              <w:rPr>
                <w:rFonts w:eastAsia="方正书宋简体"/>
              </w:rPr>
              <w:t>2022</w:t>
            </w:r>
            <w:r>
              <w:rPr>
                <w:rFonts w:eastAsia="方正书宋简体"/>
              </w:rPr>
              <w:t>年</w:t>
            </w:r>
            <w:r>
              <w:rPr>
                <w:rFonts w:eastAsia="方正书宋简体" w:hint="eastAsia"/>
              </w:rPr>
              <w:t>5</w:t>
            </w:r>
            <w:r>
              <w:rPr>
                <w:rFonts w:eastAsia="方正书宋简体" w:hint="eastAsia"/>
              </w:rPr>
              <w:t>月。</w:t>
            </w:r>
            <w:r w:rsidR="009236CD">
              <w:rPr>
                <w:rFonts w:eastAsia="方正书宋简体" w:hint="eastAsia"/>
              </w:rPr>
              <w:t>通过参加学术会议等形式向同行学者报告相关研究结果，并进一步修改提炼相关学术论文及政策咨询报告。</w:t>
            </w:r>
            <w:r w:rsidR="002F34ED">
              <w:rPr>
                <w:rFonts w:eastAsia="方正书宋简体" w:hint="eastAsia"/>
              </w:rPr>
              <w:t>本阶段计划</w:t>
            </w:r>
            <w:r w:rsidR="009236CD">
              <w:rPr>
                <w:rFonts w:eastAsia="方正书宋简体" w:hint="eastAsia"/>
              </w:rPr>
              <w:t>将相关学术论文向国内外学术期刊投稿，同时，</w:t>
            </w:r>
            <w:r w:rsidR="00D72FBB">
              <w:rPr>
                <w:rFonts w:eastAsia="方正书宋简体" w:hint="eastAsia"/>
              </w:rPr>
              <w:t>将</w:t>
            </w:r>
            <w:r w:rsidR="009236CD">
              <w:rPr>
                <w:rFonts w:eastAsia="方正书宋简体" w:hint="eastAsia"/>
              </w:rPr>
              <w:t>政策咨询报告提交给相关政府部门，供政府部门决策参考。</w:t>
            </w:r>
          </w:p>
          <w:p w:rsidR="00311085" w:rsidRDefault="002F34ED" w:rsidP="00C509D5">
            <w:pPr>
              <w:ind w:firstLineChars="200" w:firstLine="420"/>
              <w:jc w:val="left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>未来五年，</w:t>
            </w:r>
            <w:r w:rsidR="009236CD">
              <w:rPr>
                <w:rFonts w:eastAsia="方正书宋简体" w:hint="eastAsia"/>
              </w:rPr>
              <w:t>预期形成</w:t>
            </w:r>
            <w:r w:rsidR="009236CD">
              <w:rPr>
                <w:rFonts w:eastAsia="方正书宋简体" w:hint="eastAsia"/>
              </w:rPr>
              <w:t>2-</w:t>
            </w:r>
            <w:r w:rsidR="00C509D5">
              <w:rPr>
                <w:rFonts w:eastAsia="方正书宋简体"/>
              </w:rPr>
              <w:t>4</w:t>
            </w:r>
            <w:r>
              <w:rPr>
                <w:rFonts w:eastAsia="方正书宋简体"/>
              </w:rPr>
              <w:t>篇高质量学术论文</w:t>
            </w:r>
            <w:r w:rsidR="009236CD">
              <w:rPr>
                <w:rFonts w:eastAsia="方正书宋简体" w:hint="eastAsia"/>
              </w:rPr>
              <w:t>，</w:t>
            </w:r>
            <w:r w:rsidR="009236CD">
              <w:rPr>
                <w:rFonts w:eastAsia="方正书宋简体"/>
              </w:rPr>
              <w:t>其中</w:t>
            </w:r>
            <w:r w:rsidR="009236CD">
              <w:rPr>
                <w:rFonts w:eastAsia="方正书宋简体" w:hint="eastAsia"/>
              </w:rPr>
              <w:t>1-</w:t>
            </w:r>
            <w:r w:rsidR="00C509D5">
              <w:rPr>
                <w:rFonts w:eastAsia="方正书宋简体"/>
              </w:rPr>
              <w:t>2</w:t>
            </w:r>
            <w:r w:rsidR="009236CD">
              <w:rPr>
                <w:rFonts w:eastAsia="方正书宋简体" w:hint="eastAsia"/>
              </w:rPr>
              <w:t>篇争取发表在国际高水平</w:t>
            </w:r>
            <w:r w:rsidR="009236CD">
              <w:rPr>
                <w:rFonts w:eastAsia="方正书宋简体" w:hint="eastAsia"/>
              </w:rPr>
              <w:t>SSCI</w:t>
            </w:r>
            <w:r w:rsidR="009236CD">
              <w:rPr>
                <w:rFonts w:eastAsia="方正书宋简体" w:hint="eastAsia"/>
              </w:rPr>
              <w:t>期刊</w:t>
            </w:r>
            <w:r>
              <w:rPr>
                <w:rFonts w:eastAsia="方正书宋简体" w:hint="eastAsia"/>
              </w:rPr>
              <w:t>或国内权威期刊</w:t>
            </w:r>
            <w:r w:rsidR="006F1747">
              <w:rPr>
                <w:rFonts w:eastAsia="方正书宋简体" w:hint="eastAsia"/>
              </w:rPr>
              <w:t>；</w:t>
            </w:r>
            <w:r w:rsidR="009236CD">
              <w:rPr>
                <w:rFonts w:eastAsia="方正书宋简体" w:hint="eastAsia"/>
              </w:rPr>
              <w:t>相关研究结果整理提炼形成</w:t>
            </w:r>
            <w:r w:rsidR="00B60876">
              <w:rPr>
                <w:rFonts w:eastAsia="方正书宋简体"/>
              </w:rPr>
              <w:t>1-2</w:t>
            </w:r>
            <w:r w:rsidR="009236CD">
              <w:rPr>
                <w:rFonts w:eastAsia="方正书宋简体" w:hint="eastAsia"/>
              </w:rPr>
              <w:t>份政策咨询报告，并递交给</w:t>
            </w:r>
            <w:r>
              <w:rPr>
                <w:rFonts w:eastAsia="方正书宋简体" w:hint="eastAsia"/>
              </w:rPr>
              <w:t>相关政府部门</w:t>
            </w:r>
            <w:r w:rsidR="009236CD">
              <w:rPr>
                <w:rFonts w:eastAsia="方正书宋简体" w:hint="eastAsia"/>
              </w:rPr>
              <w:t>供其决策参考</w:t>
            </w:r>
            <w:r w:rsidR="006F1747">
              <w:rPr>
                <w:rFonts w:eastAsia="方正书宋简体" w:hint="eastAsia"/>
              </w:rPr>
              <w:t>；培养博士生</w:t>
            </w:r>
            <w:r w:rsidR="006F1747">
              <w:rPr>
                <w:rFonts w:eastAsia="方正书宋简体" w:hint="eastAsia"/>
              </w:rPr>
              <w:t>1-2</w:t>
            </w:r>
            <w:r w:rsidR="006F1747">
              <w:rPr>
                <w:rFonts w:eastAsia="方正书宋简体" w:hint="eastAsia"/>
              </w:rPr>
              <w:t>名</w:t>
            </w:r>
            <w:r w:rsidR="00732379">
              <w:rPr>
                <w:rFonts w:eastAsia="方正书宋简体" w:hint="eastAsia"/>
              </w:rPr>
              <w:t>、</w:t>
            </w:r>
            <w:r w:rsidR="006F1747">
              <w:rPr>
                <w:rFonts w:eastAsia="方正书宋简体" w:hint="eastAsia"/>
              </w:rPr>
              <w:t>硕士生</w:t>
            </w:r>
            <w:r w:rsidR="0016589E">
              <w:rPr>
                <w:rFonts w:eastAsia="方正书宋简体"/>
              </w:rPr>
              <w:t>2-3</w:t>
            </w:r>
            <w:r w:rsidR="006F1747">
              <w:rPr>
                <w:rFonts w:eastAsia="方正书宋简体" w:hint="eastAsia"/>
              </w:rPr>
              <w:t>名</w:t>
            </w:r>
            <w:r w:rsidR="009236CD">
              <w:rPr>
                <w:rFonts w:eastAsia="方正书宋简体" w:hint="eastAsia"/>
              </w:rPr>
              <w:t>。</w:t>
            </w:r>
          </w:p>
        </w:tc>
      </w:tr>
    </w:tbl>
    <w:p w:rsidR="00890A0D" w:rsidRDefault="00E9771C">
      <w:pPr>
        <w:spacing w:line="400" w:lineRule="exact"/>
        <w:rPr>
          <w:rFonts w:eastAsia="黑体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t>十、</w:t>
      </w:r>
      <w:r>
        <w:rPr>
          <w:rFonts w:eastAsia="黑体"/>
          <w:sz w:val="24"/>
          <w:szCs w:val="24"/>
        </w:rPr>
        <w:t>5</w:t>
      </w:r>
      <w:r>
        <w:rPr>
          <w:rFonts w:eastAsia="黑体" w:cs="黑体" w:hint="eastAsia"/>
          <w:sz w:val="24"/>
          <w:szCs w:val="24"/>
        </w:rPr>
        <w:t>年培养期内个人计划与预期目标</w:t>
      </w:r>
    </w:p>
    <w:p w:rsidR="00890A0D" w:rsidRDefault="00E9771C">
      <w:pPr>
        <w:spacing w:line="400" w:lineRule="exact"/>
        <w:ind w:leftChars="228" w:left="719" w:hangingChars="100" w:hanging="240"/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（包括拟开展重要科学技术研究、项目计划安排、实施进度、阶段性成果和经济社会效益以及人才培养工程预期目标，限</w:t>
      </w:r>
      <w:r>
        <w:rPr>
          <w:rFonts w:ascii="仿宋_GB2312" w:eastAsia="仿宋_GB2312" w:cs="仿宋_GB2312"/>
          <w:sz w:val="24"/>
          <w:szCs w:val="24"/>
        </w:rPr>
        <w:t>1000</w:t>
      </w:r>
      <w:r>
        <w:rPr>
          <w:rFonts w:ascii="仿宋_GB2312" w:eastAsia="仿宋_GB2312" w:cs="仿宋_GB2312" w:hint="eastAsia"/>
          <w:sz w:val="24"/>
          <w:szCs w:val="24"/>
        </w:rPr>
        <w:t>字）</w:t>
      </w:r>
    </w:p>
    <w:p w:rsidR="00D31D7E" w:rsidRDefault="00D31D7E">
      <w:pPr>
        <w:spacing w:line="400" w:lineRule="exact"/>
        <w:ind w:leftChars="228" w:left="719" w:hangingChars="100" w:hanging="240"/>
        <w:rPr>
          <w:rFonts w:ascii="仿宋_GB2312" w:eastAsia="仿宋_GB2312" w:cs="仿宋_GB2312"/>
          <w:sz w:val="24"/>
          <w:szCs w:val="24"/>
        </w:rPr>
      </w:pPr>
    </w:p>
    <w:p w:rsidR="00D31D7E" w:rsidRDefault="00D31D7E">
      <w:pPr>
        <w:spacing w:line="400" w:lineRule="exact"/>
        <w:ind w:leftChars="228" w:left="719" w:hangingChars="100" w:hanging="240"/>
        <w:rPr>
          <w:rFonts w:ascii="仿宋_GB2312" w:eastAsia="仿宋_GB2312" w:cs="仿宋_GB2312"/>
          <w:sz w:val="24"/>
          <w:szCs w:val="24"/>
        </w:rPr>
      </w:pPr>
    </w:p>
    <w:p w:rsidR="00890A0D" w:rsidRDefault="00E9771C">
      <w:pPr>
        <w:spacing w:line="400" w:lineRule="exact"/>
        <w:jc w:val="left"/>
        <w:rPr>
          <w:rFonts w:eastAsia="黑体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lastRenderedPageBreak/>
        <w:t>十一、申报人材料真实性申明</w:t>
      </w:r>
    </w:p>
    <w:tbl>
      <w:tblPr>
        <w:tblW w:w="86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0"/>
      </w:tblGrid>
      <w:tr w:rsidR="00890A0D">
        <w:trPr>
          <w:trHeight w:val="3838"/>
        </w:trPr>
        <w:tc>
          <w:tcPr>
            <w:tcW w:w="8680" w:type="dxa"/>
          </w:tcPr>
          <w:p w:rsidR="00890A0D" w:rsidRDefault="00890A0D">
            <w:pPr>
              <w:spacing w:line="400" w:lineRule="exact"/>
              <w:jc w:val="left"/>
              <w:rPr>
                <w:kern w:val="0"/>
                <w:sz w:val="24"/>
                <w:szCs w:val="24"/>
              </w:rPr>
            </w:pPr>
          </w:p>
          <w:p w:rsidR="00890A0D" w:rsidRDefault="00E9771C">
            <w:pPr>
              <w:spacing w:line="400" w:lineRule="exact"/>
              <w:ind w:firstLine="48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我保证以上内容填报属实，如有不实之处，愿承担一切责任。</w:t>
            </w:r>
          </w:p>
          <w:p w:rsidR="00890A0D" w:rsidRDefault="00890A0D">
            <w:pPr>
              <w:spacing w:line="400" w:lineRule="exact"/>
              <w:ind w:firstLine="480"/>
              <w:jc w:val="left"/>
              <w:rPr>
                <w:kern w:val="0"/>
                <w:sz w:val="24"/>
                <w:szCs w:val="24"/>
              </w:rPr>
            </w:pPr>
          </w:p>
          <w:p w:rsidR="00890A0D" w:rsidRDefault="00890A0D">
            <w:pPr>
              <w:spacing w:line="400" w:lineRule="exact"/>
              <w:ind w:firstLine="480"/>
              <w:jc w:val="left"/>
              <w:rPr>
                <w:kern w:val="0"/>
                <w:sz w:val="24"/>
                <w:szCs w:val="24"/>
              </w:rPr>
            </w:pPr>
          </w:p>
          <w:p w:rsidR="00890A0D" w:rsidRDefault="00E9771C">
            <w:pPr>
              <w:spacing w:line="400" w:lineRule="exact"/>
              <w:ind w:firstLine="48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</w:p>
          <w:p w:rsidR="00890A0D" w:rsidRDefault="00890A0D">
            <w:pPr>
              <w:spacing w:line="400" w:lineRule="exact"/>
              <w:ind w:firstLine="480"/>
              <w:jc w:val="left"/>
              <w:rPr>
                <w:kern w:val="0"/>
                <w:sz w:val="24"/>
                <w:szCs w:val="24"/>
              </w:rPr>
            </w:pPr>
          </w:p>
          <w:p w:rsidR="00890A0D" w:rsidRDefault="00890A0D">
            <w:pPr>
              <w:spacing w:line="400" w:lineRule="exact"/>
              <w:ind w:firstLine="480"/>
              <w:jc w:val="left"/>
              <w:rPr>
                <w:kern w:val="0"/>
                <w:sz w:val="24"/>
                <w:szCs w:val="24"/>
              </w:rPr>
            </w:pPr>
          </w:p>
          <w:p w:rsidR="00890A0D" w:rsidRDefault="00E9771C">
            <w:pPr>
              <w:spacing w:line="40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申请人（签名）</w:t>
            </w:r>
          </w:p>
          <w:p w:rsidR="00890A0D" w:rsidRDefault="00E9771C">
            <w:pPr>
              <w:spacing w:line="400" w:lineRule="exact"/>
              <w:ind w:firstLineChars="3250" w:firstLine="6500"/>
              <w:jc w:val="left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890A0D" w:rsidRDefault="00890A0D">
      <w:pPr>
        <w:spacing w:line="400" w:lineRule="exact"/>
        <w:jc w:val="left"/>
        <w:rPr>
          <w:rFonts w:eastAsia="黑体"/>
          <w:sz w:val="24"/>
          <w:szCs w:val="24"/>
        </w:rPr>
      </w:pPr>
    </w:p>
    <w:p w:rsidR="00890A0D" w:rsidRDefault="00E9771C">
      <w:pPr>
        <w:spacing w:line="400" w:lineRule="exact"/>
        <w:jc w:val="left"/>
        <w:rPr>
          <w:rFonts w:eastAsia="黑体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t>十二、用人单位具体培养目标计划</w:t>
      </w:r>
    </w:p>
    <w:tbl>
      <w:tblPr>
        <w:tblW w:w="897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1"/>
        <w:gridCol w:w="7076"/>
      </w:tblGrid>
      <w:tr w:rsidR="00890A0D">
        <w:trPr>
          <w:trHeight w:val="1359"/>
          <w:jc w:val="center"/>
        </w:trPr>
        <w:tc>
          <w:tcPr>
            <w:tcW w:w="1901" w:type="dxa"/>
            <w:tcBorders>
              <w:top w:val="single" w:sz="8" w:space="0" w:color="auto"/>
            </w:tcBorders>
            <w:vAlign w:val="center"/>
          </w:tcPr>
          <w:p w:rsidR="00890A0D" w:rsidRDefault="00E9771C">
            <w:pPr>
              <w:widowControl/>
              <w:spacing w:line="400" w:lineRule="exact"/>
              <w:jc w:val="center"/>
              <w:rPr>
                <w:rFonts w:eastAsia="方正书宋简体"/>
              </w:rPr>
            </w:pPr>
            <w:r>
              <w:rPr>
                <w:rFonts w:eastAsia="方正书宋简体" w:cs="方正书宋简体" w:hint="eastAsia"/>
              </w:rPr>
              <w:t>推荐人选</w:t>
            </w:r>
          </w:p>
          <w:p w:rsidR="00890A0D" w:rsidRDefault="00E9771C">
            <w:pPr>
              <w:widowControl/>
              <w:spacing w:line="400" w:lineRule="exact"/>
              <w:jc w:val="center"/>
              <w:rPr>
                <w:rFonts w:eastAsia="方正书宋简体"/>
              </w:rPr>
            </w:pPr>
            <w:r>
              <w:rPr>
                <w:rFonts w:eastAsia="方正书宋简体" w:cs="方正书宋简体" w:hint="eastAsia"/>
              </w:rPr>
              <w:t>具体培养目标</w:t>
            </w:r>
          </w:p>
        </w:tc>
        <w:tc>
          <w:tcPr>
            <w:tcW w:w="7076" w:type="dxa"/>
            <w:tcBorders>
              <w:top w:val="single" w:sz="8" w:space="0" w:color="auto"/>
            </w:tcBorders>
            <w:vAlign w:val="center"/>
          </w:tcPr>
          <w:p w:rsidR="00890A0D" w:rsidRDefault="008D0E33" w:rsidP="00FB06B1">
            <w:pPr>
              <w:widowControl/>
              <w:ind w:firstLineChars="200" w:firstLine="420"/>
              <w:jc w:val="left"/>
              <w:rPr>
                <w:rFonts w:eastAsia="方正书宋简体"/>
              </w:rPr>
            </w:pPr>
            <w:r w:rsidRPr="008D0E33">
              <w:rPr>
                <w:rFonts w:eastAsia="方正书宋简体" w:hint="eastAsia"/>
              </w:rPr>
              <w:t>培养成为热爱祖国、拥护中国共产党的领导，恪守科学和职业道德，具有深厚专业知识，具有严谨的治学态度，具有强烈的事业心，具有开拓的创新精神，学术水平处于国内领先地位，争取入选</w:t>
            </w:r>
            <w:r w:rsidR="00FB06B1">
              <w:rPr>
                <w:rFonts w:eastAsia="方正书宋简体" w:hint="eastAsia"/>
              </w:rPr>
              <w:t>浙江省</w:t>
            </w:r>
            <w:r w:rsidR="00FB06B1">
              <w:rPr>
                <w:rFonts w:eastAsia="方正书宋简体" w:hint="eastAsia"/>
              </w:rPr>
              <w:t>151</w:t>
            </w:r>
            <w:r w:rsidR="00FB06B1">
              <w:rPr>
                <w:rFonts w:eastAsia="方正书宋简体" w:hint="eastAsia"/>
              </w:rPr>
              <w:t>人才工程</w:t>
            </w:r>
            <w:r w:rsidR="00B256EF">
              <w:rPr>
                <w:rFonts w:eastAsia="方正书宋简体" w:hint="eastAsia"/>
              </w:rPr>
              <w:t>第一或</w:t>
            </w:r>
            <w:r w:rsidR="00FB06B1">
              <w:rPr>
                <w:rFonts w:eastAsia="方正书宋简体" w:hint="eastAsia"/>
              </w:rPr>
              <w:t>第二层次培养人员行列</w:t>
            </w:r>
            <w:r w:rsidRPr="008D0E33">
              <w:rPr>
                <w:rFonts w:eastAsia="方正书宋简体" w:hint="eastAsia"/>
              </w:rPr>
              <w:t>。</w:t>
            </w:r>
            <w:bookmarkStart w:id="0" w:name="_GoBack"/>
            <w:bookmarkEnd w:id="0"/>
          </w:p>
        </w:tc>
      </w:tr>
      <w:tr w:rsidR="00890A0D">
        <w:trPr>
          <w:trHeight w:val="7283"/>
          <w:jc w:val="center"/>
        </w:trPr>
        <w:tc>
          <w:tcPr>
            <w:tcW w:w="1901" w:type="dxa"/>
            <w:tcBorders>
              <w:bottom w:val="single" w:sz="8" w:space="0" w:color="auto"/>
            </w:tcBorders>
            <w:vAlign w:val="center"/>
          </w:tcPr>
          <w:p w:rsidR="00890A0D" w:rsidRDefault="00E9771C">
            <w:pPr>
              <w:widowControl/>
              <w:spacing w:line="400" w:lineRule="exact"/>
              <w:jc w:val="center"/>
              <w:rPr>
                <w:rFonts w:eastAsia="方正书宋简体"/>
              </w:rPr>
            </w:pPr>
            <w:r>
              <w:rPr>
                <w:rFonts w:eastAsia="方正书宋简体" w:cs="方正书宋简体" w:hint="eastAsia"/>
              </w:rPr>
              <w:t>推荐人选</w:t>
            </w:r>
          </w:p>
          <w:p w:rsidR="00890A0D" w:rsidRDefault="00E9771C">
            <w:pPr>
              <w:widowControl/>
              <w:spacing w:line="400" w:lineRule="exact"/>
              <w:jc w:val="center"/>
              <w:rPr>
                <w:rFonts w:eastAsia="方正书宋简体"/>
              </w:rPr>
            </w:pPr>
            <w:r>
              <w:rPr>
                <w:rFonts w:eastAsia="方正书宋简体" w:cs="方正书宋简体" w:hint="eastAsia"/>
              </w:rPr>
              <w:t>培养计划举措</w:t>
            </w:r>
          </w:p>
          <w:p w:rsidR="00890A0D" w:rsidRDefault="00890A0D">
            <w:pPr>
              <w:widowControl/>
              <w:spacing w:line="400" w:lineRule="exact"/>
              <w:jc w:val="center"/>
              <w:rPr>
                <w:rFonts w:eastAsia="方正书宋简体"/>
                <w:highlight w:val="yellow"/>
              </w:rPr>
            </w:pPr>
          </w:p>
        </w:tc>
        <w:tc>
          <w:tcPr>
            <w:tcW w:w="7076" w:type="dxa"/>
            <w:tcBorders>
              <w:bottom w:val="single" w:sz="8" w:space="0" w:color="auto"/>
            </w:tcBorders>
          </w:tcPr>
          <w:p w:rsidR="00890A0D" w:rsidRDefault="00E9771C">
            <w:pPr>
              <w:spacing w:line="400" w:lineRule="exact"/>
              <w:rPr>
                <w:rFonts w:eastAsia="方正书宋简体"/>
              </w:rPr>
            </w:pPr>
            <w:r>
              <w:rPr>
                <w:rFonts w:eastAsia="方正书宋简体" w:cs="方正书宋简体" w:hint="eastAsia"/>
              </w:rPr>
              <w:t>具体计划举措：</w:t>
            </w:r>
          </w:p>
          <w:p w:rsidR="00890A0D" w:rsidRDefault="00E9771C">
            <w:pPr>
              <w:spacing w:line="400" w:lineRule="exact"/>
              <w:rPr>
                <w:rFonts w:eastAsia="方正书宋简体"/>
              </w:rPr>
            </w:pPr>
            <w:r>
              <w:rPr>
                <w:rFonts w:eastAsia="方正书宋简体"/>
              </w:rPr>
              <w:t>1.</w:t>
            </w:r>
            <w:r w:rsidR="001E2B71">
              <w:rPr>
                <w:rFonts w:hint="eastAsia"/>
              </w:rPr>
              <w:t xml:space="preserve"> </w:t>
            </w:r>
            <w:r w:rsidR="001E2B71" w:rsidRPr="001E2B71">
              <w:rPr>
                <w:rFonts w:eastAsia="方正书宋简体" w:hint="eastAsia"/>
              </w:rPr>
              <w:t>单位支持申报人定期组织学习和培训，提高研究能力和业务水平；支持申报人参与国内外合作研究和短期学术交流；支持申报人招聘助手、提高博士生及博士后待遇。</w:t>
            </w:r>
          </w:p>
          <w:p w:rsidR="00890A0D" w:rsidRDefault="00E9771C">
            <w:pPr>
              <w:spacing w:line="400" w:lineRule="exact"/>
              <w:rPr>
                <w:rFonts w:eastAsia="方正书宋简体"/>
              </w:rPr>
            </w:pPr>
            <w:r>
              <w:rPr>
                <w:rFonts w:eastAsia="方正书宋简体"/>
              </w:rPr>
              <w:t>2.</w:t>
            </w:r>
            <w:r w:rsidR="001E2B71">
              <w:rPr>
                <w:rFonts w:eastAsia="方正书宋简体"/>
              </w:rPr>
              <w:t xml:space="preserve"> </w:t>
            </w:r>
            <w:r w:rsidR="001E2B71" w:rsidRPr="001E2B71">
              <w:rPr>
                <w:rFonts w:eastAsia="方正书宋简体" w:hint="eastAsia"/>
              </w:rPr>
              <w:t>争取在高水平</w:t>
            </w:r>
            <w:r w:rsidR="001E2B71">
              <w:rPr>
                <w:rFonts w:eastAsia="方正书宋简体" w:hint="eastAsia"/>
              </w:rPr>
              <w:t>国际</w:t>
            </w:r>
            <w:r w:rsidR="001E2B71" w:rsidRPr="001E2B71">
              <w:rPr>
                <w:rFonts w:eastAsia="方正书宋简体" w:hint="eastAsia"/>
              </w:rPr>
              <w:t>SSCI</w:t>
            </w:r>
            <w:r w:rsidR="001E2B71">
              <w:rPr>
                <w:rFonts w:eastAsia="方正书宋简体" w:hint="eastAsia"/>
              </w:rPr>
              <w:t>期刊或</w:t>
            </w:r>
            <w:r w:rsidR="001E2B71" w:rsidRPr="001E2B71">
              <w:rPr>
                <w:rFonts w:eastAsia="方正书宋简体" w:hint="eastAsia"/>
              </w:rPr>
              <w:t>国内权威期刊发表论文</w:t>
            </w:r>
            <w:r w:rsidR="001E2B71">
              <w:rPr>
                <w:rFonts w:eastAsia="方正书宋简体"/>
              </w:rPr>
              <w:t>1-</w:t>
            </w:r>
            <w:r w:rsidR="00A93357">
              <w:rPr>
                <w:rFonts w:eastAsia="方正书宋简体"/>
              </w:rPr>
              <w:t>2</w:t>
            </w:r>
            <w:r w:rsidR="001E2B71" w:rsidRPr="001E2B71">
              <w:rPr>
                <w:rFonts w:eastAsia="方正书宋简体" w:hint="eastAsia"/>
              </w:rPr>
              <w:t>篇；</w:t>
            </w:r>
            <w:r w:rsidR="009A4BA6">
              <w:rPr>
                <w:rFonts w:eastAsia="方正书宋简体" w:hint="eastAsia"/>
              </w:rPr>
              <w:t>为政府</w:t>
            </w:r>
            <w:r w:rsidR="001E2B71" w:rsidRPr="001E2B71">
              <w:rPr>
                <w:rFonts w:eastAsia="方正书宋简体" w:hint="eastAsia"/>
              </w:rPr>
              <w:t>提供高水平决策咨询报告</w:t>
            </w:r>
            <w:r w:rsidR="001E2B71">
              <w:rPr>
                <w:rFonts w:eastAsia="方正书宋简体"/>
              </w:rPr>
              <w:t>1-2</w:t>
            </w:r>
            <w:r w:rsidR="001E2B71">
              <w:rPr>
                <w:rFonts w:eastAsia="方正书宋简体" w:hint="eastAsia"/>
              </w:rPr>
              <w:t>份，及时向国家部委报送研究报告和研究成果。</w:t>
            </w:r>
          </w:p>
          <w:p w:rsidR="00890A0D" w:rsidRDefault="00E9771C">
            <w:pPr>
              <w:spacing w:line="400" w:lineRule="exact"/>
              <w:rPr>
                <w:rFonts w:eastAsia="方正书宋简体"/>
              </w:rPr>
            </w:pPr>
            <w:r>
              <w:rPr>
                <w:rFonts w:eastAsia="方正书宋简体"/>
              </w:rPr>
              <w:t>3.</w:t>
            </w:r>
            <w:r w:rsidR="001E2B71">
              <w:rPr>
                <w:rFonts w:hint="eastAsia"/>
              </w:rPr>
              <w:t xml:space="preserve"> </w:t>
            </w:r>
            <w:r w:rsidR="001E2B71" w:rsidRPr="001E2B71">
              <w:rPr>
                <w:rFonts w:eastAsia="方正书宋简体" w:hint="eastAsia"/>
              </w:rPr>
              <w:t>学院每年为推荐人选至少提供</w:t>
            </w:r>
            <w:r w:rsidR="001E2B71" w:rsidRPr="001E2B71">
              <w:rPr>
                <w:rFonts w:eastAsia="方正书宋简体" w:hint="eastAsia"/>
              </w:rPr>
              <w:t>2</w:t>
            </w:r>
            <w:r w:rsidR="001E2B71" w:rsidRPr="001E2B71">
              <w:rPr>
                <w:rFonts w:eastAsia="方正书宋简体" w:hint="eastAsia"/>
              </w:rPr>
              <w:t>个研究生招生名额（其中</w:t>
            </w:r>
            <w:r w:rsidR="001E2B71" w:rsidRPr="001E2B71">
              <w:rPr>
                <w:rFonts w:eastAsia="方正书宋简体" w:hint="eastAsia"/>
              </w:rPr>
              <w:t>1</w:t>
            </w:r>
            <w:r w:rsidR="001E2B71" w:rsidRPr="001E2B71">
              <w:rPr>
                <w:rFonts w:eastAsia="方正书宋简体" w:hint="eastAsia"/>
              </w:rPr>
              <w:t>名为博士研究生）</w:t>
            </w:r>
            <w:r w:rsidR="001E2B71">
              <w:rPr>
                <w:rFonts w:eastAsia="方正书宋简体" w:hint="eastAsia"/>
              </w:rPr>
              <w:t>。</w:t>
            </w:r>
          </w:p>
          <w:p w:rsidR="00890A0D" w:rsidRDefault="00E9771C">
            <w:pPr>
              <w:spacing w:line="400" w:lineRule="exact"/>
              <w:rPr>
                <w:rFonts w:eastAsia="方正书宋简体"/>
              </w:rPr>
            </w:pPr>
            <w:r>
              <w:rPr>
                <w:rFonts w:eastAsia="方正书宋简体"/>
              </w:rPr>
              <w:t>4.</w:t>
            </w:r>
            <w:r w:rsidR="001E2B71">
              <w:rPr>
                <w:rFonts w:hint="eastAsia"/>
              </w:rPr>
              <w:t xml:space="preserve"> </w:t>
            </w:r>
            <w:r w:rsidR="001E2B71" w:rsidRPr="001E2B71">
              <w:rPr>
                <w:rFonts w:eastAsia="方正书宋简体" w:hint="eastAsia"/>
              </w:rPr>
              <w:t>单位支持申报人开展相关重大课题项目的研究，为其提供必要的人力、物力、财力支持，包括安排办公空间</w:t>
            </w:r>
            <w:r w:rsidR="001E2B71">
              <w:rPr>
                <w:rFonts w:eastAsia="方正书宋简体" w:hint="eastAsia"/>
              </w:rPr>
              <w:t>、</w:t>
            </w:r>
            <w:r w:rsidR="001E2B71" w:rsidRPr="001E2B71">
              <w:rPr>
                <w:rFonts w:eastAsia="方正书宋简体" w:hint="eastAsia"/>
              </w:rPr>
              <w:t>支持推荐人选更新办公设备、改善工作条件等。</w:t>
            </w:r>
          </w:p>
          <w:p w:rsidR="00890A0D" w:rsidRDefault="001E2B71">
            <w:pPr>
              <w:spacing w:line="400" w:lineRule="exact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 xml:space="preserve">5. </w:t>
            </w:r>
            <w:r w:rsidRPr="001E2B71">
              <w:rPr>
                <w:rFonts w:eastAsia="方正书宋简体" w:hint="eastAsia"/>
              </w:rPr>
              <w:t>争取建立一支高水平的</w:t>
            </w:r>
            <w:r>
              <w:rPr>
                <w:rFonts w:eastAsia="方正书宋简体" w:hint="eastAsia"/>
              </w:rPr>
              <w:t>学术</w:t>
            </w:r>
            <w:r w:rsidRPr="001E2B71">
              <w:rPr>
                <w:rFonts w:eastAsia="方正书宋简体" w:hint="eastAsia"/>
              </w:rPr>
              <w:t>研究和决策咨询团队。</w:t>
            </w:r>
          </w:p>
        </w:tc>
      </w:tr>
    </w:tbl>
    <w:p w:rsidR="00890A0D" w:rsidRDefault="00890A0D">
      <w:pPr>
        <w:spacing w:line="400" w:lineRule="exact"/>
        <w:jc w:val="left"/>
        <w:rPr>
          <w:rFonts w:eastAsia="黑体"/>
          <w:sz w:val="24"/>
          <w:szCs w:val="24"/>
        </w:rPr>
      </w:pPr>
    </w:p>
    <w:p w:rsidR="00890A0D" w:rsidRDefault="00E9771C">
      <w:pPr>
        <w:spacing w:line="400" w:lineRule="exact"/>
        <w:jc w:val="left"/>
        <w:rPr>
          <w:rFonts w:eastAsia="黑体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t>十三、公示情况及所在单位意见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8024"/>
      </w:tblGrid>
      <w:tr w:rsidR="00890A0D">
        <w:trPr>
          <w:trHeight w:val="2062"/>
          <w:jc w:val="center"/>
        </w:trPr>
        <w:tc>
          <w:tcPr>
            <w:tcW w:w="821" w:type="dxa"/>
            <w:vMerge w:val="restart"/>
            <w:tcBorders>
              <w:top w:val="single" w:sz="8" w:space="0" w:color="auto"/>
            </w:tcBorders>
            <w:vAlign w:val="center"/>
          </w:tcPr>
          <w:p w:rsidR="00890A0D" w:rsidRDefault="00E9771C">
            <w:pPr>
              <w:jc w:val="center"/>
              <w:rPr>
                <w:rFonts w:eastAsia="方正书宋简体"/>
              </w:rPr>
            </w:pPr>
            <w:r>
              <w:rPr>
                <w:rFonts w:eastAsia="方正书宋简体" w:cs="方正书宋简体" w:hint="eastAsia"/>
              </w:rPr>
              <w:t>所</w:t>
            </w:r>
          </w:p>
          <w:p w:rsidR="00890A0D" w:rsidRDefault="00E9771C">
            <w:pPr>
              <w:jc w:val="center"/>
              <w:rPr>
                <w:rFonts w:eastAsia="方正书宋简体"/>
              </w:rPr>
            </w:pPr>
            <w:r>
              <w:rPr>
                <w:rFonts w:eastAsia="方正书宋简体" w:cs="方正书宋简体" w:hint="eastAsia"/>
              </w:rPr>
              <w:t>在</w:t>
            </w:r>
          </w:p>
          <w:p w:rsidR="00890A0D" w:rsidRDefault="00E9771C">
            <w:pPr>
              <w:jc w:val="center"/>
              <w:rPr>
                <w:rFonts w:eastAsia="方正书宋简体"/>
              </w:rPr>
            </w:pPr>
            <w:r>
              <w:rPr>
                <w:rFonts w:eastAsia="方正书宋简体" w:cs="方正书宋简体" w:hint="eastAsia"/>
              </w:rPr>
              <w:t>单</w:t>
            </w:r>
          </w:p>
          <w:p w:rsidR="00890A0D" w:rsidRDefault="00E9771C">
            <w:pPr>
              <w:jc w:val="center"/>
              <w:rPr>
                <w:rFonts w:eastAsia="方正书宋简体"/>
              </w:rPr>
            </w:pPr>
            <w:r>
              <w:rPr>
                <w:rFonts w:eastAsia="方正书宋简体" w:cs="方正书宋简体" w:hint="eastAsia"/>
              </w:rPr>
              <w:t>位</w:t>
            </w:r>
          </w:p>
          <w:p w:rsidR="00890A0D" w:rsidRDefault="00E9771C">
            <w:pPr>
              <w:jc w:val="center"/>
              <w:rPr>
                <w:rFonts w:eastAsia="方正书宋简体"/>
              </w:rPr>
            </w:pPr>
            <w:r>
              <w:rPr>
                <w:rFonts w:eastAsia="方正书宋简体" w:cs="方正书宋简体" w:hint="eastAsia"/>
              </w:rPr>
              <w:t>意</w:t>
            </w:r>
          </w:p>
          <w:p w:rsidR="00890A0D" w:rsidRDefault="00E9771C">
            <w:pPr>
              <w:ind w:rightChars="100" w:right="210"/>
              <w:jc w:val="right"/>
              <w:rPr>
                <w:rFonts w:eastAsia="方正书宋简体"/>
              </w:rPr>
            </w:pPr>
            <w:r>
              <w:rPr>
                <w:rFonts w:eastAsia="方正书宋简体" w:cs="方正书宋简体" w:hint="eastAsia"/>
              </w:rPr>
              <w:t>见</w:t>
            </w:r>
          </w:p>
        </w:tc>
        <w:tc>
          <w:tcPr>
            <w:tcW w:w="8024" w:type="dxa"/>
            <w:tcBorders>
              <w:top w:val="single" w:sz="8" w:space="0" w:color="auto"/>
            </w:tcBorders>
            <w:vAlign w:val="center"/>
          </w:tcPr>
          <w:p w:rsidR="00890A0D" w:rsidRDefault="00E9771C">
            <w:pPr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以上信息已公示，无异议。</w:t>
            </w:r>
          </w:p>
        </w:tc>
      </w:tr>
      <w:tr w:rsidR="00890A0D">
        <w:trPr>
          <w:trHeight w:val="4075"/>
          <w:jc w:val="center"/>
        </w:trPr>
        <w:tc>
          <w:tcPr>
            <w:tcW w:w="821" w:type="dxa"/>
            <w:vMerge/>
            <w:tcBorders>
              <w:bottom w:val="single" w:sz="8" w:space="0" w:color="auto"/>
            </w:tcBorders>
            <w:vAlign w:val="center"/>
          </w:tcPr>
          <w:p w:rsidR="00890A0D" w:rsidRDefault="00890A0D">
            <w:pPr>
              <w:ind w:rightChars="100" w:right="210"/>
              <w:jc w:val="right"/>
              <w:rPr>
                <w:rFonts w:eastAsia="方正书宋简体"/>
              </w:rPr>
            </w:pPr>
          </w:p>
        </w:tc>
        <w:tc>
          <w:tcPr>
            <w:tcW w:w="8024" w:type="dxa"/>
            <w:tcBorders>
              <w:bottom w:val="single" w:sz="8" w:space="0" w:color="auto"/>
            </w:tcBorders>
          </w:tcPr>
          <w:p w:rsidR="00890A0D" w:rsidRDefault="00E9771C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（对申报推荐人选爱国拥党、为人品德，学风道德以及成就贡献的评价）</w:t>
            </w:r>
          </w:p>
          <w:p w:rsidR="00890A0D" w:rsidRDefault="00890A0D">
            <w:pPr>
              <w:ind w:right="547"/>
              <w:jc w:val="right"/>
              <w:rPr>
                <w:rFonts w:eastAsia="方正书宋简体"/>
              </w:rPr>
            </w:pPr>
          </w:p>
          <w:p w:rsidR="00890A0D" w:rsidRDefault="007776C2" w:rsidP="007776C2">
            <w:pPr>
              <w:ind w:right="22" w:firstLineChars="200" w:firstLine="420"/>
              <w:rPr>
                <w:rFonts w:eastAsia="方正书宋简体" w:hint="eastAsia"/>
              </w:rPr>
            </w:pPr>
            <w:r>
              <w:rPr>
                <w:rFonts w:eastAsia="方正书宋简体" w:hint="eastAsia"/>
              </w:rPr>
              <w:t>杜立民</w:t>
            </w:r>
            <w:r w:rsidR="00C64931" w:rsidRPr="00C64931">
              <w:rPr>
                <w:rFonts w:eastAsia="方正书宋简体" w:hint="eastAsia"/>
              </w:rPr>
              <w:t>同志</w:t>
            </w:r>
            <w:r>
              <w:rPr>
                <w:rFonts w:eastAsia="方正书宋简体" w:hint="eastAsia"/>
              </w:rPr>
              <w:t>热爱祖国，积极拥护中国共产党的领导，</w:t>
            </w:r>
            <w:r w:rsidR="00C64931">
              <w:rPr>
                <w:rFonts w:eastAsia="方正书宋简体" w:hint="eastAsia"/>
              </w:rPr>
              <w:t>治学严谨，师风师德优秀，各方面表现突出，</w:t>
            </w:r>
            <w:r>
              <w:rPr>
                <w:rFonts w:eastAsia="方正书宋简体" w:hint="eastAsia"/>
              </w:rPr>
              <w:t>且</w:t>
            </w:r>
            <w:r w:rsidR="0014015F">
              <w:rPr>
                <w:rFonts w:eastAsia="方正书宋简体" w:hint="eastAsia"/>
              </w:rPr>
              <w:t>在本研究领域</w:t>
            </w:r>
            <w:r w:rsidR="0014015F">
              <w:rPr>
                <w:rFonts w:eastAsia="方正书宋简体" w:hint="eastAsia"/>
              </w:rPr>
              <w:t>具有较高的声誉度，</w:t>
            </w:r>
            <w:r w:rsidR="0014015F">
              <w:rPr>
                <w:rFonts w:eastAsia="方正书宋简体" w:hint="eastAsia"/>
              </w:rPr>
              <w:t>具有</w:t>
            </w:r>
            <w:r w:rsidR="00C64931">
              <w:rPr>
                <w:rFonts w:eastAsia="方正书宋简体" w:hint="eastAsia"/>
              </w:rPr>
              <w:t>很</w:t>
            </w:r>
            <w:r w:rsidR="00C64931" w:rsidRPr="00C64931">
              <w:rPr>
                <w:rFonts w:eastAsia="方正书宋简体" w:hint="eastAsia"/>
              </w:rPr>
              <w:t>强的发展潜质，是本单位的学术和业务骨干。</w:t>
            </w:r>
            <w:r>
              <w:rPr>
                <w:rFonts w:eastAsia="方正书宋简体" w:hint="eastAsia"/>
              </w:rPr>
              <w:t>该同志</w:t>
            </w:r>
            <w:r w:rsidR="00C64931">
              <w:rPr>
                <w:rFonts w:eastAsia="方正书宋简体" w:hint="eastAsia"/>
              </w:rPr>
              <w:t>已</w:t>
            </w:r>
            <w:r w:rsidR="00C64931" w:rsidRPr="00C64931">
              <w:rPr>
                <w:rFonts w:eastAsia="方正书宋简体" w:hint="eastAsia"/>
              </w:rPr>
              <w:t>在</w:t>
            </w:r>
            <w:r w:rsidR="00C64931">
              <w:rPr>
                <w:rFonts w:eastAsia="方正书宋简体" w:hint="eastAsia"/>
              </w:rPr>
              <w:t>Resource and Energy Economics</w:t>
            </w:r>
            <w:r w:rsidR="00C64931" w:rsidRPr="00C64931">
              <w:rPr>
                <w:rFonts w:eastAsia="方正书宋简体" w:hint="eastAsia"/>
              </w:rPr>
              <w:t>、</w:t>
            </w:r>
            <w:r w:rsidR="00C64931">
              <w:rPr>
                <w:rFonts w:eastAsia="方正书宋简体" w:hint="eastAsia"/>
              </w:rPr>
              <w:t>Environmental and Resource Economics</w:t>
            </w:r>
            <w:r w:rsidR="00C64931">
              <w:rPr>
                <w:rFonts w:eastAsia="方正书宋简体" w:hint="eastAsia"/>
              </w:rPr>
              <w:t>、</w:t>
            </w:r>
            <w:r w:rsidR="00C64931">
              <w:rPr>
                <w:rFonts w:eastAsia="方正书宋简体" w:hint="eastAsia"/>
              </w:rPr>
              <w:t>E</w:t>
            </w:r>
            <w:r w:rsidR="00C64931">
              <w:rPr>
                <w:rFonts w:eastAsia="方正书宋简体"/>
              </w:rPr>
              <w:t>nergy Economics</w:t>
            </w:r>
            <w:r>
              <w:rPr>
                <w:rFonts w:eastAsia="方正书宋简体" w:hint="eastAsia"/>
              </w:rPr>
              <w:t>、</w:t>
            </w:r>
            <w:r>
              <w:rPr>
                <w:rFonts w:eastAsia="方正书宋简体" w:hint="eastAsia"/>
              </w:rPr>
              <w:t>China Economics Review</w:t>
            </w:r>
            <w:r w:rsidR="00C64931">
              <w:rPr>
                <w:rFonts w:eastAsia="方正书宋简体"/>
              </w:rPr>
              <w:t>等</w:t>
            </w:r>
            <w:r w:rsidR="00C64931" w:rsidRPr="00C64931">
              <w:rPr>
                <w:rFonts w:eastAsia="方正书宋简体" w:hint="eastAsia"/>
              </w:rPr>
              <w:t>国内外高水平期刊上发表</w:t>
            </w:r>
            <w:r>
              <w:rPr>
                <w:rFonts w:eastAsia="方正书宋简体" w:hint="eastAsia"/>
              </w:rPr>
              <w:t>论文</w:t>
            </w:r>
            <w:r w:rsidR="00C64931" w:rsidRPr="00C64931">
              <w:rPr>
                <w:rFonts w:eastAsia="方正书宋简体" w:hint="eastAsia"/>
              </w:rPr>
              <w:t>多篇，</w:t>
            </w:r>
            <w:r>
              <w:rPr>
                <w:rFonts w:eastAsia="方正书宋简体" w:hint="eastAsia"/>
              </w:rPr>
              <w:t>主持国家自科、教育部人文社科等科研项目多项，</w:t>
            </w:r>
            <w:r w:rsidR="00C64931" w:rsidRPr="00C64931">
              <w:rPr>
                <w:rFonts w:eastAsia="方正书宋简体" w:hint="eastAsia"/>
              </w:rPr>
              <w:t>多项研究成果被国家有关部委采纳</w:t>
            </w:r>
            <w:r>
              <w:rPr>
                <w:rFonts w:eastAsia="方正书宋简体" w:hint="eastAsia"/>
              </w:rPr>
              <w:t>，为</w:t>
            </w:r>
            <w:r w:rsidR="00C64931" w:rsidRPr="00C64931">
              <w:rPr>
                <w:rFonts w:eastAsia="方正书宋简体" w:hint="eastAsia"/>
              </w:rPr>
              <w:t>学校建设世界一流大学做出了积极贡献。</w:t>
            </w:r>
            <w:r w:rsidRPr="007776C2">
              <w:rPr>
                <w:rFonts w:eastAsia="方正书宋简体" w:hint="eastAsia"/>
              </w:rPr>
              <w:t>特此推荐！</w:t>
            </w:r>
          </w:p>
          <w:p w:rsidR="007776C2" w:rsidRDefault="007776C2" w:rsidP="007776C2">
            <w:pPr>
              <w:ind w:right="1387"/>
              <w:rPr>
                <w:rFonts w:eastAsia="方正书宋简体"/>
              </w:rPr>
            </w:pPr>
          </w:p>
          <w:p w:rsidR="0014015F" w:rsidRDefault="0014015F" w:rsidP="007776C2">
            <w:pPr>
              <w:ind w:right="1387"/>
              <w:rPr>
                <w:rFonts w:eastAsia="方正书宋简体"/>
              </w:rPr>
            </w:pPr>
          </w:p>
          <w:p w:rsidR="0014015F" w:rsidRDefault="0014015F" w:rsidP="007776C2">
            <w:pPr>
              <w:ind w:right="1387"/>
              <w:rPr>
                <w:rFonts w:eastAsia="方正书宋简体"/>
              </w:rPr>
            </w:pPr>
          </w:p>
          <w:p w:rsidR="0014015F" w:rsidRPr="007776C2" w:rsidRDefault="0014015F" w:rsidP="007776C2">
            <w:pPr>
              <w:ind w:right="1387"/>
              <w:rPr>
                <w:rFonts w:eastAsia="方正书宋简体" w:hint="eastAsia"/>
              </w:rPr>
            </w:pPr>
          </w:p>
          <w:p w:rsidR="00890A0D" w:rsidRDefault="00E9771C">
            <w:pPr>
              <w:ind w:right="967"/>
              <w:jc w:val="center"/>
              <w:rPr>
                <w:rFonts w:eastAsia="方正书宋简体"/>
              </w:rPr>
            </w:pPr>
            <w:r>
              <w:rPr>
                <w:rFonts w:eastAsia="方正书宋简体" w:cs="方正书宋简体" w:hint="eastAsia"/>
              </w:rPr>
              <w:t xml:space="preserve">                                      </w:t>
            </w:r>
            <w:r>
              <w:rPr>
                <w:rFonts w:eastAsia="方正书宋简体" w:cs="方正书宋简体" w:hint="eastAsia"/>
              </w:rPr>
              <w:t>单位盖章</w:t>
            </w:r>
          </w:p>
          <w:p w:rsidR="00890A0D" w:rsidRDefault="00E9771C">
            <w:pPr>
              <w:spacing w:beforeLines="50" w:before="156"/>
              <w:ind w:rightChars="27" w:right="57" w:firstLineChars="2850" w:firstLine="5985"/>
              <w:jc w:val="left"/>
              <w:rPr>
                <w:rFonts w:eastAsia="方正书宋简体"/>
              </w:rPr>
            </w:pPr>
            <w:r>
              <w:rPr>
                <w:rFonts w:eastAsia="方正书宋简体" w:cs="方正书宋简体" w:hint="eastAsia"/>
              </w:rPr>
              <w:t>年</w:t>
            </w:r>
            <w:r>
              <w:rPr>
                <w:rFonts w:eastAsia="方正书宋简体"/>
              </w:rPr>
              <w:t xml:space="preserve">   </w:t>
            </w:r>
            <w:r>
              <w:rPr>
                <w:rFonts w:eastAsia="方正书宋简体" w:cs="方正书宋简体" w:hint="eastAsia"/>
              </w:rPr>
              <w:t>月</w:t>
            </w:r>
            <w:r>
              <w:rPr>
                <w:rFonts w:eastAsia="方正书宋简体"/>
              </w:rPr>
              <w:t xml:space="preserve">   </w:t>
            </w:r>
            <w:r>
              <w:rPr>
                <w:rFonts w:eastAsia="方正书宋简体" w:cs="方正书宋简体" w:hint="eastAsia"/>
              </w:rPr>
              <w:t>日</w:t>
            </w:r>
          </w:p>
        </w:tc>
      </w:tr>
    </w:tbl>
    <w:p w:rsidR="00890A0D" w:rsidRDefault="00890A0D">
      <w:pPr>
        <w:spacing w:line="400" w:lineRule="exact"/>
        <w:jc w:val="left"/>
        <w:rPr>
          <w:rFonts w:eastAsia="黑体"/>
          <w:sz w:val="24"/>
          <w:szCs w:val="24"/>
        </w:rPr>
      </w:pPr>
    </w:p>
    <w:tbl>
      <w:tblPr>
        <w:tblW w:w="891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8089"/>
      </w:tblGrid>
      <w:tr w:rsidR="00890A0D">
        <w:trPr>
          <w:trHeight w:val="5906"/>
          <w:jc w:val="center"/>
        </w:trPr>
        <w:tc>
          <w:tcPr>
            <w:tcW w:w="8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主</w:t>
            </w:r>
          </w:p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管</w:t>
            </w:r>
          </w:p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厅</w:t>
            </w:r>
          </w:p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（局）</w:t>
            </w:r>
          </w:p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、</w:t>
            </w:r>
          </w:p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设</w:t>
            </w:r>
          </w:p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区</w:t>
            </w:r>
          </w:p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市</w:t>
            </w:r>
          </w:p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意</w:t>
            </w:r>
          </w:p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见</w:t>
            </w:r>
          </w:p>
        </w:tc>
        <w:tc>
          <w:tcPr>
            <w:tcW w:w="8089" w:type="dxa"/>
            <w:tcBorders>
              <w:top w:val="single" w:sz="8" w:space="0" w:color="auto"/>
              <w:bottom w:val="single" w:sz="8" w:space="0" w:color="auto"/>
            </w:tcBorders>
          </w:tcPr>
          <w:p w:rsidR="00890A0D" w:rsidRDefault="00E9771C">
            <w:pPr>
              <w:spacing w:beforeLines="50" w:before="156"/>
              <w:ind w:right="28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（推荐意见，以及本部门或本市对人选的培养目标和措施，要求目标描述定性定量结合，措施列举采用条目式）</w:t>
            </w:r>
          </w:p>
          <w:p w:rsidR="00890A0D" w:rsidRDefault="00890A0D">
            <w:pPr>
              <w:ind w:right="420"/>
              <w:rPr>
                <w:rFonts w:ascii="宋体"/>
              </w:rPr>
            </w:pPr>
          </w:p>
          <w:p w:rsidR="00890A0D" w:rsidRDefault="00890A0D">
            <w:pPr>
              <w:ind w:right="420"/>
              <w:rPr>
                <w:rFonts w:ascii="宋体"/>
              </w:rPr>
            </w:pPr>
          </w:p>
          <w:p w:rsidR="00890A0D" w:rsidRDefault="00890A0D">
            <w:pPr>
              <w:ind w:right="420"/>
              <w:rPr>
                <w:rFonts w:ascii="宋体"/>
              </w:rPr>
            </w:pPr>
          </w:p>
          <w:p w:rsidR="00890A0D" w:rsidRDefault="00890A0D">
            <w:pPr>
              <w:ind w:right="420"/>
              <w:rPr>
                <w:rFonts w:ascii="宋体"/>
              </w:rPr>
            </w:pPr>
          </w:p>
          <w:p w:rsidR="0014015F" w:rsidRDefault="0014015F">
            <w:pPr>
              <w:ind w:right="420"/>
              <w:rPr>
                <w:rFonts w:ascii="宋体"/>
              </w:rPr>
            </w:pPr>
          </w:p>
          <w:p w:rsidR="0014015F" w:rsidRDefault="0014015F">
            <w:pPr>
              <w:ind w:right="420"/>
              <w:rPr>
                <w:rFonts w:ascii="宋体" w:hint="eastAsia"/>
              </w:rPr>
            </w:pPr>
          </w:p>
          <w:p w:rsidR="00890A0D" w:rsidRDefault="00890A0D">
            <w:pPr>
              <w:ind w:right="420"/>
              <w:rPr>
                <w:rFonts w:ascii="宋体"/>
              </w:rPr>
            </w:pPr>
          </w:p>
          <w:p w:rsidR="00890A0D" w:rsidRDefault="00890A0D">
            <w:pPr>
              <w:ind w:right="420"/>
              <w:rPr>
                <w:rFonts w:ascii="宋体"/>
              </w:rPr>
            </w:pPr>
          </w:p>
          <w:p w:rsidR="007776C2" w:rsidRDefault="007776C2">
            <w:pPr>
              <w:ind w:right="420"/>
              <w:rPr>
                <w:rFonts w:ascii="宋体"/>
              </w:rPr>
            </w:pPr>
          </w:p>
          <w:p w:rsidR="007776C2" w:rsidRDefault="007776C2">
            <w:pPr>
              <w:ind w:right="420"/>
              <w:rPr>
                <w:rFonts w:ascii="宋体" w:hint="eastAsia"/>
              </w:rPr>
            </w:pPr>
          </w:p>
          <w:p w:rsidR="00890A0D" w:rsidRDefault="00890A0D">
            <w:pPr>
              <w:ind w:right="420"/>
              <w:rPr>
                <w:rFonts w:ascii="宋体"/>
              </w:rPr>
            </w:pPr>
          </w:p>
          <w:p w:rsidR="00890A0D" w:rsidRDefault="00890A0D">
            <w:pPr>
              <w:ind w:right="420"/>
              <w:rPr>
                <w:rFonts w:ascii="宋体"/>
              </w:rPr>
            </w:pPr>
          </w:p>
          <w:p w:rsidR="00890A0D" w:rsidRDefault="00E9771C">
            <w:pPr>
              <w:ind w:right="547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 xml:space="preserve">                                     单位盖章</w:t>
            </w:r>
          </w:p>
          <w:p w:rsidR="00890A0D" w:rsidRDefault="00890A0D">
            <w:pPr>
              <w:ind w:right="420"/>
              <w:jc w:val="right"/>
              <w:rPr>
                <w:rFonts w:ascii="宋体"/>
              </w:rPr>
            </w:pPr>
          </w:p>
          <w:p w:rsidR="00890A0D" w:rsidRDefault="00E9771C">
            <w:pPr>
              <w:ind w:right="420"/>
              <w:jc w:val="righ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</w:tbl>
    <w:p w:rsidR="00890A0D" w:rsidRDefault="00890A0D">
      <w:pPr>
        <w:spacing w:line="400" w:lineRule="exact"/>
        <w:jc w:val="left"/>
        <w:rPr>
          <w:rFonts w:eastAsia="黑体"/>
          <w:sz w:val="24"/>
          <w:szCs w:val="24"/>
        </w:rPr>
      </w:pPr>
    </w:p>
    <w:tbl>
      <w:tblPr>
        <w:tblW w:w="87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0"/>
      </w:tblGrid>
      <w:tr w:rsidR="00890A0D">
        <w:trPr>
          <w:trHeight w:val="557"/>
          <w:jc w:val="center"/>
        </w:trPr>
        <w:tc>
          <w:tcPr>
            <w:tcW w:w="8760" w:type="dxa"/>
            <w:tcBorders>
              <w:top w:val="single" w:sz="8" w:space="0" w:color="auto"/>
            </w:tcBorders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专家评审意见</w:t>
            </w:r>
          </w:p>
        </w:tc>
      </w:tr>
      <w:tr w:rsidR="00890A0D">
        <w:trPr>
          <w:trHeight w:val="5669"/>
          <w:jc w:val="center"/>
        </w:trPr>
        <w:tc>
          <w:tcPr>
            <w:tcW w:w="8760" w:type="dxa"/>
          </w:tcPr>
          <w:p w:rsidR="00890A0D" w:rsidRDefault="00890A0D">
            <w:pPr>
              <w:jc w:val="left"/>
              <w:rPr>
                <w:rFonts w:ascii="宋体"/>
              </w:rPr>
            </w:pPr>
          </w:p>
          <w:p w:rsidR="00890A0D" w:rsidRDefault="00890A0D">
            <w:pPr>
              <w:jc w:val="left"/>
              <w:rPr>
                <w:rFonts w:ascii="宋体"/>
              </w:rPr>
            </w:pPr>
          </w:p>
          <w:p w:rsidR="00890A0D" w:rsidRDefault="00890A0D">
            <w:pPr>
              <w:jc w:val="left"/>
              <w:rPr>
                <w:rFonts w:ascii="宋体"/>
              </w:rPr>
            </w:pPr>
          </w:p>
          <w:p w:rsidR="00890A0D" w:rsidRDefault="00890A0D">
            <w:pPr>
              <w:jc w:val="left"/>
              <w:rPr>
                <w:rFonts w:ascii="宋体"/>
              </w:rPr>
            </w:pPr>
          </w:p>
          <w:p w:rsidR="00890A0D" w:rsidRDefault="00890A0D">
            <w:pPr>
              <w:jc w:val="left"/>
              <w:rPr>
                <w:rFonts w:ascii="宋体"/>
              </w:rPr>
            </w:pPr>
          </w:p>
          <w:p w:rsidR="00890A0D" w:rsidRDefault="00890A0D">
            <w:pPr>
              <w:jc w:val="left"/>
              <w:rPr>
                <w:rFonts w:ascii="宋体"/>
              </w:rPr>
            </w:pPr>
          </w:p>
          <w:p w:rsidR="00890A0D" w:rsidRDefault="00890A0D">
            <w:pPr>
              <w:jc w:val="left"/>
              <w:rPr>
                <w:rFonts w:ascii="宋体"/>
              </w:rPr>
            </w:pPr>
          </w:p>
          <w:p w:rsidR="00890A0D" w:rsidRDefault="00890A0D">
            <w:pPr>
              <w:jc w:val="left"/>
              <w:rPr>
                <w:rFonts w:ascii="宋体"/>
              </w:rPr>
            </w:pPr>
          </w:p>
          <w:p w:rsidR="00890A0D" w:rsidRDefault="00890A0D">
            <w:pPr>
              <w:jc w:val="left"/>
              <w:rPr>
                <w:rFonts w:ascii="宋体"/>
              </w:rPr>
            </w:pPr>
          </w:p>
          <w:p w:rsidR="00890A0D" w:rsidRDefault="00890A0D">
            <w:pPr>
              <w:jc w:val="left"/>
              <w:rPr>
                <w:rFonts w:ascii="宋体"/>
              </w:rPr>
            </w:pPr>
          </w:p>
          <w:p w:rsidR="00890A0D" w:rsidRDefault="00890A0D">
            <w:pPr>
              <w:jc w:val="left"/>
              <w:rPr>
                <w:rFonts w:ascii="宋体"/>
              </w:rPr>
            </w:pPr>
          </w:p>
          <w:p w:rsidR="00890A0D" w:rsidRDefault="00890A0D">
            <w:pPr>
              <w:jc w:val="left"/>
              <w:rPr>
                <w:rFonts w:ascii="宋体"/>
              </w:rPr>
            </w:pPr>
          </w:p>
          <w:p w:rsidR="00890A0D" w:rsidRDefault="00890A0D">
            <w:pPr>
              <w:jc w:val="left"/>
              <w:rPr>
                <w:rFonts w:ascii="宋体"/>
              </w:rPr>
            </w:pPr>
          </w:p>
          <w:p w:rsidR="00890A0D" w:rsidRDefault="00890A0D">
            <w:pPr>
              <w:jc w:val="left"/>
              <w:rPr>
                <w:rFonts w:ascii="宋体"/>
              </w:rPr>
            </w:pPr>
          </w:p>
          <w:p w:rsidR="00890A0D" w:rsidRDefault="00890A0D">
            <w:pPr>
              <w:jc w:val="left"/>
              <w:rPr>
                <w:rFonts w:ascii="宋体"/>
              </w:rPr>
            </w:pPr>
          </w:p>
          <w:p w:rsidR="00890A0D" w:rsidRDefault="00890A0D">
            <w:pPr>
              <w:jc w:val="left"/>
              <w:rPr>
                <w:rFonts w:ascii="宋体"/>
              </w:rPr>
            </w:pPr>
          </w:p>
          <w:p w:rsidR="00890A0D" w:rsidRDefault="00890A0D">
            <w:pPr>
              <w:jc w:val="left"/>
              <w:rPr>
                <w:rFonts w:ascii="宋体"/>
              </w:rPr>
            </w:pPr>
          </w:p>
          <w:p w:rsidR="00890A0D" w:rsidRDefault="00E9771C">
            <w:pPr>
              <w:ind w:rightChars="967" w:right="2031"/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签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名</w:t>
            </w:r>
            <w:r>
              <w:rPr>
                <w:rFonts w:ascii="宋体" w:hAnsi="宋体" w:cs="宋体"/>
              </w:rPr>
              <w:t xml:space="preserve">                    </w:t>
            </w:r>
          </w:p>
          <w:p w:rsidR="00890A0D" w:rsidRDefault="00E9771C">
            <w:pPr>
              <w:ind w:rightChars="100" w:right="210"/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日</w:t>
            </w:r>
            <w:r>
              <w:rPr>
                <w:rFonts w:ascii="宋体" w:hAnsi="宋体" w:cs="宋体"/>
              </w:rPr>
              <w:t xml:space="preserve"> </w:t>
            </w:r>
          </w:p>
        </w:tc>
      </w:tr>
      <w:tr w:rsidR="00890A0D">
        <w:trPr>
          <w:trHeight w:val="703"/>
          <w:jc w:val="center"/>
        </w:trPr>
        <w:tc>
          <w:tcPr>
            <w:tcW w:w="8760" w:type="dxa"/>
            <w:vAlign w:val="center"/>
          </w:tcPr>
          <w:p w:rsidR="00890A0D" w:rsidRDefault="00E9771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联席会议审批意见</w:t>
            </w:r>
          </w:p>
        </w:tc>
      </w:tr>
      <w:tr w:rsidR="00890A0D">
        <w:trPr>
          <w:trHeight w:val="5688"/>
          <w:jc w:val="center"/>
        </w:trPr>
        <w:tc>
          <w:tcPr>
            <w:tcW w:w="8760" w:type="dxa"/>
            <w:tcBorders>
              <w:bottom w:val="single" w:sz="8" w:space="0" w:color="auto"/>
            </w:tcBorders>
          </w:tcPr>
          <w:p w:rsidR="00890A0D" w:rsidRDefault="00890A0D">
            <w:pPr>
              <w:jc w:val="left"/>
              <w:rPr>
                <w:rFonts w:ascii="宋体"/>
              </w:rPr>
            </w:pPr>
          </w:p>
          <w:p w:rsidR="00890A0D" w:rsidRDefault="00890A0D">
            <w:pPr>
              <w:ind w:rightChars="207" w:right="435" w:firstLine="118"/>
              <w:jc w:val="right"/>
              <w:rPr>
                <w:rFonts w:ascii="宋体"/>
              </w:rPr>
            </w:pPr>
          </w:p>
          <w:p w:rsidR="00890A0D" w:rsidRDefault="00890A0D">
            <w:pPr>
              <w:ind w:rightChars="207" w:right="435" w:firstLine="118"/>
              <w:jc w:val="right"/>
              <w:rPr>
                <w:rFonts w:ascii="宋体"/>
              </w:rPr>
            </w:pPr>
          </w:p>
          <w:p w:rsidR="00890A0D" w:rsidRDefault="00890A0D">
            <w:pPr>
              <w:ind w:rightChars="207" w:right="435" w:firstLine="118"/>
              <w:jc w:val="right"/>
              <w:rPr>
                <w:rFonts w:ascii="宋体"/>
              </w:rPr>
            </w:pPr>
          </w:p>
          <w:p w:rsidR="00890A0D" w:rsidRDefault="00890A0D">
            <w:pPr>
              <w:ind w:rightChars="207" w:right="435" w:firstLine="118"/>
              <w:jc w:val="right"/>
              <w:rPr>
                <w:rFonts w:ascii="宋体"/>
              </w:rPr>
            </w:pPr>
          </w:p>
          <w:p w:rsidR="00890A0D" w:rsidRDefault="00890A0D">
            <w:pPr>
              <w:ind w:rightChars="207" w:right="435" w:firstLine="118"/>
              <w:jc w:val="right"/>
              <w:rPr>
                <w:rFonts w:ascii="宋体"/>
              </w:rPr>
            </w:pPr>
          </w:p>
          <w:p w:rsidR="00890A0D" w:rsidRDefault="00890A0D">
            <w:pPr>
              <w:ind w:rightChars="207" w:right="435" w:firstLine="118"/>
              <w:jc w:val="right"/>
              <w:rPr>
                <w:rFonts w:ascii="宋体"/>
              </w:rPr>
            </w:pPr>
          </w:p>
          <w:p w:rsidR="00890A0D" w:rsidRDefault="00890A0D">
            <w:pPr>
              <w:ind w:rightChars="207" w:right="435" w:firstLine="118"/>
              <w:jc w:val="right"/>
              <w:rPr>
                <w:rFonts w:ascii="宋体"/>
              </w:rPr>
            </w:pPr>
          </w:p>
          <w:p w:rsidR="00890A0D" w:rsidRDefault="00890A0D">
            <w:pPr>
              <w:ind w:rightChars="207" w:right="435" w:firstLine="118"/>
              <w:jc w:val="right"/>
              <w:rPr>
                <w:rFonts w:ascii="宋体"/>
              </w:rPr>
            </w:pPr>
          </w:p>
          <w:p w:rsidR="00890A0D" w:rsidRDefault="00890A0D">
            <w:pPr>
              <w:ind w:rightChars="207" w:right="435" w:firstLine="118"/>
              <w:jc w:val="right"/>
              <w:rPr>
                <w:rFonts w:ascii="宋体"/>
              </w:rPr>
            </w:pPr>
          </w:p>
          <w:p w:rsidR="00890A0D" w:rsidRDefault="00890A0D">
            <w:pPr>
              <w:ind w:rightChars="207" w:right="435" w:firstLine="118"/>
              <w:jc w:val="right"/>
              <w:rPr>
                <w:rFonts w:ascii="宋体"/>
              </w:rPr>
            </w:pPr>
          </w:p>
          <w:p w:rsidR="00890A0D" w:rsidRDefault="00890A0D">
            <w:pPr>
              <w:ind w:rightChars="207" w:right="435" w:firstLine="118"/>
              <w:jc w:val="right"/>
              <w:rPr>
                <w:rFonts w:ascii="宋体"/>
              </w:rPr>
            </w:pPr>
          </w:p>
          <w:p w:rsidR="00890A0D" w:rsidRDefault="00890A0D">
            <w:pPr>
              <w:ind w:rightChars="207" w:right="435" w:firstLine="118"/>
              <w:jc w:val="right"/>
              <w:rPr>
                <w:rFonts w:ascii="宋体"/>
              </w:rPr>
            </w:pPr>
          </w:p>
          <w:p w:rsidR="00890A0D" w:rsidRDefault="00890A0D">
            <w:pPr>
              <w:ind w:rightChars="207" w:right="435" w:firstLine="118"/>
              <w:jc w:val="right"/>
              <w:rPr>
                <w:rFonts w:ascii="宋体"/>
              </w:rPr>
            </w:pPr>
          </w:p>
          <w:p w:rsidR="00890A0D" w:rsidRDefault="00890A0D">
            <w:pPr>
              <w:ind w:rightChars="207" w:right="435" w:firstLine="118"/>
              <w:jc w:val="right"/>
              <w:rPr>
                <w:rFonts w:ascii="宋体"/>
              </w:rPr>
            </w:pPr>
          </w:p>
          <w:p w:rsidR="00890A0D" w:rsidRDefault="00890A0D">
            <w:pPr>
              <w:ind w:rightChars="207" w:right="435" w:firstLine="118"/>
              <w:jc w:val="right"/>
              <w:rPr>
                <w:rFonts w:ascii="宋体"/>
              </w:rPr>
            </w:pPr>
          </w:p>
          <w:p w:rsidR="00890A0D" w:rsidRDefault="00890A0D">
            <w:pPr>
              <w:ind w:rightChars="207" w:right="435" w:firstLine="118"/>
              <w:jc w:val="right"/>
              <w:rPr>
                <w:rFonts w:ascii="宋体"/>
              </w:rPr>
            </w:pPr>
          </w:p>
          <w:p w:rsidR="00890A0D" w:rsidRDefault="00E9771C">
            <w:pPr>
              <w:ind w:rightChars="207" w:right="435" w:firstLine="118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                                          盖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章</w:t>
            </w:r>
            <w:r>
              <w:rPr>
                <w:rFonts w:ascii="宋体" w:hAnsi="宋体" w:cs="宋体"/>
              </w:rPr>
              <w:t xml:space="preserve">             </w:t>
            </w:r>
          </w:p>
          <w:p w:rsidR="00890A0D" w:rsidRDefault="00E9771C">
            <w:pPr>
              <w:ind w:rightChars="100" w:right="210"/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日</w:t>
            </w:r>
            <w:r>
              <w:rPr>
                <w:rFonts w:ascii="宋体" w:hAnsi="宋体" w:cs="宋体"/>
              </w:rPr>
              <w:t xml:space="preserve">  </w:t>
            </w:r>
          </w:p>
        </w:tc>
      </w:tr>
    </w:tbl>
    <w:p w:rsidR="00890A0D" w:rsidRDefault="00890A0D"/>
    <w:sectPr w:rsidR="00890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5BF" w:rsidRDefault="00CF45BF">
      <w:r>
        <w:separator/>
      </w:r>
    </w:p>
  </w:endnote>
  <w:endnote w:type="continuationSeparator" w:id="0">
    <w:p w:rsidR="00CF45BF" w:rsidRDefault="00CF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书宋简体">
    <w:altName w:val="宋体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黑体"/>
    <w:charset w:val="86"/>
    <w:family w:val="script"/>
    <w:pitch w:val="default"/>
    <w:sig w:usb0="00000001" w:usb1="080E0000" w:usb2="00000010" w:usb3="00000000" w:csb0="00040000" w:csb1="00000000"/>
  </w:font>
  <w:font w:name="方正楷体简体">
    <w:altName w:val="宋体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5BF" w:rsidRDefault="00CF45BF">
      <w:r>
        <w:separator/>
      </w:r>
    </w:p>
  </w:footnote>
  <w:footnote w:type="continuationSeparator" w:id="0">
    <w:p w:rsidR="00CF45BF" w:rsidRDefault="00CF4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D78FB"/>
    <w:multiLevelType w:val="multilevel"/>
    <w:tmpl w:val="17AD78FB"/>
    <w:lvl w:ilvl="0">
      <w:start w:val="1"/>
      <w:numFmt w:val="decimal"/>
      <w:lvlText w:val="%1、"/>
      <w:lvlJc w:val="left"/>
      <w:pPr>
        <w:ind w:left="1135" w:hanging="495"/>
      </w:pPr>
      <w:rPr>
        <w:rFonts w:eastAsia="方正书宋简体" w:hint="default"/>
        <w:sz w:val="20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3C652808"/>
    <w:multiLevelType w:val="multilevel"/>
    <w:tmpl w:val="3C652808"/>
    <w:lvl w:ilvl="0">
      <w:start w:val="4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584B0291"/>
    <w:multiLevelType w:val="multilevel"/>
    <w:tmpl w:val="584B0291"/>
    <w:lvl w:ilvl="0">
      <w:start w:val="2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4D4B12"/>
    <w:rsid w:val="0000761F"/>
    <w:rsid w:val="00010611"/>
    <w:rsid w:val="0001072A"/>
    <w:rsid w:val="00043E72"/>
    <w:rsid w:val="0004440C"/>
    <w:rsid w:val="00052400"/>
    <w:rsid w:val="000A3E50"/>
    <w:rsid w:val="000B03EE"/>
    <w:rsid w:val="000C137A"/>
    <w:rsid w:val="000D164A"/>
    <w:rsid w:val="00102816"/>
    <w:rsid w:val="0014015F"/>
    <w:rsid w:val="00150ADC"/>
    <w:rsid w:val="0016589E"/>
    <w:rsid w:val="00174E9F"/>
    <w:rsid w:val="001A56CD"/>
    <w:rsid w:val="001C2E6C"/>
    <w:rsid w:val="001E2B71"/>
    <w:rsid w:val="001E2E86"/>
    <w:rsid w:val="001E7AE6"/>
    <w:rsid w:val="002112E0"/>
    <w:rsid w:val="002179F3"/>
    <w:rsid w:val="0022798D"/>
    <w:rsid w:val="00233F79"/>
    <w:rsid w:val="00243AD3"/>
    <w:rsid w:val="00250A21"/>
    <w:rsid w:val="002673AF"/>
    <w:rsid w:val="002B1AEB"/>
    <w:rsid w:val="002C5DBF"/>
    <w:rsid w:val="002C7565"/>
    <w:rsid w:val="002E1A5F"/>
    <w:rsid w:val="002E4975"/>
    <w:rsid w:val="002F34ED"/>
    <w:rsid w:val="00300784"/>
    <w:rsid w:val="003048F4"/>
    <w:rsid w:val="00311085"/>
    <w:rsid w:val="00320A48"/>
    <w:rsid w:val="003778AB"/>
    <w:rsid w:val="003C7813"/>
    <w:rsid w:val="003D30BC"/>
    <w:rsid w:val="003D4504"/>
    <w:rsid w:val="0042125F"/>
    <w:rsid w:val="00423A06"/>
    <w:rsid w:val="0042628E"/>
    <w:rsid w:val="004623CC"/>
    <w:rsid w:val="00467812"/>
    <w:rsid w:val="00497B21"/>
    <w:rsid w:val="004A336E"/>
    <w:rsid w:val="004A4C00"/>
    <w:rsid w:val="004B5CCE"/>
    <w:rsid w:val="004D29D1"/>
    <w:rsid w:val="004E1F29"/>
    <w:rsid w:val="004F11B9"/>
    <w:rsid w:val="004F4153"/>
    <w:rsid w:val="0050042F"/>
    <w:rsid w:val="00503D35"/>
    <w:rsid w:val="0053246E"/>
    <w:rsid w:val="0053534D"/>
    <w:rsid w:val="005549A5"/>
    <w:rsid w:val="00567911"/>
    <w:rsid w:val="00587AEB"/>
    <w:rsid w:val="005F202E"/>
    <w:rsid w:val="0062290F"/>
    <w:rsid w:val="00632FEB"/>
    <w:rsid w:val="00652B99"/>
    <w:rsid w:val="006625BA"/>
    <w:rsid w:val="00680C7E"/>
    <w:rsid w:val="00681AF2"/>
    <w:rsid w:val="006A3AA4"/>
    <w:rsid w:val="006A5122"/>
    <w:rsid w:val="006D1597"/>
    <w:rsid w:val="006D6498"/>
    <w:rsid w:val="006F1747"/>
    <w:rsid w:val="00700BE8"/>
    <w:rsid w:val="007116B3"/>
    <w:rsid w:val="00731AEB"/>
    <w:rsid w:val="00732379"/>
    <w:rsid w:val="00752E6D"/>
    <w:rsid w:val="0075304E"/>
    <w:rsid w:val="00763650"/>
    <w:rsid w:val="007660EE"/>
    <w:rsid w:val="007776C2"/>
    <w:rsid w:val="0079226C"/>
    <w:rsid w:val="007B365D"/>
    <w:rsid w:val="007D7408"/>
    <w:rsid w:val="007E6CAA"/>
    <w:rsid w:val="007F229F"/>
    <w:rsid w:val="00842A69"/>
    <w:rsid w:val="0085454A"/>
    <w:rsid w:val="00873CE7"/>
    <w:rsid w:val="00890A0D"/>
    <w:rsid w:val="0089720F"/>
    <w:rsid w:val="008A482C"/>
    <w:rsid w:val="008B44FB"/>
    <w:rsid w:val="008C3A25"/>
    <w:rsid w:val="008D0E33"/>
    <w:rsid w:val="008E3B4F"/>
    <w:rsid w:val="008E5040"/>
    <w:rsid w:val="008E7875"/>
    <w:rsid w:val="008F082F"/>
    <w:rsid w:val="00906FDE"/>
    <w:rsid w:val="009115B4"/>
    <w:rsid w:val="009203C4"/>
    <w:rsid w:val="0092140E"/>
    <w:rsid w:val="009236CD"/>
    <w:rsid w:val="00943A3D"/>
    <w:rsid w:val="00963AE2"/>
    <w:rsid w:val="00966D35"/>
    <w:rsid w:val="0097412D"/>
    <w:rsid w:val="009766F3"/>
    <w:rsid w:val="009867DC"/>
    <w:rsid w:val="00990D79"/>
    <w:rsid w:val="0099248C"/>
    <w:rsid w:val="00993A35"/>
    <w:rsid w:val="009A13CA"/>
    <w:rsid w:val="009A4BA6"/>
    <w:rsid w:val="009E4F19"/>
    <w:rsid w:val="009F1F90"/>
    <w:rsid w:val="00A00FD2"/>
    <w:rsid w:val="00A045B1"/>
    <w:rsid w:val="00A30ED0"/>
    <w:rsid w:val="00A411E5"/>
    <w:rsid w:val="00A84F28"/>
    <w:rsid w:val="00A863D0"/>
    <w:rsid w:val="00A90551"/>
    <w:rsid w:val="00A90DAF"/>
    <w:rsid w:val="00A93357"/>
    <w:rsid w:val="00A97883"/>
    <w:rsid w:val="00AC60BE"/>
    <w:rsid w:val="00AD6BD7"/>
    <w:rsid w:val="00B216DE"/>
    <w:rsid w:val="00B256EF"/>
    <w:rsid w:val="00B373B6"/>
    <w:rsid w:val="00B60876"/>
    <w:rsid w:val="00B64A6E"/>
    <w:rsid w:val="00B666AC"/>
    <w:rsid w:val="00B7080E"/>
    <w:rsid w:val="00B922CE"/>
    <w:rsid w:val="00BD4C1F"/>
    <w:rsid w:val="00BF31A2"/>
    <w:rsid w:val="00BF3E5E"/>
    <w:rsid w:val="00C041D7"/>
    <w:rsid w:val="00C152DD"/>
    <w:rsid w:val="00C23ECC"/>
    <w:rsid w:val="00C34FC9"/>
    <w:rsid w:val="00C509D5"/>
    <w:rsid w:val="00C64931"/>
    <w:rsid w:val="00C72302"/>
    <w:rsid w:val="00C94D29"/>
    <w:rsid w:val="00CA39FD"/>
    <w:rsid w:val="00CB3CB4"/>
    <w:rsid w:val="00CC46B0"/>
    <w:rsid w:val="00CD26E1"/>
    <w:rsid w:val="00CF1D4E"/>
    <w:rsid w:val="00CF45BF"/>
    <w:rsid w:val="00CF5D93"/>
    <w:rsid w:val="00D01961"/>
    <w:rsid w:val="00D10C8E"/>
    <w:rsid w:val="00D31058"/>
    <w:rsid w:val="00D31D7E"/>
    <w:rsid w:val="00D52DB5"/>
    <w:rsid w:val="00D67D73"/>
    <w:rsid w:val="00D72FBB"/>
    <w:rsid w:val="00D90AF7"/>
    <w:rsid w:val="00D9281F"/>
    <w:rsid w:val="00D93CB3"/>
    <w:rsid w:val="00DB2CB8"/>
    <w:rsid w:val="00DB6F62"/>
    <w:rsid w:val="00DD02D4"/>
    <w:rsid w:val="00DD120E"/>
    <w:rsid w:val="00DF53C8"/>
    <w:rsid w:val="00E31C3F"/>
    <w:rsid w:val="00E47690"/>
    <w:rsid w:val="00E632E1"/>
    <w:rsid w:val="00E703D6"/>
    <w:rsid w:val="00E77C79"/>
    <w:rsid w:val="00E96D33"/>
    <w:rsid w:val="00E9771C"/>
    <w:rsid w:val="00ED0288"/>
    <w:rsid w:val="00ED5019"/>
    <w:rsid w:val="00F316A1"/>
    <w:rsid w:val="00F35B4E"/>
    <w:rsid w:val="00F50CD4"/>
    <w:rsid w:val="00F82BB8"/>
    <w:rsid w:val="00F95E87"/>
    <w:rsid w:val="00FB06B1"/>
    <w:rsid w:val="00FC1223"/>
    <w:rsid w:val="00FD3DDB"/>
    <w:rsid w:val="00FF13D8"/>
    <w:rsid w:val="20DB096D"/>
    <w:rsid w:val="524D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B369A51-7AB0-4734-96A7-74201E91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rsid w:val="003C78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C781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Char0"/>
    <w:rsid w:val="00763650"/>
    <w:rPr>
      <w:sz w:val="18"/>
      <w:szCs w:val="18"/>
    </w:rPr>
  </w:style>
  <w:style w:type="character" w:customStyle="1" w:styleId="Char0">
    <w:name w:val="批注框文本 Char"/>
    <w:basedOn w:val="a0"/>
    <w:link w:val="a6"/>
    <w:rsid w:val="00763650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List Paragraph"/>
    <w:basedOn w:val="a"/>
    <w:uiPriority w:val="99"/>
    <w:rsid w:val="00C723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</TotalTime>
  <Pages>13</Pages>
  <Words>1235</Words>
  <Characters>7041</Characters>
  <Application>Microsoft Office Word</Application>
  <DocSecurity>0</DocSecurity>
  <Lines>58</Lines>
  <Paragraphs>16</Paragraphs>
  <ScaleCrop>false</ScaleCrop>
  <Company/>
  <LinksUpToDate>false</LinksUpToDate>
  <CharactersWithSpaces>8260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Limin DU</cp:lastModifiedBy>
  <cp:revision>329</cp:revision>
  <cp:lastPrinted>2017-05-25T02:24:00Z</cp:lastPrinted>
  <dcterms:created xsi:type="dcterms:W3CDTF">2017-05-04T09:08:00Z</dcterms:created>
  <dcterms:modified xsi:type="dcterms:W3CDTF">2017-05-25T02:46:00Z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2052-10.1.0.6395</vt:lpwstr>
  </property>
</Properties>
</file>