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17" w:rsidRPr="008D57C6" w:rsidRDefault="00566E17" w:rsidP="00566E17">
      <w:pPr>
        <w:spacing w:line="241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before="107" w:line="224" w:lineRule="auto"/>
        <w:ind w:left="114"/>
        <w:rPr>
          <w:rFonts w:ascii="宋体" w:eastAsia="宋体" w:hAnsi="宋体" w:cs="黑体"/>
          <w:color w:val="000000" w:themeColor="text1"/>
          <w:sz w:val="32"/>
          <w:szCs w:val="33"/>
        </w:rPr>
      </w:pPr>
      <w:r w:rsidRPr="008D57C6">
        <w:rPr>
          <w:rFonts w:ascii="宋体" w:eastAsia="宋体" w:hAnsi="宋体" w:cs="黑体"/>
          <w:b/>
          <w:bCs/>
          <w:color w:val="000000" w:themeColor="text1"/>
          <w:spacing w:val="10"/>
          <w:sz w:val="32"/>
          <w:szCs w:val="33"/>
        </w:rPr>
        <w:t>附件1</w:t>
      </w:r>
    </w:p>
    <w:p w:rsidR="00566E17" w:rsidRPr="008D57C6" w:rsidRDefault="00566E17" w:rsidP="00566E17">
      <w:pPr>
        <w:spacing w:line="243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line="244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line="244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before="107" w:line="219" w:lineRule="auto"/>
        <w:ind w:left="1074"/>
        <w:rPr>
          <w:rFonts w:ascii="宋体" w:eastAsia="宋体" w:hAnsi="宋体" w:cs="宋体"/>
          <w:color w:val="000000" w:themeColor="text1"/>
          <w:sz w:val="32"/>
          <w:szCs w:val="33"/>
        </w:rPr>
      </w:pPr>
      <w:r w:rsidRPr="008D57C6">
        <w:rPr>
          <w:rFonts w:ascii="宋体" w:eastAsia="宋体" w:hAnsi="宋体" w:cs="宋体"/>
          <w:b/>
          <w:bCs/>
          <w:color w:val="000000" w:themeColor="text1"/>
          <w:spacing w:val="12"/>
          <w:sz w:val="32"/>
          <w:szCs w:val="33"/>
        </w:rPr>
        <w:t>国家文物局革命文物专家库推荐专家汇</w:t>
      </w:r>
      <w:bookmarkStart w:id="0" w:name="_GoBack"/>
      <w:bookmarkEnd w:id="0"/>
      <w:r w:rsidRPr="008D57C6">
        <w:rPr>
          <w:rFonts w:ascii="宋体" w:eastAsia="宋体" w:hAnsi="宋体" w:cs="宋体"/>
          <w:b/>
          <w:bCs/>
          <w:color w:val="000000" w:themeColor="text1"/>
          <w:spacing w:val="12"/>
          <w:sz w:val="32"/>
          <w:szCs w:val="33"/>
        </w:rPr>
        <w:t>总表</w:t>
      </w:r>
    </w:p>
    <w:p w:rsidR="00566E17" w:rsidRPr="008D57C6" w:rsidRDefault="00566E17" w:rsidP="00566E17">
      <w:pPr>
        <w:spacing w:line="274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line="275" w:lineRule="auto"/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before="107" w:line="221" w:lineRule="auto"/>
        <w:ind w:left="130"/>
        <w:rPr>
          <w:rFonts w:ascii="宋体" w:eastAsia="宋体" w:hAnsi="宋体" w:cs="FangSong"/>
          <w:color w:val="000000" w:themeColor="text1"/>
          <w:sz w:val="32"/>
          <w:szCs w:val="33"/>
        </w:rPr>
      </w:pPr>
      <w:r w:rsidRPr="008D57C6">
        <w:rPr>
          <w:rFonts w:ascii="宋体" w:eastAsia="宋体" w:hAnsi="宋体" w:cs="FangSong"/>
          <w:color w:val="000000" w:themeColor="text1"/>
          <w:spacing w:val="-3"/>
          <w:sz w:val="32"/>
          <w:szCs w:val="33"/>
        </w:rPr>
        <w:t>推荐单位(签章):</w:t>
      </w:r>
    </w:p>
    <w:p w:rsidR="00566E17" w:rsidRPr="008D57C6" w:rsidRDefault="00566E17" w:rsidP="00566E17">
      <w:pPr>
        <w:rPr>
          <w:rFonts w:ascii="宋体" w:eastAsia="宋体" w:hAnsi="宋体"/>
          <w:color w:val="000000" w:themeColor="text1"/>
        </w:rPr>
      </w:pPr>
    </w:p>
    <w:p w:rsidR="00566E17" w:rsidRPr="008D57C6" w:rsidRDefault="00566E17" w:rsidP="00566E17">
      <w:pPr>
        <w:spacing w:line="150" w:lineRule="exact"/>
        <w:rPr>
          <w:rFonts w:ascii="宋体" w:eastAsia="宋体" w:hAnsi="宋体"/>
          <w:color w:val="000000" w:themeColor="text1"/>
        </w:rPr>
      </w:pPr>
    </w:p>
    <w:tbl>
      <w:tblPr>
        <w:tblStyle w:val="TableNormal"/>
        <w:tblW w:w="842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949"/>
        <w:gridCol w:w="1238"/>
        <w:gridCol w:w="1088"/>
        <w:gridCol w:w="1638"/>
        <w:gridCol w:w="949"/>
        <w:gridCol w:w="1783"/>
      </w:tblGrid>
      <w:tr w:rsidR="008D57C6" w:rsidRPr="008D57C6" w:rsidTr="009F77F8">
        <w:trPr>
          <w:trHeight w:val="543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spacing w:before="188" w:line="221" w:lineRule="auto"/>
              <w:ind w:left="104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spacing w:before="196" w:line="219" w:lineRule="auto"/>
              <w:ind w:left="18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spacing w:before="177" w:line="220" w:lineRule="auto"/>
              <w:ind w:left="332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spacing w:before="196" w:line="219" w:lineRule="auto"/>
              <w:ind w:left="254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spacing w:before="226" w:line="209" w:lineRule="auto"/>
              <w:ind w:left="185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2"/>
                <w:sz w:val="28"/>
                <w:szCs w:val="28"/>
              </w:rPr>
              <w:t>职称/职务</w:t>
            </w: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spacing w:before="196" w:line="219" w:lineRule="auto"/>
              <w:ind w:left="188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11"/>
                <w:sz w:val="28"/>
                <w:szCs w:val="28"/>
              </w:rPr>
              <w:t>类别</w:t>
            </w: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spacing w:before="216" w:line="215" w:lineRule="auto"/>
              <w:ind w:left="328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D57C6">
              <w:rPr>
                <w:rFonts w:ascii="宋体" w:eastAsia="宋体" w:hAnsi="宋体" w:cs="宋体"/>
                <w:color w:val="000000" w:themeColor="text1"/>
                <w:spacing w:val="2"/>
                <w:sz w:val="28"/>
                <w:szCs w:val="28"/>
              </w:rPr>
              <w:t>工作单位</w:t>
            </w:r>
          </w:p>
        </w:tc>
      </w:tr>
      <w:tr w:rsidR="008D57C6" w:rsidRPr="008D57C6" w:rsidTr="009F77F8">
        <w:trPr>
          <w:trHeight w:val="539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D57C6" w:rsidRPr="008D57C6" w:rsidTr="009F77F8">
        <w:trPr>
          <w:trHeight w:val="549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D57C6" w:rsidRPr="008D57C6" w:rsidTr="009F77F8">
        <w:trPr>
          <w:trHeight w:val="539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D57C6" w:rsidRPr="008D57C6" w:rsidTr="009F77F8">
        <w:trPr>
          <w:trHeight w:val="548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D57C6" w:rsidRPr="008D57C6" w:rsidTr="009F77F8">
        <w:trPr>
          <w:trHeight w:val="549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9F77F8" w:rsidRPr="008D57C6" w:rsidTr="009F77F8">
        <w:trPr>
          <w:trHeight w:val="543"/>
        </w:trPr>
        <w:tc>
          <w:tcPr>
            <w:tcW w:w="784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08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38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:rsidR="00566E17" w:rsidRPr="008D57C6" w:rsidRDefault="00566E17" w:rsidP="009F77F8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:rsidR="00566E17" w:rsidRPr="008D57C6" w:rsidRDefault="00566E17" w:rsidP="00566E17">
      <w:pPr>
        <w:rPr>
          <w:rFonts w:ascii="宋体" w:eastAsia="宋体" w:hAnsi="宋体"/>
          <w:color w:val="000000" w:themeColor="text1"/>
        </w:rPr>
      </w:pPr>
    </w:p>
    <w:p w:rsidR="00846836" w:rsidRPr="008D57C6" w:rsidRDefault="00846836">
      <w:pPr>
        <w:rPr>
          <w:rFonts w:ascii="宋体" w:eastAsia="宋体" w:hAnsi="宋体"/>
          <w:color w:val="000000" w:themeColor="text1"/>
        </w:rPr>
      </w:pPr>
    </w:p>
    <w:sectPr w:rsidR="00846836" w:rsidRPr="008D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95" w:rsidRDefault="006B5E95" w:rsidP="00566E17">
      <w:r>
        <w:separator/>
      </w:r>
    </w:p>
  </w:endnote>
  <w:endnote w:type="continuationSeparator" w:id="0">
    <w:p w:rsidR="006B5E95" w:rsidRDefault="006B5E95" w:rsidP="0056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95" w:rsidRDefault="006B5E95" w:rsidP="00566E17">
      <w:r>
        <w:separator/>
      </w:r>
    </w:p>
  </w:footnote>
  <w:footnote w:type="continuationSeparator" w:id="0">
    <w:p w:rsidR="006B5E95" w:rsidRDefault="006B5E95" w:rsidP="0056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5E"/>
    <w:rsid w:val="0010715E"/>
    <w:rsid w:val="00566E17"/>
    <w:rsid w:val="006B5E95"/>
    <w:rsid w:val="00846836"/>
    <w:rsid w:val="008D57C6"/>
    <w:rsid w:val="009F77F8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439669-8AE2-4713-975D-D64889E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E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E1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E1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66E17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4</cp:revision>
  <dcterms:created xsi:type="dcterms:W3CDTF">2023-04-11T09:24:00Z</dcterms:created>
  <dcterms:modified xsi:type="dcterms:W3CDTF">2023-04-11T09:27:00Z</dcterms:modified>
</cp:coreProperties>
</file>