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默认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560" w:lineRule="exact"/>
        <w:ind w:left="0" w:right="0" w:firstLine="0"/>
        <w:jc w:val="both"/>
        <w:rPr>
          <w:rFonts w:ascii="黑体" w:cs="黑体" w:hAnsi="黑体" w:eastAsia="黑体"/>
          <w:color w:val="000000"/>
          <w:kern w:val="0"/>
          <w:sz w:val="32"/>
          <w:szCs w:val="32"/>
          <w:u w:color="000000"/>
          <w:rtl w:val="0"/>
        </w:rPr>
      </w:pPr>
      <w:r>
        <w:rPr>
          <w:rFonts w:ascii="黑体" w:cs="黑体" w:hAnsi="黑体" w:eastAsia="黑体"/>
          <w:color w:val="000000"/>
          <w:kern w:val="0"/>
          <w:sz w:val="32"/>
          <w:szCs w:val="32"/>
          <w:u w:color="000000"/>
          <w:rtl w:val="0"/>
          <w:lang w:val="zh-TW" w:eastAsia="zh-TW"/>
        </w:rPr>
        <w:t>附件</w:t>
      </w:r>
      <w:r>
        <w:rPr>
          <w:rFonts w:ascii="黑体" w:cs="黑体" w:hAnsi="黑体" w:eastAsia="黑体"/>
          <w:color w:val="000000"/>
          <w:kern w:val="0"/>
          <w:sz w:val="32"/>
          <w:szCs w:val="32"/>
          <w:u w:color="000000"/>
          <w:rtl w:val="0"/>
          <w:lang w:val="en-US"/>
        </w:rPr>
        <w:t>1</w:t>
      </w:r>
    </w:p>
    <w:p>
      <w:pPr>
        <w:pStyle w:val="默认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560" w:lineRule="exact"/>
        <w:ind w:left="0" w:right="0" w:firstLine="643"/>
        <w:jc w:val="both"/>
        <w:rPr>
          <w:rFonts w:ascii="仿宋_GB2312" w:cs="仿宋_GB2312" w:hAnsi="仿宋_GB2312" w:eastAsia="仿宋_GB2312"/>
          <w:b w:val="1"/>
          <w:bCs w:val="1"/>
          <w:color w:val="000000"/>
          <w:kern w:val="0"/>
          <w:sz w:val="32"/>
          <w:szCs w:val="32"/>
          <w:u w:color="000000"/>
          <w:rtl w:val="0"/>
          <w:lang w:val="en-US"/>
        </w:rPr>
      </w:pPr>
    </w:p>
    <w:p>
      <w:pPr>
        <w:pStyle w:val="默认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560" w:lineRule="exact"/>
        <w:ind w:left="0" w:right="0" w:firstLine="0"/>
        <w:jc w:val="center"/>
        <w:rPr>
          <w:rFonts w:ascii="华文中宋" w:cs="华文中宋" w:hAnsi="华文中宋" w:eastAsia="华文中宋"/>
          <w:b w:val="1"/>
          <w:bCs w:val="1"/>
          <w:color w:val="000000"/>
          <w:kern w:val="0"/>
          <w:sz w:val="44"/>
          <w:szCs w:val="44"/>
          <w:u w:color="000000"/>
          <w:rtl w:val="0"/>
        </w:rPr>
      </w:pPr>
      <w:r>
        <w:rPr>
          <w:rFonts w:ascii="华文中宋" w:cs="华文中宋" w:hAnsi="华文中宋" w:eastAsia="华文中宋"/>
          <w:b w:val="1"/>
          <w:bCs w:val="1"/>
          <w:color w:val="000000"/>
          <w:kern w:val="0"/>
          <w:sz w:val="44"/>
          <w:szCs w:val="44"/>
          <w:u w:color="000000"/>
          <w:rtl w:val="0"/>
          <w:lang w:val="en-US"/>
        </w:rPr>
        <w:t>“</w:t>
      </w:r>
      <w:r>
        <w:rPr>
          <w:rFonts w:ascii="华文中宋" w:cs="华文中宋" w:hAnsi="华文中宋" w:eastAsia="华文中宋"/>
          <w:b w:val="1"/>
          <w:bCs w:val="1"/>
          <w:color w:val="000000"/>
          <w:kern w:val="0"/>
          <w:sz w:val="44"/>
          <w:szCs w:val="44"/>
          <w:u w:color="000000"/>
          <w:rtl w:val="0"/>
          <w:lang w:val="zh-TW" w:eastAsia="zh-TW"/>
        </w:rPr>
        <w:t>浙江精神与新时代新使命</w:t>
      </w:r>
      <w:r>
        <w:rPr>
          <w:rFonts w:ascii="华文中宋" w:cs="华文中宋" w:hAnsi="华文中宋" w:eastAsia="华文中宋"/>
          <w:b w:val="1"/>
          <w:bCs w:val="1"/>
          <w:color w:val="000000"/>
          <w:kern w:val="0"/>
          <w:sz w:val="44"/>
          <w:szCs w:val="44"/>
          <w:u w:color="000000"/>
          <w:rtl w:val="0"/>
          <w:lang w:val="en-US"/>
        </w:rPr>
        <w:t>”</w:t>
      </w:r>
    </w:p>
    <w:p>
      <w:pPr>
        <w:pStyle w:val="默认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560" w:lineRule="exact"/>
        <w:ind w:left="0" w:right="0" w:firstLine="0"/>
        <w:jc w:val="center"/>
        <w:rPr>
          <w:rFonts w:ascii="华文中宋" w:cs="华文中宋" w:hAnsi="华文中宋" w:eastAsia="华文中宋"/>
          <w:b w:val="1"/>
          <w:bCs w:val="1"/>
          <w:color w:val="000000"/>
          <w:kern w:val="0"/>
          <w:sz w:val="44"/>
          <w:szCs w:val="44"/>
          <w:u w:color="000000"/>
          <w:rtl w:val="0"/>
          <w:lang w:val="zh-TW" w:eastAsia="zh-TW"/>
        </w:rPr>
      </w:pPr>
      <w:r>
        <w:rPr>
          <w:rFonts w:ascii="华文中宋" w:cs="华文中宋" w:hAnsi="华文中宋" w:eastAsia="华文中宋"/>
          <w:b w:val="1"/>
          <w:bCs w:val="1"/>
          <w:color w:val="000000"/>
          <w:kern w:val="0"/>
          <w:sz w:val="44"/>
          <w:szCs w:val="44"/>
          <w:u w:color="000000"/>
          <w:rtl w:val="0"/>
          <w:lang w:val="zh-TW" w:eastAsia="zh-TW"/>
        </w:rPr>
        <w:t>理论研讨会推荐论文登记表</w:t>
      </w:r>
    </w:p>
    <w:p>
      <w:pPr>
        <w:pStyle w:val="默认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560" w:lineRule="exact"/>
        <w:ind w:left="0" w:right="0" w:firstLine="0"/>
        <w:jc w:val="center"/>
        <w:rPr>
          <w:rFonts w:ascii="华文楷体" w:cs="华文楷体" w:hAnsi="华文楷体" w:eastAsia="华文楷体"/>
          <w:color w:val="000000"/>
          <w:kern w:val="0"/>
          <w:sz w:val="32"/>
          <w:szCs w:val="32"/>
          <w:u w:color="000000"/>
          <w:rtl w:val="0"/>
          <w:lang w:val="zh-TW" w:eastAsia="zh-TW"/>
        </w:rPr>
      </w:pPr>
      <w:r>
        <w:rPr>
          <w:rFonts w:ascii="Calibri" w:cs="Calibri" w:hAnsi="Calibri" w:eastAsia="华文楷体" w:hint="eastAsia"/>
          <w:color w:val="000000"/>
          <w:kern w:val="0"/>
          <w:sz w:val="32"/>
          <w:szCs w:val="32"/>
          <w:u w:color="000000"/>
          <w:rtl w:val="0"/>
          <w:lang w:val="zh-TW" w:eastAsia="zh-TW"/>
        </w:rPr>
        <w:t>（样表）</w:t>
      </w:r>
    </w:p>
    <w:p>
      <w:pPr>
        <w:pStyle w:val="默认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560" w:lineRule="exact"/>
        <w:ind w:left="0" w:right="0" w:firstLine="643"/>
        <w:jc w:val="both"/>
        <w:rPr>
          <w:rFonts w:ascii="仿宋_GB2312" w:cs="仿宋_GB2312" w:hAnsi="仿宋_GB2312" w:eastAsia="仿宋_GB2312"/>
          <w:b w:val="1"/>
          <w:bCs w:val="1"/>
          <w:color w:val="000000"/>
          <w:kern w:val="0"/>
          <w:sz w:val="32"/>
          <w:szCs w:val="32"/>
          <w:u w:color="000000"/>
          <w:rtl w:val="0"/>
          <w:lang w:val="en-US"/>
        </w:rPr>
      </w:pPr>
    </w:p>
    <w:p>
      <w:pPr>
        <w:pStyle w:val="默认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line="560" w:lineRule="exact"/>
        <w:ind w:left="0" w:right="0" w:firstLine="0"/>
        <w:jc w:val="both"/>
        <w:rPr>
          <w:rFonts w:ascii="黑体" w:cs="黑体" w:hAnsi="黑体" w:eastAsia="黑体"/>
          <w:b w:val="1"/>
          <w:bCs w:val="1"/>
          <w:color w:val="000000"/>
          <w:kern w:val="0"/>
          <w:sz w:val="32"/>
          <w:szCs w:val="32"/>
          <w:u w:color="000000"/>
          <w:rtl w:val="0"/>
          <w:lang w:val="zh-TW" w:eastAsia="zh-TW"/>
        </w:rPr>
      </w:pPr>
      <w:r>
        <w:rPr>
          <w:rFonts w:ascii="黑体" w:cs="黑体" w:hAnsi="黑体" w:eastAsia="黑体"/>
          <w:b w:val="1"/>
          <w:bCs w:val="1"/>
          <w:color w:val="000000"/>
          <w:kern w:val="0"/>
          <w:sz w:val="32"/>
          <w:szCs w:val="32"/>
          <w:u w:color="000000"/>
          <w:rtl w:val="0"/>
          <w:lang w:val="zh-TW" w:eastAsia="zh-TW"/>
        </w:rPr>
        <w:t>报送单位：</w:t>
      </w:r>
    </w:p>
    <w:tbl>
      <w:tblPr>
        <w:tblW w:w="850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90"/>
        <w:gridCol w:w="2268"/>
        <w:gridCol w:w="974"/>
        <w:gridCol w:w="2746"/>
        <w:gridCol w:w="1627"/>
      </w:tblGrid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默认"/>
              <w:tabs>
                <w:tab w:val="left" w:pos="420"/>
                <w:tab w:val="left" w:pos="840"/>
              </w:tabs>
              <w:bidi w:val="0"/>
              <w:spacing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cs="黑体" w:hAnsi="黑体" w:eastAsia="黑体"/>
                <w:b w:val="1"/>
                <w:bCs w:val="1"/>
                <w:sz w:val="32"/>
                <w:szCs w:val="32"/>
                <w:u w:color="000000"/>
                <w:rtl w:val="0"/>
                <w:lang w:val="zh-TW" w:eastAsia="zh-TW"/>
              </w:rPr>
              <w:t>序号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默认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bidi w:val="0"/>
              <w:spacing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cs="黑体" w:hAnsi="黑体" w:eastAsia="黑体"/>
                <w:b w:val="1"/>
                <w:bCs w:val="1"/>
                <w:sz w:val="32"/>
                <w:szCs w:val="32"/>
                <w:u w:color="000000"/>
                <w:rtl w:val="0"/>
                <w:lang w:val="zh-TW" w:eastAsia="zh-TW"/>
              </w:rPr>
              <w:t>论文题目</w:t>
            </w:r>
          </w:p>
        </w:tc>
        <w:tc>
          <w:tcPr>
            <w:tcW w:type="dxa" w:w="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默认"/>
              <w:tabs>
                <w:tab w:val="left" w:pos="420"/>
                <w:tab w:val="left" w:pos="840"/>
              </w:tabs>
              <w:bidi w:val="0"/>
              <w:spacing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cs="黑体" w:hAnsi="黑体" w:eastAsia="黑体"/>
                <w:b w:val="1"/>
                <w:bCs w:val="1"/>
                <w:sz w:val="32"/>
                <w:szCs w:val="32"/>
                <w:u w:color="000000"/>
                <w:rtl w:val="0"/>
                <w:lang w:val="zh-TW" w:eastAsia="zh-TW"/>
              </w:rPr>
              <w:t>作者</w:t>
            </w:r>
          </w:p>
        </w:tc>
        <w:tc>
          <w:tcPr>
            <w:tcW w:type="dxa" w:w="2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默认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bidi w:val="0"/>
              <w:spacing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cs="黑体" w:hAnsi="黑体" w:eastAsia="黑体"/>
                <w:b w:val="1"/>
                <w:bCs w:val="1"/>
                <w:sz w:val="32"/>
                <w:szCs w:val="32"/>
                <w:u w:color="000000"/>
                <w:rtl w:val="0"/>
                <w:lang w:val="zh-TW" w:eastAsia="zh-TW"/>
              </w:rPr>
              <w:t>单位、职务、职称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默认"/>
              <w:tabs>
                <w:tab w:val="left" w:pos="420"/>
                <w:tab w:val="left" w:pos="840"/>
                <w:tab w:val="left" w:pos="1260"/>
              </w:tabs>
              <w:bidi w:val="0"/>
              <w:spacing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cs="黑体" w:hAnsi="黑体" w:eastAsia="黑体"/>
                <w:b w:val="1"/>
                <w:bCs w:val="1"/>
                <w:sz w:val="32"/>
                <w:szCs w:val="32"/>
                <w:u w:color="000000"/>
                <w:rtl w:val="0"/>
                <w:lang w:val="zh-TW" w:eastAsia="zh-TW"/>
              </w:rPr>
              <w:t>联系方式</w:t>
            </w:r>
          </w:p>
        </w:tc>
      </w:tr>
      <w:tr>
        <w:tblPrEx>
          <w:shd w:val="clear" w:color="auto" w:fill="ced7e7"/>
        </w:tblPrEx>
        <w:trPr>
          <w:trHeight w:val="537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7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7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7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7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7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7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7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7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默认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ind w:left="0" w:right="0" w:firstLine="0"/>
        <w:jc w:val="center"/>
        <w:rPr>
          <w:rtl w:val="0"/>
        </w:rPr>
      </w:pPr>
      <w:r>
        <w:rPr>
          <w:rFonts w:ascii="黑体" w:cs="黑体" w:hAnsi="黑体" w:eastAsia="黑体"/>
          <w:b w:val="1"/>
          <w:bCs w:val="1"/>
          <w:color w:val="000000"/>
          <w:kern w:val="0"/>
          <w:sz w:val="32"/>
          <w:szCs w:val="32"/>
          <w:u w:color="000000"/>
          <w:rtl w:val="0"/>
          <w:lang w:val="zh-TW" w:eastAsia="zh-TW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黑体">
    <w:charset w:val="00"/>
    <w:family w:val="roman"/>
    <w:pitch w:val="default"/>
  </w:font>
  <w:font w:name="仿宋_GB2312">
    <w:charset w:val="00"/>
    <w:family w:val="roman"/>
    <w:pitch w:val="default"/>
  </w:font>
  <w:font w:name="华文中宋">
    <w:charset w:val="00"/>
    <w:family w:val="roman"/>
    <w:pitch w:val="default"/>
  </w:font>
  <w:font w:name="华文楷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TW" w:eastAsia="zh-T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