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2E" w:rsidRPr="00700100" w:rsidRDefault="0030512E" w:rsidP="0030512E">
      <w:pPr>
        <w:jc w:val="left"/>
        <w:rPr>
          <w:rFonts w:ascii="Times New Roman" w:eastAsia="楷体_GB2312" w:hAnsi="Times New Roman" w:cs="Times New Roman"/>
          <w:sz w:val="28"/>
        </w:rPr>
      </w:pPr>
      <w:bookmarkStart w:id="0" w:name="_GoBack"/>
      <w:bookmarkEnd w:id="0"/>
    </w:p>
    <w:p w:rsidR="0030512E" w:rsidRPr="00700100" w:rsidRDefault="0030512E" w:rsidP="0030512E">
      <w:pPr>
        <w:jc w:val="center"/>
        <w:rPr>
          <w:b/>
          <w:bCs/>
        </w:rPr>
      </w:pPr>
      <w:r w:rsidRPr="00700100">
        <w:rPr>
          <w:rFonts w:ascii="Times New Roman" w:eastAsia="楷体_GB2312" w:hAnsi="Times New Roman" w:cs="Times New Roman"/>
          <w:sz w:val="28"/>
        </w:rPr>
        <w:t>2018</w:t>
      </w:r>
      <w:r w:rsidRPr="00700100">
        <w:rPr>
          <w:rFonts w:ascii="Times New Roman" w:eastAsia="楷体_GB2312" w:hAnsi="Times New Roman" w:cs="Times New Roman" w:hint="eastAsia"/>
          <w:sz w:val="28"/>
        </w:rPr>
        <w:t>年浙江大学</w:t>
      </w:r>
      <w:r w:rsidR="007B5D39" w:rsidRPr="00B94A18">
        <w:rPr>
          <w:rFonts w:ascii="Times New Roman" w:eastAsia="楷体_GB2312" w:hAnsi="Times New Roman" w:cs="Times New Roman" w:hint="eastAsia"/>
          <w:sz w:val="28"/>
        </w:rPr>
        <w:t>“</w:t>
      </w:r>
      <w:r w:rsidRPr="00B94A18">
        <w:rPr>
          <w:rFonts w:ascii="Times New Roman" w:eastAsia="楷体_GB2312" w:hAnsi="Times New Roman" w:cs="Times New Roman" w:hint="eastAsia"/>
          <w:sz w:val="28"/>
        </w:rPr>
        <w:t>民生·治理</w:t>
      </w:r>
      <w:r w:rsidR="007B5D39" w:rsidRPr="00B94A18">
        <w:rPr>
          <w:rFonts w:ascii="Times New Roman" w:eastAsia="楷体_GB2312" w:hAnsi="Times New Roman" w:cs="Times New Roman" w:hint="eastAsia"/>
          <w:sz w:val="28"/>
        </w:rPr>
        <w:t>”</w:t>
      </w:r>
      <w:r w:rsidRPr="00700100">
        <w:rPr>
          <w:rFonts w:ascii="Times New Roman" w:eastAsia="楷体_GB2312" w:hAnsi="Times New Roman" w:cs="Times New Roman" w:hint="eastAsia"/>
          <w:sz w:val="28"/>
        </w:rPr>
        <w:t>高峰论坛参会代表回执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3261"/>
      </w:tblGrid>
      <w:tr w:rsidR="0030512E" w:rsidRPr="00700100" w:rsidTr="00404DCF">
        <w:trPr>
          <w:trHeight w:val="33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2E" w:rsidRPr="00700100" w:rsidRDefault="0030512E" w:rsidP="00404DCF">
            <w:pPr>
              <w:spacing w:line="360" w:lineRule="auto"/>
              <w:jc w:val="center"/>
            </w:pPr>
            <w:r w:rsidRPr="00700100">
              <w:rPr>
                <w:rFonts w:hint="eastAsia"/>
              </w:rPr>
              <w:t>姓名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2E" w:rsidRPr="00700100" w:rsidRDefault="0030512E" w:rsidP="00404DCF">
            <w:pPr>
              <w:spacing w:line="360" w:lineRule="auto"/>
              <w:jc w:val="left"/>
            </w:pPr>
          </w:p>
        </w:tc>
      </w:tr>
      <w:tr w:rsidR="0030512E" w:rsidRPr="00700100" w:rsidTr="00404DCF">
        <w:trPr>
          <w:trHeight w:val="33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E" w:rsidRPr="00700100" w:rsidRDefault="0030512E" w:rsidP="00404DCF">
            <w:pPr>
              <w:spacing w:line="360" w:lineRule="auto"/>
              <w:jc w:val="center"/>
            </w:pPr>
            <w:r w:rsidRPr="00700100">
              <w:rPr>
                <w:rFonts w:hint="eastAsia"/>
              </w:rPr>
              <w:t>单位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E" w:rsidRPr="00700100" w:rsidRDefault="0030512E" w:rsidP="00404DCF">
            <w:pPr>
              <w:spacing w:line="360" w:lineRule="auto"/>
              <w:jc w:val="left"/>
            </w:pPr>
          </w:p>
        </w:tc>
      </w:tr>
      <w:tr w:rsidR="0030512E" w:rsidRPr="00700100" w:rsidTr="00404DCF">
        <w:trPr>
          <w:trHeight w:val="33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E" w:rsidRPr="00700100" w:rsidRDefault="0030512E" w:rsidP="00404DCF">
            <w:pPr>
              <w:spacing w:line="360" w:lineRule="auto"/>
              <w:jc w:val="center"/>
            </w:pPr>
            <w:r w:rsidRPr="00700100">
              <w:rPr>
                <w:rFonts w:hint="eastAsia"/>
              </w:rPr>
              <w:t>职称</w:t>
            </w:r>
            <w:r w:rsidRPr="00700100">
              <w:rPr>
                <w:rFonts w:hint="eastAsia"/>
              </w:rPr>
              <w:t>/</w:t>
            </w:r>
            <w:r w:rsidRPr="00700100">
              <w:rPr>
                <w:rFonts w:hint="eastAsia"/>
              </w:rPr>
              <w:t>职务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E" w:rsidRPr="00700100" w:rsidRDefault="0030512E" w:rsidP="00404DCF">
            <w:pPr>
              <w:spacing w:line="360" w:lineRule="auto"/>
              <w:jc w:val="left"/>
            </w:pPr>
          </w:p>
        </w:tc>
      </w:tr>
      <w:tr w:rsidR="0030512E" w:rsidRPr="00700100" w:rsidTr="00404DCF">
        <w:trPr>
          <w:trHeight w:val="33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E" w:rsidRPr="00700100" w:rsidRDefault="0030512E" w:rsidP="00404DCF">
            <w:pPr>
              <w:spacing w:line="360" w:lineRule="auto"/>
              <w:jc w:val="center"/>
            </w:pPr>
            <w:r w:rsidRPr="00700100">
              <w:rPr>
                <w:rFonts w:hint="eastAsia"/>
              </w:rPr>
              <w:t>手机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E" w:rsidRPr="00700100" w:rsidRDefault="0030512E" w:rsidP="00404DCF">
            <w:pPr>
              <w:spacing w:line="360" w:lineRule="auto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512E" w:rsidRPr="00700100" w:rsidRDefault="0030512E" w:rsidP="00404DCF">
            <w:pPr>
              <w:spacing w:line="360" w:lineRule="auto"/>
              <w:jc w:val="center"/>
            </w:pPr>
            <w:r w:rsidRPr="00700100">
              <w:rPr>
                <w:rFonts w:hint="eastAsia"/>
              </w:rPr>
              <w:t>电邮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512E" w:rsidRPr="00700100" w:rsidRDefault="0030512E" w:rsidP="00404DCF">
            <w:pPr>
              <w:spacing w:line="360" w:lineRule="auto"/>
              <w:jc w:val="left"/>
            </w:pPr>
          </w:p>
        </w:tc>
      </w:tr>
      <w:tr w:rsidR="0030512E" w:rsidRPr="002D663D" w:rsidTr="00404DCF">
        <w:trPr>
          <w:trHeight w:val="33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2E" w:rsidRPr="00700100" w:rsidRDefault="0030512E" w:rsidP="00404DCF">
            <w:pPr>
              <w:spacing w:line="360" w:lineRule="auto"/>
              <w:jc w:val="center"/>
            </w:pPr>
            <w:r w:rsidRPr="00700100">
              <w:rPr>
                <w:rFonts w:hint="eastAsia"/>
              </w:rPr>
              <w:t>预计报到时间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2E" w:rsidRPr="00700100" w:rsidRDefault="0030512E" w:rsidP="00404DCF">
            <w:pPr>
              <w:spacing w:line="360" w:lineRule="auto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2E" w:rsidRPr="002D663D" w:rsidRDefault="0030512E" w:rsidP="00404DCF">
            <w:pPr>
              <w:spacing w:line="360" w:lineRule="auto"/>
              <w:jc w:val="left"/>
            </w:pPr>
            <w:r w:rsidRPr="00700100">
              <w:rPr>
                <w:rFonts w:hint="eastAsia"/>
              </w:rPr>
              <w:t>预计离会时间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2E" w:rsidRPr="002D663D" w:rsidRDefault="0030512E" w:rsidP="00404DCF">
            <w:pPr>
              <w:spacing w:line="360" w:lineRule="auto"/>
              <w:jc w:val="left"/>
            </w:pPr>
          </w:p>
        </w:tc>
      </w:tr>
    </w:tbl>
    <w:p w:rsidR="0030512E" w:rsidRPr="004A1258" w:rsidRDefault="0030512E" w:rsidP="0030512E">
      <w:pPr>
        <w:ind w:firstLineChars="200" w:firstLine="560"/>
        <w:jc w:val="right"/>
        <w:rPr>
          <w:rFonts w:ascii="Times New Roman" w:eastAsia="楷体_GB2312" w:hAnsi="Times New Roman" w:cs="Times New Roman"/>
          <w:sz w:val="28"/>
        </w:rPr>
      </w:pPr>
    </w:p>
    <w:p w:rsidR="009B3632" w:rsidRDefault="009B3632"/>
    <w:sectPr w:rsidR="009B3632" w:rsidSect="00290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B3" w:rsidRDefault="00487DB3" w:rsidP="00AD426A">
      <w:r>
        <w:separator/>
      </w:r>
    </w:p>
  </w:endnote>
  <w:endnote w:type="continuationSeparator" w:id="0">
    <w:p w:rsidR="00487DB3" w:rsidRDefault="00487DB3" w:rsidP="00AD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B3" w:rsidRDefault="00487DB3" w:rsidP="00AD426A">
      <w:r>
        <w:separator/>
      </w:r>
    </w:p>
  </w:footnote>
  <w:footnote w:type="continuationSeparator" w:id="0">
    <w:p w:rsidR="00487DB3" w:rsidRDefault="00487DB3" w:rsidP="00AD4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12E"/>
    <w:rsid w:val="00134AD3"/>
    <w:rsid w:val="00152F67"/>
    <w:rsid w:val="002906AE"/>
    <w:rsid w:val="0030512E"/>
    <w:rsid w:val="00353B70"/>
    <w:rsid w:val="00372432"/>
    <w:rsid w:val="00416F3D"/>
    <w:rsid w:val="00487DB3"/>
    <w:rsid w:val="00752A69"/>
    <w:rsid w:val="007B5D39"/>
    <w:rsid w:val="009B3632"/>
    <w:rsid w:val="00A759DE"/>
    <w:rsid w:val="00AD426A"/>
    <w:rsid w:val="00B94A18"/>
    <w:rsid w:val="00C74CFB"/>
    <w:rsid w:val="00E1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49506E-62E7-4A04-87AC-FAC65525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2E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AD42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26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426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D4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artiupdate">
    <w:name w:val="arti_update"/>
    <w:basedOn w:val="a0"/>
    <w:rsid w:val="00AD426A"/>
  </w:style>
  <w:style w:type="character" w:customStyle="1" w:styleId="artiviews">
    <w:name w:val="arti_views"/>
    <w:basedOn w:val="a0"/>
    <w:rsid w:val="00AD426A"/>
  </w:style>
  <w:style w:type="character" w:customStyle="1" w:styleId="wpvisitcount">
    <w:name w:val="wp_visitcount"/>
    <w:basedOn w:val="a0"/>
    <w:rsid w:val="00AD426A"/>
  </w:style>
  <w:style w:type="paragraph" w:styleId="a5">
    <w:name w:val="Normal (Web)"/>
    <w:basedOn w:val="a"/>
    <w:uiPriority w:val="99"/>
    <w:semiHidden/>
    <w:unhideWhenUsed/>
    <w:rsid w:val="00AD4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ptextindent2">
    <w:name w:val="p_text_indent_2"/>
    <w:basedOn w:val="a"/>
    <w:rsid w:val="00AD4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ptextindentnan">
    <w:name w:val="p_text_indent_nan"/>
    <w:basedOn w:val="a"/>
    <w:rsid w:val="00AD4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6">
    <w:name w:val="Strong"/>
    <w:basedOn w:val="a0"/>
    <w:uiPriority w:val="22"/>
    <w:qFormat/>
    <w:rsid w:val="00AD426A"/>
    <w:rPr>
      <w:b/>
      <w:bCs/>
    </w:rPr>
  </w:style>
  <w:style w:type="character" w:styleId="a7">
    <w:name w:val="Hyperlink"/>
    <w:basedOn w:val="a0"/>
    <w:uiPriority w:val="99"/>
    <w:semiHidden/>
    <w:unhideWhenUsed/>
    <w:rsid w:val="00AD4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9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WYY</dc:creator>
  <cp:lastModifiedBy>冯茹</cp:lastModifiedBy>
  <cp:revision>12</cp:revision>
  <dcterms:created xsi:type="dcterms:W3CDTF">2018-05-04T12:45:00Z</dcterms:created>
  <dcterms:modified xsi:type="dcterms:W3CDTF">2018-05-09T05:14:00Z</dcterms:modified>
</cp:coreProperties>
</file>