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1B47" w14:textId="1BAD7C11" w:rsidR="001E2F26" w:rsidRDefault="000174B0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社科院关于2</w:t>
      </w:r>
      <w:r w:rsidR="007F5922">
        <w:rPr>
          <w:rFonts w:ascii="方正小标宋简体" w:eastAsia="方正小标宋简体" w:hAnsi="Times New Roman"/>
          <w:sz w:val="44"/>
          <w:szCs w:val="44"/>
        </w:rPr>
        <w:t>025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414E3F">
        <w:rPr>
          <w:rFonts w:ascii="方正小标宋简体" w:eastAsia="方正小标宋简体" w:hAnsi="Times New Roman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14:paraId="59ECEED9" w14:textId="77777777" w:rsidR="001E2F26" w:rsidRDefault="000174B0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科学规划拟同意结项课题的公示</w:t>
      </w:r>
    </w:p>
    <w:p w14:paraId="36F3172D" w14:textId="77777777" w:rsidR="001E2F26" w:rsidRDefault="000174B0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bookmarkStart w:id="0" w:name="OLE_LINK3"/>
      <w:bookmarkStart w:id="1" w:name="OLE_LINK4"/>
      <w:bookmarkStart w:id="2" w:name="OLE_LINK9"/>
      <w:r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14:paraId="78FCC183" w14:textId="76507C6B" w:rsidR="001E2F26" w:rsidRDefault="000174B0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经个人申报、社科院审核，现对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7F5922">
        <w:rPr>
          <w:rFonts w:ascii="Times New Roman" w:eastAsia="仿宋_GB2312" w:hAnsi="Times New Roman"/>
          <w:sz w:val="32"/>
          <w:szCs w:val="32"/>
        </w:rPr>
        <w:t>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414E3F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月浙江省哲学社会科学规划拟同意结项课题（</w:t>
      </w:r>
      <w:r w:rsidR="001C4591">
        <w:rPr>
          <w:rFonts w:ascii="Times New Roman" w:eastAsia="仿宋_GB2312" w:hAnsi="Times New Roman"/>
          <w:sz w:val="32"/>
          <w:szCs w:val="32"/>
        </w:rPr>
        <w:t>7</w:t>
      </w:r>
      <w:bookmarkStart w:id="3" w:name="_GoBack"/>
      <w:bookmarkEnd w:id="3"/>
      <w:r>
        <w:rPr>
          <w:rFonts w:ascii="Times New Roman" w:eastAsia="仿宋_GB2312" w:hAnsi="Times New Roman" w:hint="eastAsia"/>
          <w:sz w:val="32"/>
          <w:szCs w:val="32"/>
        </w:rPr>
        <w:t>项）进行公示。公示期为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</w:t>
      </w:r>
      <w:r w:rsidR="006831E8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414E3F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14E3F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 w:rsidR="00414E3F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14E3F"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日。项目详情请看附件。</w:t>
      </w:r>
    </w:p>
    <w:p w14:paraId="7E4ECD3E" w14:textId="77777777" w:rsidR="001E2F26" w:rsidRDefault="000174B0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049C16A5" w14:textId="77777777" w:rsidR="001E2F26" w:rsidRDefault="000174B0">
      <w:pPr>
        <w:widowControl/>
        <w:spacing w:before="75" w:after="75" w:line="60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14:paraId="1E0A765E" w14:textId="77777777" w:rsidR="001E2F26" w:rsidRDefault="001E2F26">
      <w:pPr>
        <w:widowControl/>
        <w:spacing w:before="75" w:after="75" w:line="6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2704F8D" w14:textId="77777777" w:rsidR="001E2F26" w:rsidRDefault="001E2F26">
      <w:pPr>
        <w:rPr>
          <w:rFonts w:ascii="Times New Roman" w:eastAsia="仿宋_GB2312" w:hAnsi="Times New Roman"/>
          <w:sz w:val="32"/>
          <w:szCs w:val="32"/>
        </w:rPr>
      </w:pPr>
    </w:p>
    <w:p w14:paraId="54F3CD76" w14:textId="77777777" w:rsidR="001E2F26" w:rsidRDefault="000174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14:paraId="66DBF44F" w14:textId="77777777" w:rsidR="001E2F26" w:rsidRDefault="000174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8981068</w:t>
      </w:r>
    </w:p>
    <w:p w14:paraId="13641115" w14:textId="77777777" w:rsidR="001E2F26" w:rsidRDefault="000174B0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6" w:history="1">
        <w:r>
          <w:rPr>
            <w:rFonts w:ascii="Times New Roman" w:eastAsia="仿宋_GB2312" w:hAnsi="Times New Roman" w:hint="eastAsia"/>
            <w:sz w:val="32"/>
            <w:szCs w:val="32"/>
          </w:rPr>
          <w:t>f</w:t>
        </w:r>
        <w:r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7C80BB3" w14:textId="77777777" w:rsidR="001E2F26" w:rsidRDefault="000174B0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14:paraId="09A180CA" w14:textId="165D3DE9" w:rsidR="001E2F26" w:rsidRDefault="000174B0">
      <w:pPr>
        <w:jc w:val="right"/>
        <w:rPr>
          <w:rFonts w:ascii="Times New Roman" w:eastAsia="仿宋_GB2312" w:hAnsi="Times New Roman"/>
          <w:sz w:val="32"/>
          <w:szCs w:val="32"/>
        </w:rPr>
        <w:sectPr w:rsidR="001E2F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</w:t>
      </w:r>
      <w:r w:rsidR="006831E8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414E3F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14E3F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bookmarkEnd w:id="0"/>
    <w:bookmarkEnd w:id="1"/>
    <w:bookmarkEnd w:id="2"/>
    <w:p w14:paraId="324DBCF3" w14:textId="77777777" w:rsidR="001E2F26" w:rsidRDefault="000174B0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0897DF58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4644D" w14:textId="038120CD" w:rsidR="001E2F26" w:rsidRPr="000174B0" w:rsidRDefault="000174B0">
            <w:pPr>
              <w:pStyle w:val="a7"/>
              <w:textAlignment w:val="bottom"/>
              <w:rPr>
                <w:color w:val="666666"/>
              </w:rPr>
            </w:pPr>
            <w:r w:rsidRPr="000174B0">
              <w:rPr>
                <w:rFonts w:hint="eastAsia"/>
                <w:b/>
                <w:sz w:val="28"/>
                <w:szCs w:val="28"/>
              </w:rPr>
              <w:t>拟同意结题课题</w:t>
            </w:r>
            <w:r w:rsidRPr="000174B0">
              <w:rPr>
                <w:sz w:val="28"/>
                <w:szCs w:val="28"/>
              </w:rPr>
              <w:t>1</w:t>
            </w:r>
          </w:p>
        </w:tc>
      </w:tr>
      <w:tr w:rsidR="001E2F26" w14:paraId="52CB901D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00D07" w14:textId="37340C46" w:rsidR="001E2F26" w:rsidRPr="00D13E71" w:rsidRDefault="000174B0" w:rsidP="00A206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0174B0">
              <w:rPr>
                <w:rFonts w:ascii="宋体" w:eastAsia="宋体" w:hAnsi="宋体" w:hint="eastAsia"/>
                <w:b/>
                <w:sz w:val="28"/>
                <w:szCs w:val="28"/>
              </w:rPr>
              <w:t>课题名称：</w:t>
            </w:r>
            <w:r w:rsidR="00A206B7" w:rsidRPr="00A206B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共同富裕·民生福祉篇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A206B7" w:rsidRPr="00A206B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22CZX02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Pr="000174B0">
              <w:rPr>
                <w:rFonts w:ascii="宋体" w:eastAsia="宋体" w:hAnsi="宋体" w:hint="eastAsia"/>
                <w:b/>
                <w:sz w:val="28"/>
                <w:szCs w:val="28"/>
              </w:rPr>
              <w:t>负责人：</w:t>
            </w:r>
            <w:r w:rsidR="00A206B7" w:rsidRPr="00A206B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何文炯</w:t>
            </w:r>
          </w:p>
        </w:tc>
      </w:tr>
      <w:tr w:rsidR="001E2F26" w14:paraId="700220A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862C78A" w14:textId="77777777" w:rsidR="001E2F26" w:rsidRDefault="000174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:rsidR="001E2F26" w14:paraId="2682BE9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A4A23F5" w14:textId="77777777" w:rsidR="001E2F26" w:rsidRDefault="000174B0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545344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59E333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D80504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0C653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B08BB6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E34DBE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D7BBAB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28BE9F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6FD6F7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65F316B7" w14:textId="77777777" w:rsidTr="00E40274">
              <w:trPr>
                <w:trHeight w:val="680"/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C8B80C" w14:textId="77777777" w:rsidR="001E2F26" w:rsidRDefault="000174B0" w:rsidP="00D13E7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EA8E26" w14:textId="115833A5" w:rsidR="001E2F26" w:rsidRDefault="00A206B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民生福祉篇</w:t>
                  </w:r>
                  <w:r w:rsidRPr="00A206B7">
                    <w:rPr>
                      <w:rFonts w:ascii="宋体" w:eastAsia="宋体" w:hAnsi="宋体"/>
                    </w:rPr>
                    <w:t>_习近平关于共同富裕的重要论述在浙江的探索与实践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E560E1" w14:textId="6F25CDB3" w:rsidR="001E2F26" w:rsidRDefault="00A206B7" w:rsidP="00A206B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三报一刊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DE7D35" w14:textId="190A4C9B" w:rsidR="001E2F26" w:rsidRDefault="00A206B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何文炯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54097B" w14:textId="263C72D5" w:rsidR="001E2F26" w:rsidRDefault="00004D7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1B05E" w14:textId="1B5EE67C" w:rsidR="001E2F26" w:rsidRDefault="00A206B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浙江日报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B2F3A3" w14:textId="008D7AEE" w:rsidR="001E2F26" w:rsidRDefault="00A206B7" w:rsidP="00D13E7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54CD64" w14:textId="5ECE6090" w:rsidR="001E2F26" w:rsidRDefault="00EE6B2E" w:rsidP="00D13E7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215644" w14:textId="2E8171F2" w:rsidR="001E2F26" w:rsidRDefault="00636ED8" w:rsidP="00D13E7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325026" w14:textId="4B1C5177" w:rsidR="001E2F26" w:rsidRDefault="00A206B7" w:rsidP="00D13E7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</w:t>
                  </w:r>
                  <w:r w:rsidR="00D13E71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EE6B2E" w14:paraId="7486CA89" w14:textId="77777777" w:rsidTr="00E40274">
              <w:trPr>
                <w:trHeight w:val="680"/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5960F8" w14:textId="1B585A5A" w:rsidR="00EE6B2E" w:rsidRDefault="00EE6B2E" w:rsidP="00EE6B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E9F8C4" w14:textId="7BF9ED28" w:rsidR="00EE6B2E" w:rsidRPr="00D13E71" w:rsidRDefault="00A206B7" w:rsidP="00DD1B9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结题证明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DF9359E" w14:textId="3E0C1051" w:rsidR="00EE6B2E" w:rsidRDefault="00EE6B2E" w:rsidP="00EE6B2E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8AD401" w14:textId="0B12C966" w:rsidR="00EE6B2E" w:rsidRDefault="00EE6B2E" w:rsidP="00EE6B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F3E988" w14:textId="6AC4F218" w:rsidR="00EE6B2E" w:rsidRDefault="00EE6B2E" w:rsidP="00EE6B2E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52BE9A" w14:textId="4639D432" w:rsidR="00EE6B2E" w:rsidRPr="00867317" w:rsidRDefault="00867317" w:rsidP="00DD1B92">
                  <w:pPr>
                    <w:rPr>
                      <w:rFonts w:ascii="宋体" w:eastAsia="宋体" w:hAnsi="宋体"/>
                    </w:rPr>
                  </w:pPr>
                  <w:r w:rsidRPr="00867317">
                    <w:rPr>
                      <w:rFonts w:ascii="宋体" w:eastAsia="宋体" w:hAnsi="宋体" w:hint="eastAsia"/>
                    </w:rPr>
                    <w:t>浙江省习近平新时代中国特色社会主义思想研究中心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D66FCA0" w14:textId="4B440EB5" w:rsidR="00EE6B2E" w:rsidRDefault="00A206B7" w:rsidP="00EE6B2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F66882" w14:textId="0CF51F68" w:rsidR="00EE6B2E" w:rsidRDefault="00EE6B2E" w:rsidP="00EE6B2E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1409A9" w14:textId="32C2909B" w:rsidR="00EE6B2E" w:rsidRDefault="00EE6B2E" w:rsidP="00EE6B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C36858" w14:textId="6D324A25" w:rsidR="00EE6B2E" w:rsidRDefault="00EE6B2E" w:rsidP="00EE6B2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</w:tr>
          </w:tbl>
          <w:p w14:paraId="4E268A9B" w14:textId="77777777" w:rsidR="001E2F26" w:rsidRDefault="001E2F26">
            <w:pPr>
              <w:pStyle w:val="a7"/>
              <w:wordWrap w:val="0"/>
              <w:jc w:val="center"/>
            </w:pPr>
          </w:p>
        </w:tc>
      </w:tr>
    </w:tbl>
    <w:p w14:paraId="35DB9A28" w14:textId="338E661F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78F07293" w14:textId="3B685DE6" w:rsidR="00867317" w:rsidRDefault="00867317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2DE71AFF" w14:textId="16036555" w:rsidR="00867317" w:rsidRDefault="00867317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1B53264D" w14:textId="77777777" w:rsidR="00867317" w:rsidRDefault="00867317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7545986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94AD7" w14:textId="77777777" w:rsidR="001E2F26" w:rsidRDefault="000174B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E2F26" w14:paraId="43DDE71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1E2F26" w14:paraId="26E967F7" w14:textId="77777777">
              <w:trPr>
                <w:trHeight w:val="149"/>
              </w:trPr>
              <w:tc>
                <w:tcPr>
                  <w:tcW w:w="13295" w:type="dxa"/>
                </w:tcPr>
                <w:p w14:paraId="07CCEF33" w14:textId="1F5B1097" w:rsidR="001E2F26" w:rsidRPr="00D13E71" w:rsidRDefault="000174B0" w:rsidP="00A206B7">
                  <w:pPr>
                    <w:pStyle w:val="Default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="00A206B7" w:rsidRPr="00A206B7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让“职教出海”路走得更宽更稳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="00A206B7" w:rsidRPr="00A206B7">
                    <w:rPr>
                      <w:rFonts w:hAnsi="宋体"/>
                      <w:sz w:val="28"/>
                      <w:szCs w:val="28"/>
                      <w:lang w:bidi="ar"/>
                    </w:rPr>
                    <w:t>25CBK27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 w:rsidR="00EE5DB2"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bookmarkStart w:id="4" w:name="OLE_LINK10"/>
                  <w:bookmarkStart w:id="5" w:name="OLE_LINK11"/>
                  <w:r w:rsidR="00A206B7" w:rsidRPr="00A206B7">
                    <w:rPr>
                      <w:rFonts w:hint="eastAsia"/>
                      <w:sz w:val="28"/>
                      <w:szCs w:val="28"/>
                    </w:rPr>
                    <w:t>倪好</w:t>
                  </w:r>
                  <w:bookmarkEnd w:id="4"/>
                  <w:bookmarkEnd w:id="5"/>
                </w:p>
              </w:tc>
            </w:tr>
          </w:tbl>
          <w:p w14:paraId="474E4CD6" w14:textId="77777777" w:rsidR="001E2F26" w:rsidRDefault="001E2F2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1E2F26" w14:paraId="3CCBD821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613422EF" w14:textId="77777777" w:rsidR="001E2F26" w:rsidRDefault="000174B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1E2F26" w14:paraId="55298E6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4F4F879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B85F0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E5EEB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653578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FC825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DAF57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E3003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34DD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23F8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CDA0BB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3ECF3DCB" w14:textId="77777777" w:rsidTr="00E40274">
              <w:trPr>
                <w:trHeight w:val="680"/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A8CDA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82BD86" w14:textId="63849451" w:rsidR="001E2F26" w:rsidRDefault="00A206B7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让“职教出海”路走得更宽更稳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878748" w14:textId="5953CDE3" w:rsidR="001E2F26" w:rsidRDefault="00A206B7" w:rsidP="00F552B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三报一刊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7D9B47" w14:textId="694882BB" w:rsidR="001E2F26" w:rsidRDefault="00A206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903AE3" w14:textId="2BF10792" w:rsidR="001E2F26" w:rsidRDefault="00E4027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58B0D0" w14:textId="7CD1257A" w:rsidR="001E2F26" w:rsidRDefault="00A206B7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光明日报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41525C" w14:textId="0F0E97AF" w:rsidR="001E2F26" w:rsidRDefault="00E4027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 w:rsidR="00A206B7"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77382F" w14:textId="02F9ADC0" w:rsidR="001E2F26" w:rsidRDefault="00A206B7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A7AEBB" w14:textId="61C34C06" w:rsidR="001E2F26" w:rsidRDefault="00E4027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EB676F" w14:textId="1C486ED4" w:rsidR="001E2F26" w:rsidRDefault="00E4027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</w:tbl>
          <w:p w14:paraId="0ABB41EC" w14:textId="77777777" w:rsidR="001E2F26" w:rsidRDefault="001E2F26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7101C8BC" w14:textId="1B516364" w:rsidR="002F434B" w:rsidRDefault="002F434B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5B667732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AB4D6" w14:textId="1FE4E8FB" w:rsidR="001E2F26" w:rsidRPr="002F434B" w:rsidRDefault="000174B0">
            <w:pPr>
              <w:pStyle w:val="a7"/>
              <w:textAlignment w:val="bottom"/>
              <w:rPr>
                <w:color w:val="666666"/>
              </w:rPr>
            </w:pPr>
            <w:r w:rsidRPr="002F434B"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8F4753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1E2F26" w14:paraId="2131982A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A7CF3B" w14:textId="3D1696EA" w:rsidR="001E2F26" w:rsidRPr="002F434B" w:rsidRDefault="000174B0" w:rsidP="002F4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6" w:name="OLE_LINK5"/>
            <w:bookmarkStart w:id="7" w:name="OLE_LINK6"/>
            <w:r w:rsidRPr="002F434B">
              <w:rPr>
                <w:rFonts w:ascii="宋体" w:eastAsia="宋体" w:hAnsi="宋体" w:hint="eastAsia"/>
                <w:b/>
                <w:sz w:val="28"/>
                <w:szCs w:val="28"/>
              </w:rPr>
              <w:t>课题名称：</w:t>
            </w:r>
            <w:r w:rsidR="00A206B7" w:rsidRPr="00A206B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秦汉文字考释与研究</w:t>
            </w:r>
            <w:r w:rsidRPr="002F43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A206B7" w:rsidRPr="00A206B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24NDJC266YBM</w:t>
            </w:r>
            <w:r w:rsidRPr="002F43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Pr="002F434B">
              <w:rPr>
                <w:rFonts w:ascii="宋体" w:eastAsia="宋体" w:hAnsi="宋体" w:hint="eastAsia"/>
                <w:b/>
                <w:sz w:val="28"/>
                <w:szCs w:val="28"/>
              </w:rPr>
              <w:t>负责人：</w:t>
            </w:r>
            <w:bookmarkEnd w:id="6"/>
            <w:bookmarkEnd w:id="7"/>
            <w:r w:rsidR="00A206B7" w:rsidRPr="00A206B7">
              <w:rPr>
                <w:rFonts w:ascii="宋体" w:eastAsia="宋体" w:hAnsi="宋体" w:hint="eastAsia"/>
                <w:sz w:val="28"/>
                <w:szCs w:val="28"/>
              </w:rPr>
              <w:t>王挺斌</w:t>
            </w:r>
          </w:p>
        </w:tc>
      </w:tr>
      <w:tr w:rsidR="001E2F26" w14:paraId="0E6E5FD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6FC2123" w14:textId="77777777" w:rsidR="001E2F26" w:rsidRDefault="000174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30"/>
              <w:gridCol w:w="1853"/>
              <w:gridCol w:w="1092"/>
              <w:gridCol w:w="980"/>
              <w:gridCol w:w="1460"/>
            </w:tblGrid>
            <w:tr w:rsidR="001E2F26" w14:paraId="0E8DC05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A8DC012" w14:textId="77777777" w:rsidR="001E2F26" w:rsidRDefault="000174B0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365A5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9B9CEA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42B6AD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333EBA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FBDCB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844D3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96DB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E8FCC3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F4D37E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13D3C" w14:paraId="5C650C95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9DBD87" w14:textId="77777777" w:rsidR="00613D3C" w:rsidRDefault="00613D3C" w:rsidP="00613D3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8A1889" w14:textId="71E1FBA3" w:rsidR="00613D3C" w:rsidRDefault="00A206B7" w:rsidP="00613D3C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出土秦汉文字资料与《说文》新研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299FFC" w14:textId="0C19581E" w:rsidR="00613D3C" w:rsidRDefault="00A206B7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76EC5C" w14:textId="68893E6F" w:rsidR="00613D3C" w:rsidRDefault="00A206B7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王挺斌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3FAFA" w14:textId="0415724B" w:rsidR="00613D3C" w:rsidRDefault="002F434B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B05147" w14:textId="22C1C728" w:rsidR="00613D3C" w:rsidRDefault="00A206B7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中国语文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35ED1A" w14:textId="2F8EB458" w:rsidR="00613D3C" w:rsidRDefault="00A206B7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06687F" w14:textId="10667988" w:rsidR="00613D3C" w:rsidRDefault="00A206B7" w:rsidP="00613D3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权威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9AC6FD" w14:textId="7F2ECC83" w:rsidR="00613D3C" w:rsidRDefault="002F434B" w:rsidP="00613D3C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F942B" w14:textId="23D1322E" w:rsidR="00613D3C" w:rsidRDefault="00A206B7" w:rsidP="00A206B7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A206B7"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</w:tbl>
          <w:p w14:paraId="698FA165" w14:textId="77777777" w:rsidR="001E2F26" w:rsidRDefault="001E2F26">
            <w:pPr>
              <w:pStyle w:val="a7"/>
              <w:wordWrap w:val="0"/>
              <w:jc w:val="center"/>
            </w:pPr>
          </w:p>
        </w:tc>
      </w:tr>
      <w:tr w:rsidR="001E2F26" w14:paraId="31F3A955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7D87CFD" w14:textId="77777777" w:rsidR="001E2F26" w:rsidRDefault="001E2F26">
            <w:pPr>
              <w:pStyle w:val="a7"/>
              <w:wordWrap w:val="0"/>
              <w:jc w:val="both"/>
            </w:pPr>
          </w:p>
        </w:tc>
      </w:tr>
    </w:tbl>
    <w:p w14:paraId="3CB3D93B" w14:textId="092EEEF0" w:rsidR="00371CD7" w:rsidRDefault="00371CD7">
      <w:pPr>
        <w:jc w:val="left"/>
        <w:rPr>
          <w:rFonts w:ascii="Times New Roman" w:eastAsia="仿宋_GB2312" w:hAnsi="Times New Roman" w:hint="eastAsia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AD4C07" w14:paraId="4E80575A" w14:textId="77777777" w:rsidTr="00A976C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EBA5D" w14:textId="047BB1B9" w:rsidR="00AD4C07" w:rsidRDefault="00AD4C07" w:rsidP="00636ED8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872C63">
              <w:rPr>
                <w:b/>
                <w:sz w:val="28"/>
                <w:szCs w:val="28"/>
              </w:rPr>
              <w:t>4</w:t>
            </w:r>
          </w:p>
        </w:tc>
      </w:tr>
      <w:tr w:rsidR="00AD4C07" w14:paraId="262C884B" w14:textId="77777777" w:rsidTr="00A976C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AD4C07" w14:paraId="2AF409BC" w14:textId="77777777" w:rsidTr="00A976CD">
              <w:trPr>
                <w:trHeight w:val="149"/>
              </w:trPr>
              <w:tc>
                <w:tcPr>
                  <w:tcW w:w="13295" w:type="dxa"/>
                </w:tcPr>
                <w:p w14:paraId="2CA4022B" w14:textId="38E4D9B2" w:rsidR="00AD4C07" w:rsidRPr="00AC5514" w:rsidRDefault="00AD4C07" w:rsidP="00AC5514">
                  <w:pPr>
                    <w:pStyle w:val="Default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="00AC5514" w:rsidRPr="00AC5514">
                    <w:rPr>
                      <w:rFonts w:hint="eastAsia"/>
                      <w:sz w:val="28"/>
                      <w:szCs w:val="28"/>
                    </w:rPr>
                    <w:t>和合文化研究的进一步深入与自主话语体系的构建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="00AC5514" w:rsidRPr="00AC5514">
                    <w:rPr>
                      <w:rFonts w:hAnsi="宋体"/>
                      <w:sz w:val="28"/>
                      <w:szCs w:val="28"/>
                      <w:lang w:bidi="ar"/>
                    </w:rPr>
                    <w:t>24FNSQ092YB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 w:rsidR="002F434B"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 w:rsidR="00AC5514">
                    <w:rPr>
                      <w:rFonts w:hint="eastAsia"/>
                      <w:sz w:val="28"/>
                      <w:szCs w:val="28"/>
                    </w:rPr>
                    <w:t>何善蒙</w:t>
                  </w:r>
                </w:p>
              </w:tc>
            </w:tr>
          </w:tbl>
          <w:p w14:paraId="6F262A2A" w14:textId="77777777" w:rsidR="00AD4C07" w:rsidRDefault="00AD4C07" w:rsidP="00A976CD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AD4C07" w14:paraId="7E2C19FE" w14:textId="77777777" w:rsidTr="00A976C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1575629E" w14:textId="77777777" w:rsidR="00AD4C07" w:rsidRDefault="00AD4C07" w:rsidP="00A976CD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:rsidR="00AD4C07" w14:paraId="3D707F20" w14:textId="77777777" w:rsidTr="00A976C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354F1CF" w14:textId="77777777" w:rsidR="00AD4C07" w:rsidRDefault="00AD4C07" w:rsidP="00A976C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CD64B1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9CD9FA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633972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F7401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31F693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CD1F52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37764A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C1C521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B4716E" w14:textId="77777777" w:rsidR="00AD4C07" w:rsidRDefault="00AD4C07" w:rsidP="00A976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AC5514" w14:paraId="58C76CE9" w14:textId="77777777" w:rsidTr="002F434B">
              <w:trPr>
                <w:trHeight w:val="680"/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C9B356" w14:textId="77777777" w:rsidR="00AC5514" w:rsidRDefault="00AC5514" w:rsidP="00AC55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F1B360" w14:textId="3828C9A0" w:rsidR="00AC5514" w:rsidRDefault="00AC5514" w:rsidP="00AC5514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AC5514">
                    <w:rPr>
                      <w:rFonts w:ascii="宋体" w:eastAsia="宋体" w:hAnsi="宋体" w:hint="eastAsia"/>
                    </w:rPr>
                    <w:t>和合文化的新时代价值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E7B2824" w14:textId="210587C1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5BFC4BF" w14:textId="1E8D4119" w:rsidR="00AC5514" w:rsidRDefault="00AC5514" w:rsidP="00AC55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何善蒙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8EB9ACB" w14:textId="65590612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9E3B8F" w14:textId="15AFDCD8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AC5514">
                    <w:rPr>
                      <w:rFonts w:ascii="宋体" w:eastAsia="宋体" w:hAnsi="宋体" w:hint="eastAsia"/>
                    </w:rPr>
                    <w:t>天台县社科赋能行动专报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5FA050" w14:textId="4D374794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AC5514"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595DBDA" w14:textId="5CC1D5FA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1201C46" w14:textId="2146992B" w:rsidR="00AC5514" w:rsidRDefault="00AC5514" w:rsidP="00AC5514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7E9A0B6" w14:textId="00AA89C2" w:rsidR="00AC5514" w:rsidRDefault="00AC5514" w:rsidP="00AC55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</w:tbl>
          <w:p w14:paraId="325B933B" w14:textId="77777777" w:rsidR="00AD4C07" w:rsidRDefault="00AD4C07" w:rsidP="00A976CD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0D1D2909" w14:textId="7FE34AE0" w:rsidR="00872C63" w:rsidRDefault="00872C63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9E1834" w14:paraId="7687AD31" w14:textId="77777777" w:rsidTr="00B56981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E999B" w14:textId="5F494803" w:rsidR="009E1834" w:rsidRDefault="009E1834" w:rsidP="00B56981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9E1834" w14:paraId="27D11EA6" w14:textId="77777777" w:rsidTr="00B56981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720" w:type="dxa"/>
              <w:tblLook w:val="04A0" w:firstRow="1" w:lastRow="0" w:firstColumn="1" w:lastColumn="0" w:noHBand="0" w:noVBand="1"/>
            </w:tblPr>
            <w:tblGrid>
              <w:gridCol w:w="13720"/>
            </w:tblGrid>
            <w:tr w:rsidR="009E1834" w14:paraId="426DBFCE" w14:textId="77777777" w:rsidTr="00B56981">
              <w:trPr>
                <w:trHeight w:val="149"/>
              </w:trPr>
              <w:tc>
                <w:tcPr>
                  <w:tcW w:w="13720" w:type="dxa"/>
                </w:tcPr>
                <w:p w14:paraId="4E0C217E" w14:textId="77777777" w:rsidR="009E1834" w:rsidRPr="009E1834" w:rsidRDefault="009E1834" w:rsidP="00B56981">
                  <w:pPr>
                    <w:pStyle w:val="Default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Pr="009E1834">
                    <w:rPr>
                      <w:rFonts w:hint="eastAsia"/>
                      <w:sz w:val="28"/>
                      <w:szCs w:val="28"/>
                    </w:rPr>
                    <w:t>以数字赋能推动共同富裕研究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Pr="009E1834">
                    <w:rPr>
                      <w:rFonts w:hAnsi="宋体"/>
                      <w:sz w:val="28"/>
                      <w:szCs w:val="28"/>
                      <w:lang w:bidi="ar"/>
                    </w:rPr>
                    <w:t>24GTFY004Z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 w:rsidRPr="009E1834">
                    <w:rPr>
                      <w:rFonts w:hint="eastAsia"/>
                      <w:sz w:val="28"/>
                      <w:szCs w:val="28"/>
                    </w:rPr>
                    <w:t>罗卫东</w:t>
                  </w:r>
                </w:p>
              </w:tc>
            </w:tr>
          </w:tbl>
          <w:p w14:paraId="0764244C" w14:textId="77777777" w:rsidR="009E1834" w:rsidRDefault="009E1834" w:rsidP="00B56981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E1834" w14:paraId="7405F25B" w14:textId="77777777" w:rsidTr="00B56981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1C919222" w14:textId="77777777" w:rsidR="009E1834" w:rsidRDefault="009E1834" w:rsidP="00B56981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:rsidR="009E1834" w14:paraId="60B8FEB9" w14:textId="77777777" w:rsidTr="00B56981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79FF54D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92415E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E2AE67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499DFA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3E63B4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83A8BC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ED24EA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ADFF26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221BFC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9881D0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9E1834" w14:paraId="7D1C5639" w14:textId="77777777" w:rsidTr="00B56981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10EA35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F5B56B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9E1834">
                    <w:rPr>
                      <w:rFonts w:ascii="宋体" w:eastAsia="宋体" w:hAnsi="宋体" w:hint="eastAsia"/>
                    </w:rPr>
                    <w:t>《关于数字赋能我省社区“一老一小”健</w:t>
                  </w:r>
                  <w:r w:rsidRPr="009E1834">
                    <w:rPr>
                      <w:rFonts w:ascii="宋体" w:eastAsia="宋体" w:hAnsi="宋体"/>
                    </w:rPr>
                    <w:t xml:space="preserve"> 康场景的思考与建议》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83D8C41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C3A9744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罗卫东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EC9FD12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FE6EA2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9E1834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E7278D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AE518DF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1F81C3F" w14:textId="77777777" w:rsidR="009E1834" w:rsidRDefault="009E1834" w:rsidP="00B56981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66072AE" w14:textId="77777777" w:rsidR="009E1834" w:rsidRDefault="009E1834" w:rsidP="00B569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</w:tbl>
          <w:p w14:paraId="4324C0D1" w14:textId="77777777" w:rsidR="009E1834" w:rsidRDefault="009E1834" w:rsidP="00B56981">
            <w:pPr>
              <w:pStyle w:val="a7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289122BE" w14:textId="326EA788" w:rsidR="009E1834" w:rsidRDefault="009E1834" w:rsidP="004A4823">
      <w:pPr>
        <w:jc w:val="left"/>
        <w:rPr>
          <w:rFonts w:ascii="Times New Roman" w:eastAsia="仿宋_GB2312" w:hAnsi="Times New Roman" w:hint="eastAsia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2B45CE" w14:paraId="40EF0981" w14:textId="77777777" w:rsidTr="008C45A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A30CD" w14:textId="0B484CF9" w:rsidR="002B45CE" w:rsidRDefault="002B45CE" w:rsidP="008C45A9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bookmarkStart w:id="8" w:name="OLE_LINK7"/>
            <w:bookmarkStart w:id="9" w:name="OLE_LINK8"/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2B45CE" w14:paraId="3BB4256F" w14:textId="77777777" w:rsidTr="008C45A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720" w:type="dxa"/>
              <w:tblLook w:val="04A0" w:firstRow="1" w:lastRow="0" w:firstColumn="1" w:lastColumn="0" w:noHBand="0" w:noVBand="1"/>
            </w:tblPr>
            <w:tblGrid>
              <w:gridCol w:w="13720"/>
            </w:tblGrid>
            <w:tr w:rsidR="002B45CE" w14:paraId="6A4A2330" w14:textId="77777777" w:rsidTr="008C45A9">
              <w:trPr>
                <w:trHeight w:val="149"/>
              </w:trPr>
              <w:tc>
                <w:tcPr>
                  <w:tcW w:w="13720" w:type="dxa"/>
                </w:tcPr>
                <w:p w14:paraId="2D4C7C52" w14:textId="5FF12931" w:rsidR="002B45CE" w:rsidRPr="00D62FC5" w:rsidRDefault="002B45CE" w:rsidP="00867317">
                  <w:pPr>
                    <w:pStyle w:val="Default"/>
                    <w:tabs>
                      <w:tab w:val="left" w:pos="981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="00D62FC5" w:rsidRPr="00D62FC5">
                    <w:rPr>
                      <w:rFonts w:hint="eastAsia"/>
                      <w:sz w:val="28"/>
                      <w:szCs w:val="28"/>
                    </w:rPr>
                    <w:t>进城务工人员网络信息安全保护研究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="00D62FC5" w:rsidRPr="00D62FC5">
                    <w:rPr>
                      <w:rFonts w:hAnsi="宋体"/>
                      <w:sz w:val="28"/>
                      <w:szCs w:val="28"/>
                      <w:lang w:bidi="ar"/>
                    </w:rPr>
                    <w:t>20NDJC040YB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 w:rsidR="00D62FC5" w:rsidRPr="00D62FC5">
                    <w:rPr>
                      <w:rFonts w:hint="eastAsia"/>
                      <w:sz w:val="28"/>
                      <w:szCs w:val="28"/>
                    </w:rPr>
                    <w:t>陈宏亮</w:t>
                  </w:r>
                </w:p>
              </w:tc>
            </w:tr>
          </w:tbl>
          <w:p w14:paraId="3934DAA1" w14:textId="77777777" w:rsidR="002B45CE" w:rsidRDefault="002B45CE" w:rsidP="008C45A9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2B45CE" w14:paraId="5069CA79" w14:textId="77777777" w:rsidTr="008C45A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090CF017" w14:textId="77777777" w:rsidR="002B45CE" w:rsidRDefault="002B45CE" w:rsidP="008C45A9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:rsidR="002B45CE" w14:paraId="41620BFF" w14:textId="77777777" w:rsidTr="008C45A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06350E3" w14:textId="77777777" w:rsidR="002B45CE" w:rsidRDefault="002B45CE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22E697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F4E555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0EA360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9E8E3E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C3975E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92EFDA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085E07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0C1899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186832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B45CE" w14:paraId="36556B14" w14:textId="77777777" w:rsidTr="008C45A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731A90" w14:textId="77777777" w:rsidR="002B45CE" w:rsidRDefault="002B45CE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CEF9D9" w14:textId="0A606D64" w:rsidR="002B45CE" w:rsidRDefault="00D62FC5" w:rsidP="008C45A9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Migrati</w:t>
                  </w:r>
                  <w:r>
                    <w:rPr>
                      <w:rFonts w:ascii="宋体" w:eastAsia="宋体" w:hAnsi="宋体"/>
                    </w:rPr>
                    <w:t xml:space="preserve">on stress, risky Internet uses,and </w:t>
                  </w:r>
                  <w:r w:rsidRPr="00D62FC5">
                    <w:rPr>
                      <w:rFonts w:ascii="宋体" w:eastAsia="宋体" w:hAnsi="宋体"/>
                    </w:rPr>
                    <w:t>scam victimization: An empirical study among Chinese migrant workers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253FD7B" w14:textId="1B8D81F0" w:rsidR="002B45CE" w:rsidRDefault="002B45CE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B303712" w14:textId="2C64915F" w:rsidR="002B45CE" w:rsidRDefault="00D62FC5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陈宏亮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3BD69C7" w14:textId="09BBF939" w:rsidR="002B45CE" w:rsidRDefault="002B45CE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8FF8FE" w14:textId="694D0EFD" w:rsidR="002B45CE" w:rsidRDefault="00D62FC5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Telematics &amp; Informatics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50124C" w14:textId="5D1599E1" w:rsidR="002B45CE" w:rsidRDefault="00D62FC5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4DAC846" w14:textId="2BC2625A" w:rsidR="002B45CE" w:rsidRDefault="002B45CE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841F707" w14:textId="77777777" w:rsidR="002B45CE" w:rsidRDefault="002B45CE" w:rsidP="008C45A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5AE99F7" w14:textId="14FB6B52" w:rsidR="002B45CE" w:rsidRDefault="00D62FC5" w:rsidP="008C45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</w:t>
                  </w:r>
                  <w:r w:rsidR="002B45CE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D62FC5" w14:paraId="692354B9" w14:textId="77777777" w:rsidTr="008C45A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F9A9A6" w14:textId="77777777" w:rsidR="00D62FC5" w:rsidRDefault="00D62FC5" w:rsidP="00D62F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EDEE70" w14:textId="7355A1BE" w:rsidR="00D62FC5" w:rsidRPr="00850254" w:rsidRDefault="00D62FC5" w:rsidP="00D62FC5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Investigating Migrant Workers’ Information- Seeking Behaviors on Scams: The Impact of Scam Prevention Communication and Victimization Experiences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3E1342D" w14:textId="1808F68D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9B74FF" w14:textId="37A672CF" w:rsidR="00D62FC5" w:rsidRPr="00850254" w:rsidRDefault="00D62FC5" w:rsidP="00D62F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陈宏亮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3E41B87" w14:textId="1B6B3EEA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00C90F" w14:textId="47654169" w:rsidR="00D62FC5" w:rsidRPr="00850254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Journalism &amp; Mass Communication Quarterly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2E1513" w14:textId="061F37F9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D62FC5">
                    <w:rPr>
                      <w:rFonts w:ascii="宋体" w:eastAsia="宋体" w:hAnsi="宋体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0EB3E77" w14:textId="732F7DCD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BC8166C" w14:textId="203E0750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6111A1B" w14:textId="23141ABD" w:rsidR="00D62FC5" w:rsidRDefault="00D62FC5" w:rsidP="00D62FC5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</w:tbl>
          <w:p w14:paraId="0B763206" w14:textId="77777777" w:rsidR="002B45CE" w:rsidRDefault="002B45CE" w:rsidP="008C45A9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  <w:bookmarkEnd w:id="8"/>
      <w:bookmarkEnd w:id="9"/>
    </w:tbl>
    <w:p w14:paraId="12C286CD" w14:textId="42C77B86" w:rsidR="002B45CE" w:rsidRDefault="002B45CE" w:rsidP="004A4823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79DA9C77" w14:textId="52B18ACC" w:rsidR="008F4753" w:rsidRDefault="008F4753" w:rsidP="004A4823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8F4753" w14:paraId="1F83A41E" w14:textId="77777777" w:rsidTr="00B7428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4D45B" w14:textId="4535DEED" w:rsidR="008F4753" w:rsidRDefault="008F4753" w:rsidP="00B74289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="009E1834">
              <w:rPr>
                <w:rFonts w:hint="eastAsia"/>
                <w:b/>
                <w:sz w:val="28"/>
                <w:szCs w:val="28"/>
              </w:rPr>
              <w:t>7</w:t>
            </w:r>
          </w:p>
        </w:tc>
      </w:tr>
      <w:tr w:rsidR="008F4753" w14:paraId="07D4A2D6" w14:textId="77777777" w:rsidTr="00B7428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720" w:type="dxa"/>
              <w:tblLook w:val="04A0" w:firstRow="1" w:lastRow="0" w:firstColumn="1" w:lastColumn="0" w:noHBand="0" w:noVBand="1"/>
            </w:tblPr>
            <w:tblGrid>
              <w:gridCol w:w="13720"/>
            </w:tblGrid>
            <w:tr w:rsidR="008F4753" w14:paraId="4B46DF3E" w14:textId="77777777" w:rsidTr="00B74289">
              <w:trPr>
                <w:trHeight w:val="149"/>
              </w:trPr>
              <w:tc>
                <w:tcPr>
                  <w:tcW w:w="13720" w:type="dxa"/>
                </w:tcPr>
                <w:p w14:paraId="183BDAD5" w14:textId="005335A7" w:rsidR="008F4753" w:rsidRPr="008F4753" w:rsidRDefault="008F4753" w:rsidP="008F4753">
                  <w:pPr>
                    <w:pStyle w:val="Default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Pr="008F4753">
                    <w:rPr>
                      <w:rFonts w:hint="eastAsia"/>
                      <w:sz w:val="28"/>
                      <w:szCs w:val="28"/>
                    </w:rPr>
                    <w:t>中华传统法律文化与我国现代法治文明研究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Pr="008F4753">
                    <w:rPr>
                      <w:rFonts w:hAnsi="宋体"/>
                      <w:sz w:val="28"/>
                      <w:szCs w:val="28"/>
                      <w:lang w:bidi="ar"/>
                    </w:rPr>
                    <w:t>24BMHZ093YB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王贵国</w:t>
                  </w:r>
                </w:p>
              </w:tc>
            </w:tr>
          </w:tbl>
          <w:p w14:paraId="78EF1A66" w14:textId="77777777" w:rsidR="008F4753" w:rsidRDefault="008F4753" w:rsidP="00B74289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8F4753" w14:paraId="0CFF8CC3" w14:textId="77777777" w:rsidTr="00B74289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03778EE3" w14:textId="77777777" w:rsidR="008F4753" w:rsidRDefault="008F4753" w:rsidP="00B74289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:rsidR="008F4753" w14:paraId="56E4BF47" w14:textId="77777777" w:rsidTr="00B7428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CB15536" w14:textId="77777777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1EBBAD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12CB7D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156CFA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02823F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4B730B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8943C4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F976B7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4C3362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5BF578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F4753" w14:paraId="555B8B4A" w14:textId="77777777" w:rsidTr="00B7428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AF9F6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A40CD1" w14:textId="282B4D4E" w:rsidR="008F4753" w:rsidRDefault="008F4753" w:rsidP="00B74289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8F4753">
                    <w:rPr>
                      <w:rFonts w:ascii="宋体" w:eastAsia="宋体" w:hAnsi="宋体" w:hint="eastAsia"/>
                    </w:rPr>
                    <w:t>以易自然推动中国式法治现代化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68C551D" w14:textId="04C7BC53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0AA134D" w14:textId="58FA6D0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王贵国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7B33BAD" w14:textId="77777777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05395B" w14:textId="6F1D1318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浙江省法学会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764C45" w14:textId="5453A1F2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8F4753">
                    <w:rPr>
                      <w:rFonts w:ascii="宋体" w:eastAsia="宋体" w:hAnsi="宋体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E58E8B4" w14:textId="2778B3A2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3E4221F" w14:textId="77777777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FDEC36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第一标注</w:t>
                  </w:r>
                </w:p>
              </w:tc>
            </w:tr>
            <w:tr w:rsidR="008F4753" w14:paraId="37726B96" w14:textId="77777777" w:rsidTr="00B74289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FB6E26" w14:textId="77777777" w:rsidR="008F4753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BD8098" w14:textId="7E938AA0" w:rsidR="008F4753" w:rsidRPr="00850254" w:rsidRDefault="008F4753" w:rsidP="00867317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同意结题证明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3FB2A6D" w14:textId="4809F4AF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5975DF5" w14:textId="793AA390" w:rsidR="008F4753" w:rsidRPr="00850254" w:rsidRDefault="008F4753" w:rsidP="00B742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AFC48FC" w14:textId="2C743672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88C23E" w14:textId="7434E834" w:rsidR="008F4753" w:rsidRPr="00850254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浙江省法学会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907E11" w14:textId="1E278A2C" w:rsidR="008F4753" w:rsidRDefault="008F4753" w:rsidP="008F4753">
                  <w:pPr>
                    <w:tabs>
                      <w:tab w:val="left" w:pos="9817"/>
                    </w:tabs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A413F33" w14:textId="6DEC88A8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4224606" w14:textId="0828C2E9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1E4F407" w14:textId="1ECA2862" w:rsidR="008F4753" w:rsidRDefault="008F4753" w:rsidP="00B74289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</w:tr>
          </w:tbl>
          <w:p w14:paraId="3B96386D" w14:textId="77777777" w:rsidR="008F4753" w:rsidRDefault="008F4753" w:rsidP="00B74289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580F936A" w14:textId="195C821E" w:rsidR="009E1834" w:rsidRDefault="009E1834" w:rsidP="004A4823">
      <w:pPr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9E18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34D8" w14:textId="77777777" w:rsidR="00963B7F" w:rsidRDefault="00963B7F" w:rsidP="008D2EB2">
      <w:r>
        <w:separator/>
      </w:r>
    </w:p>
  </w:endnote>
  <w:endnote w:type="continuationSeparator" w:id="0">
    <w:p w14:paraId="0ABBAC3B" w14:textId="77777777" w:rsidR="00963B7F" w:rsidRDefault="00963B7F" w:rsidP="008D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9410" w14:textId="77777777" w:rsidR="00963B7F" w:rsidRDefault="00963B7F" w:rsidP="008D2EB2">
      <w:r>
        <w:separator/>
      </w:r>
    </w:p>
  </w:footnote>
  <w:footnote w:type="continuationSeparator" w:id="0">
    <w:p w14:paraId="50C58FFC" w14:textId="77777777" w:rsidR="00963B7F" w:rsidRDefault="00963B7F" w:rsidP="008D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A6EC98C8"/>
    <w:rsid w:val="E837E7EA"/>
    <w:rsid w:val="FB573B8C"/>
    <w:rsid w:val="FD9F6D76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793217E"/>
    <w:rsid w:val="124F3B30"/>
    <w:rsid w:val="12936A94"/>
    <w:rsid w:val="2A770D67"/>
    <w:rsid w:val="2FF3562B"/>
    <w:rsid w:val="47592E83"/>
    <w:rsid w:val="4ECE0172"/>
    <w:rsid w:val="79B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81D69"/>
  <w15:docId w15:val="{E678C979-9325-4109-A4E3-7FC732F6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7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3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1009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6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38</cp:revision>
  <dcterms:created xsi:type="dcterms:W3CDTF">2022-03-28T09:31:00Z</dcterms:created>
  <dcterms:modified xsi:type="dcterms:W3CDTF">2025-06-03T00:58:00Z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3785CDA838857739F8FCEF650134C954_42</vt:lpwstr>
  </property>
</Properties>
</file>