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2A" w:rsidRPr="005450A8" w:rsidRDefault="00EC2D2A" w:rsidP="00EC2D2A">
      <w:pPr>
        <w:spacing w:line="600" w:lineRule="exact"/>
        <w:rPr>
          <w:rFonts w:ascii="宋体" w:eastAsia="宋体" w:hAnsi="宋体"/>
          <w:b/>
          <w:sz w:val="24"/>
          <w:szCs w:val="24"/>
        </w:rPr>
      </w:pPr>
      <w:r w:rsidRPr="005450A8">
        <w:rPr>
          <w:rFonts w:ascii="宋体" w:eastAsia="宋体" w:hAnsi="宋体" w:hint="eastAsia"/>
          <w:b/>
          <w:sz w:val="24"/>
          <w:szCs w:val="24"/>
        </w:rPr>
        <w:t>附件</w:t>
      </w:r>
    </w:p>
    <w:p w:rsidR="00EC2D2A" w:rsidRPr="005450A8" w:rsidRDefault="00EC2D2A" w:rsidP="00EC2D2A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450A8">
        <w:rPr>
          <w:rFonts w:ascii="宋体" w:eastAsia="宋体" w:hAnsi="宋体" w:hint="eastAsia"/>
          <w:b/>
          <w:sz w:val="36"/>
          <w:szCs w:val="36"/>
        </w:rPr>
        <w:t>浙江大学第五届哲学社会科学研究优秀著作奖拟获奖清单</w:t>
      </w:r>
    </w:p>
    <w:p w:rsidR="00EC2D2A" w:rsidRPr="00F34545" w:rsidRDefault="00EC2D2A" w:rsidP="00EC2D2A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tbl>
      <w:tblPr>
        <w:tblStyle w:val="a3"/>
        <w:tblW w:w="13930" w:type="dxa"/>
        <w:tblLook w:val="04A0" w:firstRow="1" w:lastRow="0" w:firstColumn="1" w:lastColumn="0" w:noHBand="0" w:noVBand="1"/>
      </w:tblPr>
      <w:tblGrid>
        <w:gridCol w:w="704"/>
        <w:gridCol w:w="6521"/>
        <w:gridCol w:w="2976"/>
        <w:gridCol w:w="2127"/>
        <w:gridCol w:w="1602"/>
      </w:tblGrid>
      <w:tr w:rsidR="00EC2D2A" w:rsidRPr="00A9034A" w:rsidTr="009F7B82">
        <w:trPr>
          <w:trHeight w:val="454"/>
        </w:trPr>
        <w:tc>
          <w:tcPr>
            <w:tcW w:w="704" w:type="dxa"/>
            <w:vAlign w:val="center"/>
            <w:hideMark/>
          </w:tcPr>
          <w:p w:rsidR="00EC2D2A" w:rsidRPr="00550CE9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b/>
                <w:sz w:val="21"/>
                <w:szCs w:val="21"/>
              </w:rPr>
            </w:pPr>
            <w:r w:rsidRPr="00550CE9">
              <w:rPr>
                <w:rFonts w:ascii="Times New Roman" w:eastAsia="宋体" w:hAnsi="Times New Roman" w:cs="Arial"/>
                <w:b/>
                <w:sz w:val="21"/>
                <w:szCs w:val="21"/>
              </w:rPr>
              <w:t>序号</w:t>
            </w:r>
          </w:p>
        </w:tc>
        <w:tc>
          <w:tcPr>
            <w:tcW w:w="6521" w:type="dxa"/>
            <w:vAlign w:val="center"/>
            <w:hideMark/>
          </w:tcPr>
          <w:p w:rsidR="00EC2D2A" w:rsidRPr="00550CE9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b/>
                <w:sz w:val="21"/>
                <w:szCs w:val="21"/>
              </w:rPr>
            </w:pPr>
            <w:r w:rsidRPr="00550CE9">
              <w:rPr>
                <w:rFonts w:ascii="Times New Roman" w:eastAsia="宋体" w:hAnsi="Times New Roman" w:cs="Arial" w:hint="eastAsia"/>
                <w:b/>
                <w:sz w:val="21"/>
                <w:szCs w:val="21"/>
              </w:rPr>
              <w:t>成果名称</w:t>
            </w:r>
          </w:p>
        </w:tc>
        <w:tc>
          <w:tcPr>
            <w:tcW w:w="2976" w:type="dxa"/>
            <w:vAlign w:val="center"/>
            <w:hideMark/>
          </w:tcPr>
          <w:p w:rsidR="00EC2D2A" w:rsidRPr="00550CE9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b/>
                <w:sz w:val="21"/>
                <w:szCs w:val="21"/>
              </w:rPr>
            </w:pPr>
            <w:r w:rsidRPr="00550CE9">
              <w:rPr>
                <w:rFonts w:ascii="Times New Roman" w:eastAsia="宋体" w:hAnsi="Times New Roman" w:cs="Arial"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2127" w:type="dxa"/>
            <w:vAlign w:val="center"/>
            <w:hideMark/>
          </w:tcPr>
          <w:p w:rsidR="00EC2D2A" w:rsidRPr="00550CE9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b/>
                <w:sz w:val="21"/>
                <w:szCs w:val="21"/>
              </w:rPr>
            </w:pPr>
            <w:r w:rsidRPr="00550CE9">
              <w:rPr>
                <w:rFonts w:ascii="Times New Roman" w:eastAsia="宋体" w:hAnsi="Times New Roman" w:cs="Arial" w:hint="eastAsia"/>
                <w:b/>
                <w:sz w:val="21"/>
                <w:szCs w:val="21"/>
              </w:rPr>
              <w:t>所属学院</w:t>
            </w:r>
          </w:p>
        </w:tc>
        <w:tc>
          <w:tcPr>
            <w:tcW w:w="1602" w:type="dxa"/>
            <w:vAlign w:val="center"/>
          </w:tcPr>
          <w:p w:rsidR="00EC2D2A" w:rsidRPr="00550CE9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b/>
                <w:sz w:val="21"/>
                <w:szCs w:val="21"/>
              </w:rPr>
            </w:pPr>
            <w:r w:rsidRPr="00550CE9">
              <w:rPr>
                <w:rFonts w:ascii="Times New Roman" w:eastAsia="宋体" w:hAnsi="Times New Roman" w:cs="Arial" w:hint="eastAsia"/>
                <w:b/>
                <w:sz w:val="21"/>
                <w:szCs w:val="21"/>
              </w:rPr>
              <w:t>拟获奖项</w:t>
            </w: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古书凡例与文学批评：以明清集部著作为考察中心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何诗海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文学院</w:t>
            </w:r>
          </w:p>
        </w:tc>
        <w:tc>
          <w:tcPr>
            <w:tcW w:w="1602" w:type="dxa"/>
            <w:vMerge w:val="restart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专（编）</w:t>
            </w:r>
            <w:proofErr w:type="gramStart"/>
            <w:r w:rsidRPr="00A9034A">
              <w:rPr>
                <w:rFonts w:ascii="Times New Roman" w:eastAsia="宋体" w:hAnsi="Times New Roman" w:cs="Arial" w:hint="eastAsia"/>
                <w:szCs w:val="21"/>
              </w:rPr>
              <w:t>著奖一等奖</w:t>
            </w:r>
            <w:proofErr w:type="gramEnd"/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《正义论》评注（全三册）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张国清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哲学学院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中国外国文学研究年鉴（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2017-2020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）（共四卷）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聂珍钊、吴笛、王永</w:t>
            </w:r>
            <w:r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总主编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外国语学院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超越追赶：中国创新之路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吴晓波、方刚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管理学院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贞石留芳：唐代诗人四十家墓志疏证与研究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胡可先、杨琼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文学院</w:t>
            </w:r>
          </w:p>
        </w:tc>
        <w:tc>
          <w:tcPr>
            <w:tcW w:w="1602" w:type="dxa"/>
            <w:vMerge w:val="restart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专（编）</w:t>
            </w:r>
            <w:proofErr w:type="gramStart"/>
            <w:r w:rsidRPr="00A9034A">
              <w:rPr>
                <w:rFonts w:ascii="Times New Roman" w:eastAsia="宋体" w:hAnsi="Times New Roman" w:cs="Arial" w:hint="eastAsia"/>
                <w:szCs w:val="21"/>
              </w:rPr>
              <w:t>著奖</w:t>
            </w:r>
            <w:r>
              <w:rPr>
                <w:rFonts w:ascii="Times New Roman" w:eastAsia="宋体" w:hAnsi="Times New Roman" w:cs="Arial" w:hint="eastAsia"/>
                <w:szCs w:val="21"/>
              </w:rPr>
              <w:t>二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等奖</w:t>
            </w:r>
            <w:proofErr w:type="gramEnd"/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中国古代姓氏与避讳起源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虞万里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文学院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《原本玉篇残卷》校证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姚永铭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校正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文学院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8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西方中世纪逻辑及其现代性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胡龙彪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哲学学院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9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欧拉崛起：从华为走向世界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方兴东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传媒与国际文化学院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0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寻找</w:t>
            </w:r>
            <w:proofErr w:type="gramStart"/>
            <w:r w:rsidRPr="00A9034A">
              <w:rPr>
                <w:rFonts w:ascii="Times New Roman" w:eastAsia="宋体" w:hAnsi="Times New Roman" w:cs="Arial" w:hint="eastAsia"/>
                <w:szCs w:val="21"/>
              </w:rPr>
              <w:t>缭</w:t>
            </w:r>
            <w:proofErr w:type="gramEnd"/>
            <w:r w:rsidRPr="00A9034A">
              <w:rPr>
                <w:rFonts w:ascii="Times New Roman" w:eastAsia="宋体" w:hAnsi="Times New Roman" w:cs="Arial" w:hint="eastAsia"/>
                <w:szCs w:val="21"/>
              </w:rPr>
              <w:t>绫：白居易《缭绫》诗与唐代丝绸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赵丰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艺术与考古学院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法科知识人：现代中国早期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60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位典型人物重述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孙笑侠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光华法学院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风险社会刑事立法论纲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proofErr w:type="gramStart"/>
            <w:r w:rsidRPr="00A9034A">
              <w:rPr>
                <w:rFonts w:ascii="Times New Roman" w:eastAsia="宋体" w:hAnsi="Times New Roman" w:cs="Arial" w:hint="eastAsia"/>
                <w:szCs w:val="21"/>
              </w:rPr>
              <w:t>叶良芳</w:t>
            </w:r>
            <w:proofErr w:type="gramEnd"/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光华法学院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走向“大大学”和“大科学”：中国高等教育及知识系统变革研究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刘超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教育学院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迈向共同富裕：理论内涵和实现路径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李实、何文炯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等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公共管理学院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社会组织参与社会治理创新：理论与实践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沈永东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公共管理学院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共同富裕：历史视域中的理论与实践研究</w:t>
            </w:r>
          </w:p>
        </w:tc>
        <w:tc>
          <w:tcPr>
            <w:tcW w:w="2976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proofErr w:type="gramStart"/>
            <w:r w:rsidRPr="00A9034A">
              <w:rPr>
                <w:rFonts w:ascii="Times New Roman" w:eastAsia="宋体" w:hAnsi="Times New Roman" w:cs="Arial" w:hint="eastAsia"/>
                <w:szCs w:val="21"/>
              </w:rPr>
              <w:t>段治文</w:t>
            </w:r>
            <w:proofErr w:type="gramEnd"/>
            <w:r w:rsidRPr="00A9034A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A9034A">
              <w:rPr>
                <w:rFonts w:ascii="Times New Roman" w:eastAsia="宋体" w:hAnsi="Times New Roman" w:cs="Arial" w:hint="eastAsia"/>
                <w:szCs w:val="21"/>
              </w:rPr>
              <w:t>等</w:t>
            </w:r>
          </w:p>
        </w:tc>
        <w:tc>
          <w:tcPr>
            <w:tcW w:w="2127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A9034A">
              <w:rPr>
                <w:rFonts w:ascii="Times New Roman" w:eastAsia="宋体" w:hAnsi="Times New Roman" w:cs="Arial" w:hint="eastAsia"/>
                <w:szCs w:val="21"/>
              </w:rPr>
              <w:t>马克思主义学院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法兰西君主制度</w:t>
            </w:r>
          </w:p>
        </w:tc>
        <w:tc>
          <w:tcPr>
            <w:tcW w:w="2976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proofErr w:type="gramStart"/>
            <w:r w:rsidRPr="008129D4">
              <w:rPr>
                <w:rFonts w:ascii="Times New Roman" w:eastAsia="宋体" w:hAnsi="Times New Roman" w:cs="Arial" w:hint="eastAsia"/>
                <w:szCs w:val="21"/>
              </w:rPr>
              <w:t>董子云</w:t>
            </w:r>
            <w:proofErr w:type="gramEnd"/>
            <w:r w:rsidRPr="008129D4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8129D4">
              <w:rPr>
                <w:rFonts w:ascii="Times New Roman" w:eastAsia="宋体" w:hAnsi="Times New Roman" w:cs="Arial" w:hint="eastAsia"/>
                <w:szCs w:val="21"/>
              </w:rPr>
              <w:t>译</w:t>
            </w:r>
          </w:p>
        </w:tc>
        <w:tc>
          <w:tcPr>
            <w:tcW w:w="2127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历史学院</w:t>
            </w:r>
          </w:p>
        </w:tc>
        <w:tc>
          <w:tcPr>
            <w:tcW w:w="1602" w:type="dxa"/>
            <w:vMerge w:val="restart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译著奖</w:t>
            </w: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8</w:t>
            </w:r>
          </w:p>
        </w:tc>
        <w:tc>
          <w:tcPr>
            <w:tcW w:w="6521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柏拉图全集·法义</w:t>
            </w:r>
          </w:p>
        </w:tc>
        <w:tc>
          <w:tcPr>
            <w:tcW w:w="2976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proofErr w:type="gramStart"/>
            <w:r w:rsidRPr="008129D4">
              <w:rPr>
                <w:rFonts w:ascii="Times New Roman" w:eastAsia="宋体" w:hAnsi="Times New Roman" w:cs="Arial" w:hint="eastAsia"/>
                <w:szCs w:val="21"/>
              </w:rPr>
              <w:t>林志猛</w:t>
            </w:r>
            <w:proofErr w:type="gramEnd"/>
            <w:r w:rsidRPr="008129D4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8129D4">
              <w:rPr>
                <w:rFonts w:ascii="Times New Roman" w:eastAsia="宋体" w:hAnsi="Times New Roman" w:cs="Arial" w:hint="eastAsia"/>
                <w:szCs w:val="21"/>
              </w:rPr>
              <w:t>译</w:t>
            </w:r>
          </w:p>
        </w:tc>
        <w:tc>
          <w:tcPr>
            <w:tcW w:w="2127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哲学学院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1</w:t>
            </w:r>
            <w:r>
              <w:rPr>
                <w:rFonts w:ascii="Times New Roman" w:eastAsia="宋体" w:hAnsi="Times New Roman" w:cs="Arial"/>
                <w:szCs w:val="21"/>
              </w:rPr>
              <w:t>9</w:t>
            </w:r>
          </w:p>
        </w:tc>
        <w:tc>
          <w:tcPr>
            <w:tcW w:w="6521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丝绸之路南道的历史变迁——塔里木盆地南缘绿洲史地考索</w:t>
            </w:r>
          </w:p>
        </w:tc>
        <w:tc>
          <w:tcPr>
            <w:tcW w:w="2976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罗帅</w:t>
            </w:r>
          </w:p>
        </w:tc>
        <w:tc>
          <w:tcPr>
            <w:tcW w:w="2127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历史学院</w:t>
            </w:r>
          </w:p>
        </w:tc>
        <w:tc>
          <w:tcPr>
            <w:tcW w:w="1602" w:type="dxa"/>
            <w:vMerge w:val="restart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青年成果奖</w:t>
            </w: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2</w:t>
            </w:r>
            <w:r>
              <w:rPr>
                <w:rFonts w:ascii="Times New Roman" w:eastAsia="宋体" w:hAnsi="Times New Roman" w:cs="Arial"/>
                <w:szCs w:val="21"/>
              </w:rPr>
              <w:t>0</w:t>
            </w:r>
          </w:p>
        </w:tc>
        <w:tc>
          <w:tcPr>
            <w:tcW w:w="6521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犹太人流亡上海（</w:t>
            </w:r>
            <w:r w:rsidRPr="008129D4">
              <w:rPr>
                <w:rFonts w:ascii="Times New Roman" w:eastAsia="宋体" w:hAnsi="Times New Roman" w:cs="Arial" w:hint="eastAsia"/>
                <w:szCs w:val="21"/>
              </w:rPr>
              <w:t>1933-1950</w:t>
            </w:r>
            <w:r w:rsidRPr="008129D4">
              <w:rPr>
                <w:rFonts w:ascii="Times New Roman" w:eastAsia="宋体" w:hAnsi="Times New Roman" w:cs="Arial" w:hint="eastAsia"/>
                <w:szCs w:val="21"/>
              </w:rPr>
              <w:t>）：文学作品与记忆文化研究</w:t>
            </w:r>
          </w:p>
        </w:tc>
        <w:tc>
          <w:tcPr>
            <w:tcW w:w="2976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庄玮</w:t>
            </w:r>
          </w:p>
        </w:tc>
        <w:tc>
          <w:tcPr>
            <w:tcW w:w="2127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外国语学院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EC2D2A" w:rsidRPr="00A9034A" w:rsidTr="009F7B82">
        <w:trPr>
          <w:trHeight w:val="454"/>
        </w:trPr>
        <w:tc>
          <w:tcPr>
            <w:tcW w:w="704" w:type="dxa"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>
              <w:rPr>
                <w:rFonts w:ascii="Times New Roman" w:eastAsia="宋体" w:hAnsi="Times New Roman" w:cs="Arial" w:hint="eastAsia"/>
                <w:szCs w:val="21"/>
              </w:rPr>
              <w:t>2</w:t>
            </w:r>
            <w:r>
              <w:rPr>
                <w:rFonts w:ascii="Times New Roman" w:eastAsia="宋体" w:hAnsi="Times New Roman" w:cs="Arial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事实核查：后真相时代美国新闻业的选择</w:t>
            </w:r>
          </w:p>
        </w:tc>
        <w:tc>
          <w:tcPr>
            <w:tcW w:w="2976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周睿鸣、刘于思</w:t>
            </w:r>
            <w:r w:rsidRPr="008129D4">
              <w:rPr>
                <w:rFonts w:ascii="Times New Roman" w:eastAsia="宋体" w:hAnsi="Times New Roman" w:cs="Arial" w:hint="eastAsia"/>
                <w:szCs w:val="21"/>
              </w:rPr>
              <w:t xml:space="preserve"> </w:t>
            </w:r>
            <w:r w:rsidRPr="008129D4">
              <w:rPr>
                <w:rFonts w:ascii="Times New Roman" w:eastAsia="宋体" w:hAnsi="Times New Roman" w:cs="Arial" w:hint="eastAsia"/>
                <w:szCs w:val="21"/>
              </w:rPr>
              <w:t>译</w:t>
            </w:r>
          </w:p>
        </w:tc>
        <w:tc>
          <w:tcPr>
            <w:tcW w:w="2127" w:type="dxa"/>
            <w:vAlign w:val="center"/>
          </w:tcPr>
          <w:p w:rsidR="00EC2D2A" w:rsidRPr="008129D4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  <w:r w:rsidRPr="008129D4">
              <w:rPr>
                <w:rFonts w:ascii="Times New Roman" w:eastAsia="宋体" w:hAnsi="Times New Roman" w:cs="Arial" w:hint="eastAsia"/>
                <w:szCs w:val="21"/>
              </w:rPr>
              <w:t>传媒与国际文化学院</w:t>
            </w:r>
          </w:p>
        </w:tc>
        <w:tc>
          <w:tcPr>
            <w:tcW w:w="1602" w:type="dxa"/>
            <w:vMerge/>
            <w:vAlign w:val="center"/>
          </w:tcPr>
          <w:p w:rsidR="00EC2D2A" w:rsidRPr="00A9034A" w:rsidRDefault="00EC2D2A" w:rsidP="009F7B82">
            <w:pPr>
              <w:widowControl/>
              <w:jc w:val="center"/>
              <w:rPr>
                <w:rFonts w:ascii="Times New Roman" w:eastAsia="宋体" w:hAnsi="Times New Roman" w:cs="Arial"/>
                <w:szCs w:val="21"/>
              </w:rPr>
            </w:pPr>
          </w:p>
        </w:tc>
      </w:tr>
    </w:tbl>
    <w:p w:rsidR="0044543E" w:rsidRDefault="0044543E">
      <w:pPr>
        <w:rPr>
          <w:rFonts w:hint="eastAsia"/>
        </w:rPr>
      </w:pPr>
      <w:bookmarkStart w:id="0" w:name="_GoBack"/>
      <w:bookmarkEnd w:id="0"/>
    </w:p>
    <w:sectPr w:rsidR="0044543E" w:rsidSect="00626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2A"/>
    <w:rsid w:val="0044543E"/>
    <w:rsid w:val="00660E68"/>
    <w:rsid w:val="00E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D957"/>
  <w15:chartTrackingRefBased/>
  <w15:docId w15:val="{6457D69B-EACC-4A4F-B3F6-3DFCAA5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C2D2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2024-07-01T00:57:00Z</dcterms:created>
  <dcterms:modified xsi:type="dcterms:W3CDTF">2024-07-01T00:59:00Z</dcterms:modified>
</cp:coreProperties>
</file>